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BA" w:rsidRPr="008352BA" w:rsidRDefault="00B9091F" w:rsidP="00835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Забайкальского края</w:t>
      </w:r>
    </w:p>
    <w:p w:rsidR="00B9091F" w:rsidRPr="008352BA" w:rsidRDefault="00B9091F" w:rsidP="00835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BA">
        <w:rPr>
          <w:rFonts w:ascii="Times New Roman" w:hAnsi="Times New Roman" w:cs="Times New Roman"/>
          <w:sz w:val="24"/>
          <w:szCs w:val="24"/>
        </w:rPr>
        <w:t>Региональная общественная организация  «Онкологическое общество Забайкалья»</w:t>
      </w:r>
    </w:p>
    <w:p w:rsidR="00B9091F" w:rsidRPr="008352BA" w:rsidRDefault="00B9091F" w:rsidP="00B9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2BA">
        <w:rPr>
          <w:rFonts w:ascii="Times New Roman" w:hAnsi="Times New Roman" w:cs="Times New Roman"/>
          <w:sz w:val="24"/>
          <w:szCs w:val="24"/>
        </w:rPr>
        <w:t>Забайкальский краевой онкологический диспансер</w:t>
      </w:r>
    </w:p>
    <w:p w:rsidR="00B9091F" w:rsidRPr="008352BA" w:rsidRDefault="00B9091F" w:rsidP="00B90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«Читинская государственная медицинская академия» </w:t>
      </w:r>
    </w:p>
    <w:p w:rsidR="00B9091F" w:rsidRPr="008352BA" w:rsidRDefault="00B9091F" w:rsidP="00B909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091F" w:rsidRPr="008352BA" w:rsidRDefault="00512B85" w:rsidP="008352B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352B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Уважаемые коллеги!</w:t>
      </w:r>
    </w:p>
    <w:p w:rsidR="00512B85" w:rsidRPr="008352BA" w:rsidRDefault="00512B85" w:rsidP="008352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Вас принять участие </w:t>
      </w:r>
      <w:r w:rsidR="00B9091F" w:rsidRPr="008352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М</w:t>
      </w:r>
      <w:r w:rsidRPr="008352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ежрегиональной </w:t>
      </w:r>
      <w:r w:rsidR="00036A7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научно-практической </w:t>
      </w:r>
      <w:r w:rsidRPr="008352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конференции онкологов Забайкальского края</w:t>
      </w:r>
      <w:r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посвященной</w:t>
      </w:r>
      <w:r w:rsidR="00B9091F"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</w:t>
      </w:r>
      <w:r w:rsidR="00184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-летию работы Забайкальского краевого онкологического диспансера.</w:t>
      </w:r>
    </w:p>
    <w:p w:rsidR="00B9091F" w:rsidRPr="00D474E3" w:rsidRDefault="00B9091F" w:rsidP="008352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DD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проведения:</w:t>
      </w:r>
      <w:r w:rsidR="00036A7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сентября 2017г.</w:t>
      </w:r>
    </w:p>
    <w:p w:rsidR="00595DDA" w:rsidRPr="00D474E3" w:rsidRDefault="00B9091F" w:rsidP="00595D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352B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проведения</w:t>
      </w:r>
      <w:r w:rsidRPr="00D474E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D474E3" w:rsidRPr="00D474E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D474E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г.Чита, Ленинградская</w:t>
      </w:r>
      <w:r w:rsidR="00595DDA" w:rsidRPr="00D474E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Pr="00D474E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104</w:t>
      </w:r>
      <w:r w:rsidR="00595DDA" w:rsidRPr="00D474E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</w:p>
    <w:p w:rsidR="00B9091F" w:rsidRPr="00D474E3" w:rsidRDefault="00B9091F" w:rsidP="00595D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474E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Забайкальский краевой онкологический диспансер</w:t>
      </w:r>
    </w:p>
    <w:p w:rsidR="00595DDA" w:rsidRDefault="00595DDA" w:rsidP="00595D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D474E3" w:rsidRPr="00D474E3" w:rsidRDefault="00D474E3" w:rsidP="00595DD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74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тематические блоки, планируемые к рассмотрению в рамках конференции:</w:t>
      </w:r>
    </w:p>
    <w:p w:rsidR="00D474E3" w:rsidRPr="00D474E3" w:rsidRDefault="00D474E3" w:rsidP="00D474E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Эпидемиология злокачественных новообразований</w:t>
      </w:r>
    </w:p>
    <w:p w:rsidR="00D474E3" w:rsidRPr="00D474E3" w:rsidRDefault="00D474E3" w:rsidP="00D474E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Скрининг и профилактика злокачественных новообразований</w:t>
      </w:r>
    </w:p>
    <w:p w:rsidR="00D474E3" w:rsidRPr="00D474E3" w:rsidRDefault="00D474E3" w:rsidP="00D474E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Молекулярно-генетические аспекты канцерогенеза</w:t>
      </w:r>
    </w:p>
    <w:p w:rsidR="00D474E3" w:rsidRPr="00D474E3" w:rsidRDefault="00D474E3" w:rsidP="00D474E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злокачественных новообразований</w:t>
      </w:r>
    </w:p>
    <w:p w:rsidR="00D474E3" w:rsidRPr="00D474E3" w:rsidRDefault="00D474E3" w:rsidP="00D474E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Дифференциальная диагностика злокачественных новообразований</w:t>
      </w:r>
    </w:p>
    <w:p w:rsidR="00D474E3" w:rsidRPr="00D474E3" w:rsidRDefault="00D474E3" w:rsidP="00D474E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Лечение злокачественных новообразований</w:t>
      </w:r>
    </w:p>
    <w:p w:rsidR="00D474E3" w:rsidRPr="00D474E3" w:rsidRDefault="00D474E3" w:rsidP="00D474E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Реабилитация онкологических больных</w:t>
      </w:r>
    </w:p>
    <w:p w:rsidR="00D474E3" w:rsidRDefault="00D474E3" w:rsidP="00595D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D474E3" w:rsidRPr="00D474E3" w:rsidRDefault="00D474E3" w:rsidP="00595D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Планируется проведение мастер-классов ведущими специалистами в </w:t>
      </w:r>
      <w:r w:rsidR="000203A1" w:rsidRP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P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онкологии и лучевой </w:t>
      </w:r>
      <w:proofErr w:type="gramStart"/>
      <w:r w:rsidRP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диагностики</w:t>
      </w:r>
      <w:proofErr w:type="gramEnd"/>
      <w:r w:rsidRP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медицинских учреждение и ВУЗов.</w:t>
      </w:r>
    </w:p>
    <w:p w:rsidR="00D474E3" w:rsidRPr="00D474E3" w:rsidRDefault="00D474E3" w:rsidP="00595D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12B85" w:rsidRDefault="00595DDA" w:rsidP="008352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рием статей в печатный сборник осуществляется</w:t>
      </w:r>
      <w:r w:rsid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B85" w:rsidRPr="008352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до 10 ноября 2016г</w:t>
      </w:r>
      <w:r w:rsidR="00B9091F"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Публикации бесплатные.</w:t>
      </w:r>
    </w:p>
    <w:p w:rsidR="00512B85" w:rsidRPr="008352BA" w:rsidRDefault="00B9091F" w:rsidP="008352BA">
      <w:pPr>
        <w:jc w:val="both"/>
        <w:rPr>
          <w:rFonts w:ascii="Times New Roman" w:hAnsi="Times New Roman" w:cs="Times New Roman"/>
          <w:sz w:val="28"/>
          <w:szCs w:val="28"/>
        </w:rPr>
      </w:pPr>
      <w:r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4332D"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татьи </w:t>
      </w:r>
      <w:r w:rsidR="00595DDA"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595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направлять </w:t>
      </w:r>
      <w:r w:rsidR="00595DDA"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адрес электронной почты </w:t>
      </w:r>
      <w:hyperlink r:id="rId6" w:history="1">
        <w:r w:rsidR="00595DDA" w:rsidRPr="008352BA">
          <w:rPr>
            <w:rStyle w:val="a4"/>
            <w:rFonts w:ascii="Times New Roman" w:hAnsi="Times New Roman" w:cs="Times New Roman"/>
            <w:sz w:val="28"/>
            <w:szCs w:val="28"/>
          </w:rPr>
          <w:t>oncozc@mail.ru</w:t>
        </w:r>
      </w:hyperlink>
      <w:r w:rsidR="00DA7922">
        <w:t xml:space="preserve"> </w:t>
      </w:r>
      <w:r w:rsidR="00B4332D"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стандартной форме (название, авторы, учреждение, адрес</w:t>
      </w:r>
      <w:r w:rsid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текст статьи, </w:t>
      </w:r>
      <w:proofErr w:type="spellStart"/>
      <w:r w:rsidR="00B4332D"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="00B4332D"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шрифт </w:t>
      </w:r>
      <w:proofErr w:type="spellStart"/>
      <w:r w:rsidR="00B4332D"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TimesNewRoman</w:t>
      </w:r>
      <w:proofErr w:type="spellEnd"/>
      <w:r w:rsidR="00B4332D"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12, 1,5 интервал</w:t>
      </w:r>
      <w:r w:rsidR="00512B85" w:rsidRPr="0083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поля по 2см</w:t>
      </w:r>
      <w:r w:rsidR="00595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B9091F" w:rsidRDefault="00B9091F" w:rsidP="00D474E3">
      <w:pPr>
        <w:jc w:val="both"/>
      </w:pPr>
      <w:r w:rsidRPr="008352BA">
        <w:rPr>
          <w:rFonts w:ascii="Times New Roman" w:hAnsi="Times New Roman" w:cs="Times New Roman"/>
          <w:sz w:val="28"/>
          <w:szCs w:val="28"/>
        </w:rPr>
        <w:t xml:space="preserve">Подробная информация о программе конференции будет </w:t>
      </w:r>
      <w:r w:rsidR="00595DDA">
        <w:rPr>
          <w:rFonts w:ascii="Times New Roman" w:hAnsi="Times New Roman" w:cs="Times New Roman"/>
          <w:sz w:val="28"/>
          <w:szCs w:val="28"/>
        </w:rPr>
        <w:t>сооб</w:t>
      </w:r>
      <w:bookmarkStart w:id="0" w:name="_GoBack"/>
      <w:bookmarkEnd w:id="0"/>
      <w:r w:rsidR="00595DDA">
        <w:rPr>
          <w:rFonts w:ascii="Times New Roman" w:hAnsi="Times New Roman" w:cs="Times New Roman"/>
          <w:sz w:val="28"/>
          <w:szCs w:val="28"/>
        </w:rPr>
        <w:t>щена дополнительно</w:t>
      </w:r>
      <w:r w:rsidRPr="008352BA">
        <w:rPr>
          <w:rFonts w:ascii="Times New Roman" w:hAnsi="Times New Roman" w:cs="Times New Roman"/>
          <w:sz w:val="28"/>
          <w:szCs w:val="28"/>
        </w:rPr>
        <w:t>.</w:t>
      </w:r>
    </w:p>
    <w:p w:rsidR="00B9091F" w:rsidRPr="00512B85" w:rsidRDefault="00B9091F" w:rsidP="00512B85"/>
    <w:sectPr w:rsidR="00B9091F" w:rsidRPr="00512B85" w:rsidSect="00F3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0E3"/>
    <w:multiLevelType w:val="hybridMultilevel"/>
    <w:tmpl w:val="5C54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332D"/>
    <w:rsid w:val="000203A1"/>
    <w:rsid w:val="00036A7D"/>
    <w:rsid w:val="00184360"/>
    <w:rsid w:val="00352BBC"/>
    <w:rsid w:val="00512B85"/>
    <w:rsid w:val="00595DDA"/>
    <w:rsid w:val="008352BA"/>
    <w:rsid w:val="00B4332D"/>
    <w:rsid w:val="00B9091F"/>
    <w:rsid w:val="00BD119F"/>
    <w:rsid w:val="00D12D46"/>
    <w:rsid w:val="00D474E3"/>
    <w:rsid w:val="00DA7922"/>
    <w:rsid w:val="00DC2166"/>
    <w:rsid w:val="00F3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32D"/>
    <w:rPr>
      <w:b/>
      <w:bCs/>
    </w:rPr>
  </w:style>
  <w:style w:type="character" w:styleId="a4">
    <w:name w:val="Hyperlink"/>
    <w:basedOn w:val="a0"/>
    <w:uiPriority w:val="99"/>
    <w:unhideWhenUsed/>
    <w:rsid w:val="00512B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2B85"/>
  </w:style>
  <w:style w:type="paragraph" w:styleId="a5">
    <w:name w:val="List Paragraph"/>
    <w:basedOn w:val="a"/>
    <w:uiPriority w:val="34"/>
    <w:qFormat/>
    <w:rsid w:val="00D47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coz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4217-51BA-43B5-81A7-A9B19D29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Гинекология Ординаторская</cp:lastModifiedBy>
  <cp:revision>4</cp:revision>
  <cp:lastPrinted>2016-10-19T23:19:00Z</cp:lastPrinted>
  <dcterms:created xsi:type="dcterms:W3CDTF">2016-10-19T23:20:00Z</dcterms:created>
  <dcterms:modified xsi:type="dcterms:W3CDTF">2016-10-19T23:52:00Z</dcterms:modified>
</cp:coreProperties>
</file>