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5A53C" w14:textId="30E9BE26" w:rsidR="00D9711C" w:rsidRPr="007F6191" w:rsidRDefault="00F9645D" w:rsidP="007F6191">
      <w:pPr>
        <w:spacing w:before="240" w:after="240" w:line="480" w:lineRule="auto"/>
        <w:ind w:firstLine="0"/>
        <w:jc w:val="right"/>
        <w:rPr>
          <w:sz w:val="26"/>
          <w:szCs w:val="26"/>
        </w:rPr>
      </w:pPr>
      <w:r w:rsidRPr="007F6191">
        <w:rPr>
          <w:sz w:val="26"/>
          <w:szCs w:val="26"/>
        </w:rPr>
        <w:t>Ректорам ВУЗов и директорам НИИ</w:t>
      </w:r>
    </w:p>
    <w:p w14:paraId="1C117C8C" w14:textId="77777777" w:rsidR="007F6191" w:rsidRPr="007F6191" w:rsidRDefault="007F6191" w:rsidP="007F6191">
      <w:pPr>
        <w:spacing w:before="240" w:after="240" w:line="480" w:lineRule="auto"/>
        <w:ind w:firstLine="0"/>
        <w:jc w:val="center"/>
        <w:rPr>
          <w:sz w:val="26"/>
          <w:szCs w:val="26"/>
        </w:rPr>
      </w:pPr>
    </w:p>
    <w:p w14:paraId="65E3C546" w14:textId="77777777" w:rsidR="007F6191" w:rsidRPr="007F6191" w:rsidRDefault="007F6191" w:rsidP="007F6191">
      <w:pPr>
        <w:spacing w:before="240" w:after="240" w:line="480" w:lineRule="auto"/>
        <w:ind w:firstLine="0"/>
        <w:jc w:val="center"/>
        <w:rPr>
          <w:sz w:val="26"/>
          <w:szCs w:val="26"/>
        </w:rPr>
      </w:pPr>
    </w:p>
    <w:p w14:paraId="3CB5BCA7" w14:textId="77777777" w:rsidR="007F6191" w:rsidRPr="007F6191" w:rsidRDefault="007F6191" w:rsidP="007F6191">
      <w:pPr>
        <w:spacing w:before="240" w:after="240" w:line="480" w:lineRule="auto"/>
        <w:ind w:firstLine="0"/>
        <w:jc w:val="center"/>
        <w:rPr>
          <w:sz w:val="26"/>
          <w:szCs w:val="26"/>
        </w:rPr>
      </w:pPr>
    </w:p>
    <w:p w14:paraId="6E69E30C" w14:textId="77777777" w:rsidR="007F6191" w:rsidRPr="007F6191" w:rsidRDefault="007F6191" w:rsidP="007F6191">
      <w:pPr>
        <w:spacing w:before="240" w:after="240" w:line="480" w:lineRule="auto"/>
        <w:ind w:firstLine="0"/>
        <w:rPr>
          <w:sz w:val="26"/>
          <w:szCs w:val="26"/>
        </w:rPr>
      </w:pPr>
    </w:p>
    <w:p w14:paraId="0CC0A9EB" w14:textId="6C6E3E37" w:rsidR="00EC339E" w:rsidRPr="007F6191" w:rsidRDefault="00EC339E" w:rsidP="00E10B32">
      <w:pPr>
        <w:spacing w:before="240" w:line="480" w:lineRule="auto"/>
        <w:ind w:firstLine="0"/>
        <w:jc w:val="center"/>
        <w:rPr>
          <w:sz w:val="26"/>
          <w:szCs w:val="26"/>
        </w:rPr>
      </w:pPr>
      <w:r w:rsidRPr="007F6191">
        <w:rPr>
          <w:sz w:val="26"/>
          <w:szCs w:val="26"/>
        </w:rPr>
        <w:t>Глубокоуважаемые коллеги!</w:t>
      </w:r>
    </w:p>
    <w:p w14:paraId="2AB317EB" w14:textId="6D0EC0B9" w:rsidR="000F4E41" w:rsidRPr="007F6191" w:rsidRDefault="00E64986" w:rsidP="000C46C0">
      <w:pPr>
        <w:spacing w:line="276" w:lineRule="auto"/>
        <w:ind w:firstLine="709"/>
        <w:rPr>
          <w:sz w:val="26"/>
          <w:szCs w:val="26"/>
        </w:rPr>
      </w:pPr>
      <w:r w:rsidRPr="007F6191">
        <w:rPr>
          <w:sz w:val="26"/>
          <w:szCs w:val="26"/>
        </w:rPr>
        <w:t xml:space="preserve">Курский государственный медицинский университет обращается к Вам и Вашим </w:t>
      </w:r>
      <w:r w:rsidR="00D44E2D" w:rsidRPr="007F6191">
        <w:rPr>
          <w:sz w:val="26"/>
          <w:szCs w:val="26"/>
        </w:rPr>
        <w:t>коллегам</w:t>
      </w:r>
      <w:r w:rsidR="00524590" w:rsidRPr="007F6191">
        <w:rPr>
          <w:sz w:val="26"/>
          <w:szCs w:val="26"/>
        </w:rPr>
        <w:t xml:space="preserve"> </w:t>
      </w:r>
      <w:r w:rsidR="000F4E41" w:rsidRPr="007F6191">
        <w:rPr>
          <w:sz w:val="26"/>
          <w:szCs w:val="26"/>
        </w:rPr>
        <w:t>с официальным приглашением принять участие в I</w:t>
      </w:r>
      <w:r w:rsidR="00DF229A" w:rsidRPr="007F6191">
        <w:rPr>
          <w:sz w:val="26"/>
          <w:szCs w:val="26"/>
          <w:lang w:val="en-US"/>
        </w:rPr>
        <w:t>V</w:t>
      </w:r>
      <w:r w:rsidR="000F4E41" w:rsidRPr="007F6191">
        <w:rPr>
          <w:sz w:val="26"/>
          <w:szCs w:val="26"/>
        </w:rPr>
        <w:t xml:space="preserve"> Международной научно-практической конференции «Современная медицина: взгляд молодого врача». Мероприятие организуется Институтом непрерывного образования Курского государственного медицинско</w:t>
      </w:r>
      <w:r w:rsidR="00DF229A" w:rsidRPr="007F6191">
        <w:rPr>
          <w:sz w:val="26"/>
          <w:szCs w:val="26"/>
        </w:rPr>
        <w:t>го университета и состоится 20 мая 2026</w:t>
      </w:r>
      <w:r w:rsidR="000F4E41" w:rsidRPr="007F6191">
        <w:rPr>
          <w:sz w:val="26"/>
          <w:szCs w:val="26"/>
        </w:rPr>
        <w:t xml:space="preserve"> года в г. Курске.</w:t>
      </w:r>
    </w:p>
    <w:p w14:paraId="33A94D0B" w14:textId="5490B48B" w:rsidR="000F4E41" w:rsidRPr="007F6191" w:rsidRDefault="000F4E41" w:rsidP="000C46C0">
      <w:pPr>
        <w:spacing w:line="276" w:lineRule="auto"/>
        <w:ind w:firstLine="709"/>
        <w:rPr>
          <w:sz w:val="26"/>
          <w:szCs w:val="26"/>
        </w:rPr>
      </w:pPr>
      <w:r w:rsidRPr="007F6191">
        <w:rPr>
          <w:sz w:val="26"/>
          <w:szCs w:val="26"/>
        </w:rPr>
        <w:t xml:space="preserve">Цель конференции </w:t>
      </w:r>
      <w:r w:rsidR="000C46C0" w:rsidRPr="007F6191">
        <w:rPr>
          <w:sz w:val="26"/>
          <w:szCs w:val="26"/>
        </w:rPr>
        <w:t>—</w:t>
      </w:r>
      <w:r w:rsidRPr="007F6191">
        <w:rPr>
          <w:sz w:val="26"/>
          <w:szCs w:val="26"/>
        </w:rPr>
        <w:t xml:space="preserve"> обсудить новейшие достижения и современные проблемы в сфере медицины, представить результаты научно-исследовательской деятельности, а также способствовать обмену опытом между ординаторами и молодыми учёными. В рамках конференции запланированы пленарные и секционные заседания. По итогам работы конференции будет издан сборник научных трудов. Всем зарегистрированным участникам будет выдан электронный именной сертификат.</w:t>
      </w:r>
    </w:p>
    <w:p w14:paraId="00FD5B18" w14:textId="5148A4A6" w:rsidR="000F4E41" w:rsidRPr="007F6191" w:rsidRDefault="000F4E41" w:rsidP="000C46C0">
      <w:pPr>
        <w:spacing w:line="276" w:lineRule="auto"/>
        <w:ind w:firstLine="709"/>
        <w:rPr>
          <w:sz w:val="26"/>
          <w:szCs w:val="26"/>
        </w:rPr>
      </w:pPr>
      <w:r w:rsidRPr="007F6191">
        <w:rPr>
          <w:sz w:val="26"/>
          <w:szCs w:val="26"/>
        </w:rPr>
        <w:t xml:space="preserve">Мы будем рады приветствовать представителей Вашего учебного </w:t>
      </w:r>
      <w:proofErr w:type="gramStart"/>
      <w:r w:rsidRPr="007F6191">
        <w:rPr>
          <w:sz w:val="26"/>
          <w:szCs w:val="26"/>
        </w:rPr>
        <w:t>заведе</w:t>
      </w:r>
      <w:bookmarkStart w:id="0" w:name="_GoBack"/>
      <w:bookmarkEnd w:id="0"/>
      <w:r w:rsidRPr="007F6191">
        <w:rPr>
          <w:sz w:val="26"/>
          <w:szCs w:val="26"/>
        </w:rPr>
        <w:t>ния</w:t>
      </w:r>
      <w:proofErr w:type="gramEnd"/>
      <w:r w:rsidRPr="007F6191">
        <w:rPr>
          <w:sz w:val="26"/>
          <w:szCs w:val="26"/>
        </w:rPr>
        <w:t xml:space="preserve"> как в очном, так и в дистанционном формате участия, особенно ординаторов и молодых учёных. Подробная информация об условиях участия, требованиях к оформлению публикаций и программе конференции представлена на </w:t>
      </w:r>
      <w:hyperlink r:id="rId7" w:history="1">
        <w:r w:rsidRPr="007F6191">
          <w:rPr>
            <w:rStyle w:val="a7"/>
            <w:sz w:val="26"/>
            <w:szCs w:val="26"/>
          </w:rPr>
          <w:t>официальном сайте мероприятия.</w:t>
        </w:r>
      </w:hyperlink>
    </w:p>
    <w:p w14:paraId="129C4EC2" w14:textId="77777777" w:rsidR="000F4E41" w:rsidRPr="007F6191" w:rsidRDefault="000F4E41" w:rsidP="000C46C0">
      <w:pPr>
        <w:spacing w:line="276" w:lineRule="auto"/>
        <w:ind w:firstLine="709"/>
        <w:rPr>
          <w:sz w:val="26"/>
          <w:szCs w:val="26"/>
        </w:rPr>
      </w:pPr>
      <w:r w:rsidRPr="007F6191">
        <w:rPr>
          <w:sz w:val="26"/>
          <w:szCs w:val="26"/>
        </w:rPr>
        <w:t>Будем признательны за распространение данной информации среди сотрудников и обучающихся Вашей организации. Уверены, что участие в конференции станет отличной возможностью для формирования и развития научных связей, а также для повышения профессионального уровня ординаторов и молодых специалистов.</w:t>
      </w:r>
    </w:p>
    <w:p w14:paraId="36A10E8A" w14:textId="77777777" w:rsidR="0046624A" w:rsidRPr="007F6191" w:rsidRDefault="0046624A" w:rsidP="000C46C0">
      <w:pPr>
        <w:spacing w:line="276" w:lineRule="auto"/>
        <w:ind w:firstLine="709"/>
        <w:rPr>
          <w:sz w:val="26"/>
          <w:szCs w:val="26"/>
        </w:rPr>
      </w:pPr>
    </w:p>
    <w:p w14:paraId="2C068438" w14:textId="6B4F5F48" w:rsidR="0046624A" w:rsidRPr="007F6191" w:rsidRDefault="0046624A" w:rsidP="0046624A">
      <w:pPr>
        <w:tabs>
          <w:tab w:val="left" w:pos="6804"/>
        </w:tabs>
        <w:spacing w:line="276" w:lineRule="auto"/>
        <w:ind w:firstLine="709"/>
        <w:rPr>
          <w:sz w:val="26"/>
          <w:szCs w:val="26"/>
        </w:rPr>
      </w:pPr>
      <w:r w:rsidRPr="007F6191">
        <w:rPr>
          <w:sz w:val="26"/>
          <w:szCs w:val="26"/>
        </w:rPr>
        <w:t>Ректор профессор</w:t>
      </w:r>
      <w:r w:rsidRPr="007F6191">
        <w:rPr>
          <w:sz w:val="26"/>
          <w:szCs w:val="26"/>
        </w:rPr>
        <w:tab/>
        <w:t>В. А. Лазаренко</w:t>
      </w:r>
    </w:p>
    <w:sectPr w:rsidR="0046624A" w:rsidRPr="007F6191" w:rsidSect="007F6191">
      <w:footerReference w:type="default" r:id="rId8"/>
      <w:pgSz w:w="11909" w:h="16840"/>
      <w:pgMar w:top="1418" w:right="1134" w:bottom="567" w:left="1134" w:header="0" w:footer="2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616B3" w14:textId="77777777" w:rsidR="003E76CE" w:rsidRDefault="003E76CE" w:rsidP="0083306C">
      <w:r>
        <w:separator/>
      </w:r>
    </w:p>
  </w:endnote>
  <w:endnote w:type="continuationSeparator" w:id="0">
    <w:p w14:paraId="40CB5AE8" w14:textId="77777777" w:rsidR="003E76CE" w:rsidRDefault="003E76CE" w:rsidP="0083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89C47" w14:textId="663523C0" w:rsidR="00E10B32" w:rsidRPr="00E10B32" w:rsidRDefault="00E10B32">
    <w:pPr>
      <w:pStyle w:val="a5"/>
      <w:rPr>
        <w:sz w:val="20"/>
      </w:rPr>
    </w:pPr>
    <w:proofErr w:type="spellStart"/>
    <w:r w:rsidRPr="00E10B32">
      <w:rPr>
        <w:sz w:val="20"/>
      </w:rPr>
      <w:t>Цымбалюк</w:t>
    </w:r>
    <w:proofErr w:type="spellEnd"/>
    <w:r w:rsidRPr="00E10B32">
      <w:rPr>
        <w:sz w:val="20"/>
      </w:rPr>
      <w:t xml:space="preserve"> Вадим Вадимович</w:t>
    </w:r>
  </w:p>
  <w:p w14:paraId="54E166E4" w14:textId="064B2970" w:rsidR="00E10B32" w:rsidRDefault="00E10B32">
    <w:pPr>
      <w:pStyle w:val="a5"/>
      <w:rPr>
        <w:sz w:val="20"/>
      </w:rPr>
    </w:pPr>
    <w:r w:rsidRPr="00E10B32">
      <w:rPr>
        <w:sz w:val="20"/>
      </w:rPr>
      <w:t>8 (4712) 58-81-40</w:t>
    </w:r>
  </w:p>
  <w:p w14:paraId="5B7EEE29" w14:textId="77777777" w:rsidR="00E10B32" w:rsidRPr="00E10B32" w:rsidRDefault="00E10B32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2D9AB" w14:textId="77777777" w:rsidR="003E76CE" w:rsidRDefault="003E76CE" w:rsidP="0083306C"/>
  </w:footnote>
  <w:footnote w:type="continuationSeparator" w:id="0">
    <w:p w14:paraId="4F464215" w14:textId="77777777" w:rsidR="003E76CE" w:rsidRDefault="003E76CE" w:rsidP="008330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20A"/>
    <w:rsid w:val="00000383"/>
    <w:rsid w:val="000C46C0"/>
    <w:rsid w:val="000F4E41"/>
    <w:rsid w:val="0013591C"/>
    <w:rsid w:val="002213E0"/>
    <w:rsid w:val="00240C81"/>
    <w:rsid w:val="00241007"/>
    <w:rsid w:val="0025000F"/>
    <w:rsid w:val="002F4C46"/>
    <w:rsid w:val="0035201A"/>
    <w:rsid w:val="003E420A"/>
    <w:rsid w:val="003E76CE"/>
    <w:rsid w:val="004163B4"/>
    <w:rsid w:val="0046624A"/>
    <w:rsid w:val="004D14C9"/>
    <w:rsid w:val="004F5B9F"/>
    <w:rsid w:val="00524590"/>
    <w:rsid w:val="005625CD"/>
    <w:rsid w:val="005635FE"/>
    <w:rsid w:val="005F469D"/>
    <w:rsid w:val="00646C84"/>
    <w:rsid w:val="006C3F54"/>
    <w:rsid w:val="007F6191"/>
    <w:rsid w:val="0083306C"/>
    <w:rsid w:val="00906655"/>
    <w:rsid w:val="00AC25B3"/>
    <w:rsid w:val="00BF34C6"/>
    <w:rsid w:val="00BF48C5"/>
    <w:rsid w:val="00D44E2D"/>
    <w:rsid w:val="00D5608B"/>
    <w:rsid w:val="00D9711C"/>
    <w:rsid w:val="00DF229A"/>
    <w:rsid w:val="00E10B32"/>
    <w:rsid w:val="00E64986"/>
    <w:rsid w:val="00E72FAC"/>
    <w:rsid w:val="00EC339E"/>
    <w:rsid w:val="00F9645D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B5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E"/>
    <w:pPr>
      <w:ind w:firstLine="36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B3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10B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0B32"/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E10B32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39E"/>
    <w:pPr>
      <w:ind w:firstLine="36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B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0B3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10B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0B32"/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E10B3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no-kurskmed.ru/confin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2026-02-26T13:56:00Z</cp:lastPrinted>
  <dcterms:created xsi:type="dcterms:W3CDTF">2025-04-01T12:09:00Z</dcterms:created>
  <dcterms:modified xsi:type="dcterms:W3CDTF">2026-02-26T13:57:00Z</dcterms:modified>
</cp:coreProperties>
</file>