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0A" w:rsidRPr="00D867DD" w:rsidRDefault="00AA5A23">
      <w:pPr>
        <w:spacing w:after="120" w:line="240" w:lineRule="auto"/>
        <w:ind w:firstLine="284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bookmarkStart w:id="0" w:name="_GoBack"/>
      <w:bookmarkEnd w:id="0"/>
      <w:r w:rsidRPr="00D867D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ИНФОРМАЦИОННОЕ ПИСЬМО</w:t>
      </w:r>
    </w:p>
    <w:p w:rsidR="00AA5A23" w:rsidRPr="00FD7ACE" w:rsidRDefault="00AA5A23">
      <w:pPr>
        <w:spacing w:after="120" w:line="240" w:lineRule="auto"/>
        <w:ind w:firstLine="284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FD7ACE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Уважаемые коллеги!</w:t>
      </w:r>
    </w:p>
    <w:p w:rsidR="006578B7" w:rsidRDefault="00AA5A23" w:rsidP="00D867DD">
      <w:pPr>
        <w:spacing w:after="120" w:line="240" w:lineRule="auto"/>
        <w:ind w:firstLine="284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867D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Приглашаем вас принять участие во</w:t>
      </w:r>
      <w:r w:rsidRPr="00D867D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Всероссийской научно-практической студенческой конференции с международным участием </w:t>
      </w:r>
      <w:r w:rsidR="006578B7" w:rsidRPr="00D867D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«МЕДИЦИНСКАЯ ВЕСНА – 2016»</w:t>
      </w:r>
      <w:r w:rsidRPr="00D867D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, </w:t>
      </w:r>
    </w:p>
    <w:p w:rsidR="00D867DD" w:rsidRPr="00D867DD" w:rsidRDefault="00AA5A23" w:rsidP="00D867DD">
      <w:pPr>
        <w:spacing w:after="120" w:line="240" w:lineRule="auto"/>
        <w:ind w:firstLine="284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867D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которая состоится </w:t>
      </w:r>
    </w:p>
    <w:p w:rsidR="003C5922" w:rsidRPr="00D867DD" w:rsidRDefault="00AA5A23" w:rsidP="00D867DD">
      <w:pPr>
        <w:spacing w:after="120" w:line="240" w:lineRule="auto"/>
        <w:ind w:firstLine="284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82969">
        <w:rPr>
          <w:rFonts w:ascii="Times New Roman" w:eastAsia="Times New Roman" w:hAnsi="Times New Roman"/>
          <w:b/>
          <w:color w:val="auto"/>
          <w:sz w:val="28"/>
          <w:szCs w:val="24"/>
          <w:lang w:eastAsia="ru-RU"/>
        </w:rPr>
        <w:t>11 мая 2016 года</w:t>
      </w:r>
      <w:r w:rsidR="00D3750E">
        <w:rPr>
          <w:rFonts w:ascii="Times New Roman" w:eastAsia="Times New Roman" w:hAnsi="Times New Roman"/>
          <w:b/>
          <w:color w:val="auto"/>
          <w:sz w:val="28"/>
          <w:szCs w:val="24"/>
          <w:lang w:eastAsia="ru-RU"/>
        </w:rPr>
        <w:t xml:space="preserve"> </w:t>
      </w:r>
      <w:r w:rsidR="00D867DD" w:rsidRPr="00D867D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Первом МГМУ им. И.М. Сеченова</w:t>
      </w:r>
      <w:r w:rsidR="00D867D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442F0A" w:rsidRPr="00D867DD" w:rsidRDefault="00017D19" w:rsidP="00D867D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Конференции приглашаются студенты</w:t>
      </w:r>
      <w:r w:rsidR="00FB6BD2">
        <w:rPr>
          <w:rFonts w:ascii="Times New Roman" w:hAnsi="Times New Roman"/>
          <w:sz w:val="24"/>
          <w:szCs w:val="24"/>
        </w:rPr>
        <w:t xml:space="preserve"> медицинских </w:t>
      </w:r>
      <w:r>
        <w:rPr>
          <w:rFonts w:ascii="Times New Roman" w:hAnsi="Times New Roman"/>
          <w:sz w:val="24"/>
          <w:szCs w:val="24"/>
        </w:rPr>
        <w:t>вузов</w:t>
      </w:r>
      <w:r w:rsidR="00A85C75">
        <w:rPr>
          <w:rFonts w:ascii="Times New Roman" w:hAnsi="Times New Roman"/>
          <w:sz w:val="24"/>
          <w:szCs w:val="24"/>
        </w:rPr>
        <w:t xml:space="preserve"> и </w:t>
      </w:r>
      <w:r w:rsidR="00FB6BD2">
        <w:rPr>
          <w:rFonts w:ascii="Times New Roman" w:hAnsi="Times New Roman"/>
          <w:sz w:val="24"/>
          <w:szCs w:val="24"/>
        </w:rPr>
        <w:t>факультетов</w:t>
      </w:r>
      <w:r>
        <w:rPr>
          <w:rFonts w:ascii="Times New Roman" w:hAnsi="Times New Roman"/>
          <w:sz w:val="24"/>
          <w:szCs w:val="24"/>
        </w:rPr>
        <w:t>.</w:t>
      </w:r>
    </w:p>
    <w:p w:rsidR="00D867DD" w:rsidRDefault="00017D19" w:rsidP="00D867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Конференции</w:t>
      </w:r>
      <w:r w:rsidR="003C5922">
        <w:rPr>
          <w:rFonts w:ascii="Times New Roman" w:hAnsi="Times New Roman"/>
          <w:sz w:val="24"/>
          <w:szCs w:val="24"/>
        </w:rPr>
        <w:t xml:space="preserve"> предварительно планируется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3C5922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работ по следующим научным направлениям</w:t>
      </w:r>
      <w:r w:rsidR="00D867DD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486"/>
      </w:tblGrid>
      <w:tr w:rsidR="00D867DD" w:rsidTr="00A804AE">
        <w:tc>
          <w:tcPr>
            <w:tcW w:w="3510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Фундаментальные технологии в медицине</w:t>
            </w:r>
          </w:p>
        </w:tc>
        <w:tc>
          <w:tcPr>
            <w:tcW w:w="3686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Иммунология и Микробиология, Инфекционные болезни</w:t>
            </w:r>
          </w:p>
        </w:tc>
        <w:tc>
          <w:tcPr>
            <w:tcW w:w="3486" w:type="dxa"/>
            <w:vAlign w:val="center"/>
          </w:tcPr>
          <w:p w:rsidR="00D867DD" w:rsidRPr="003C5922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Медицинское право и организация здравоохранения</w:t>
            </w:r>
          </w:p>
        </w:tc>
      </w:tr>
      <w:tr w:rsidR="00D867DD" w:rsidTr="00A804AE">
        <w:tc>
          <w:tcPr>
            <w:tcW w:w="3510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</w:tc>
        <w:tc>
          <w:tcPr>
            <w:tcW w:w="3686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Психиатрия и зависимости</w:t>
            </w:r>
          </w:p>
        </w:tc>
        <w:tc>
          <w:tcPr>
            <w:tcW w:w="3486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Инвазивные технологии</w:t>
            </w:r>
          </w:p>
        </w:tc>
      </w:tr>
      <w:tr w:rsidR="00D867DD" w:rsidTr="00A804AE">
        <w:tc>
          <w:tcPr>
            <w:tcW w:w="3510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Кардиология и Ангиология</w:t>
            </w:r>
          </w:p>
        </w:tc>
        <w:tc>
          <w:tcPr>
            <w:tcW w:w="3686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ЛОР-болезни</w:t>
            </w:r>
          </w:p>
        </w:tc>
        <w:tc>
          <w:tcPr>
            <w:tcW w:w="3486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Репродуктивное здоровье</w:t>
            </w:r>
          </w:p>
        </w:tc>
      </w:tr>
      <w:tr w:rsidR="00D867DD" w:rsidTr="00A804AE">
        <w:tc>
          <w:tcPr>
            <w:tcW w:w="3510" w:type="dxa"/>
            <w:vAlign w:val="center"/>
          </w:tcPr>
          <w:p w:rsidR="00D867DD" w:rsidRDefault="00A804AE" w:rsidP="00A80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69">
              <w:rPr>
                <w:rFonts w:ascii="Times New Roman" w:hAnsi="Times New Roman"/>
                <w:color w:val="auto"/>
                <w:sz w:val="24"/>
                <w:szCs w:val="24"/>
              </w:rPr>
              <w:t>Стоматология на английском языке</w:t>
            </w:r>
          </w:p>
        </w:tc>
        <w:tc>
          <w:tcPr>
            <w:tcW w:w="3686" w:type="dxa"/>
            <w:vAlign w:val="center"/>
          </w:tcPr>
          <w:p w:rsidR="00A804AE" w:rsidRDefault="00A804AE" w:rsidP="00A80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Стоматология </w:t>
            </w:r>
            <w:r w:rsidRPr="00A804AE">
              <w:rPr>
                <w:rFonts w:ascii="Times New Roman" w:hAnsi="Times New Roman"/>
                <w:sz w:val="24"/>
                <w:szCs w:val="24"/>
              </w:rPr>
              <w:t xml:space="preserve"> на русском </w:t>
            </w:r>
            <w:r>
              <w:rPr>
                <w:rFonts w:ascii="Times New Roman" w:hAnsi="Times New Roman"/>
                <w:sz w:val="24"/>
                <w:szCs w:val="24"/>
              </w:rPr>
              <w:t>языке</w:t>
            </w:r>
          </w:p>
          <w:p w:rsidR="00D867DD" w:rsidRDefault="00D867DD" w:rsidP="00A80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D867DD" w:rsidRDefault="00A804AE" w:rsidP="00A80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Фундаментальные исследования в д</w:t>
            </w:r>
            <w:r w:rsidR="00D867DD" w:rsidRPr="003C5922">
              <w:rPr>
                <w:rFonts w:ascii="Times New Roman" w:hAnsi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867DD" w:rsidRPr="003C5922">
              <w:rPr>
                <w:rFonts w:ascii="Times New Roman" w:hAnsi="Times New Roman"/>
                <w:sz w:val="24"/>
                <w:szCs w:val="24"/>
              </w:rPr>
              <w:t xml:space="preserve"> хирурги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867DD" w:rsidTr="00A804AE">
        <w:tc>
          <w:tcPr>
            <w:tcW w:w="3510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3686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3486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Спортивная медицина</w:t>
            </w:r>
          </w:p>
        </w:tc>
      </w:tr>
      <w:tr w:rsidR="00D867DD" w:rsidTr="00A804AE">
        <w:tc>
          <w:tcPr>
            <w:tcW w:w="3510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3686" w:type="dxa"/>
            <w:vAlign w:val="center"/>
          </w:tcPr>
          <w:p w:rsidR="00D867DD" w:rsidRDefault="00D867D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Профилактическая среда</w:t>
            </w:r>
          </w:p>
        </w:tc>
        <w:tc>
          <w:tcPr>
            <w:tcW w:w="3486" w:type="dxa"/>
            <w:vAlign w:val="center"/>
          </w:tcPr>
          <w:p w:rsidR="00D867DD" w:rsidRDefault="00A804AE" w:rsidP="00A80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</w:tr>
      <w:tr w:rsidR="00A804AE" w:rsidTr="00A804AE">
        <w:tc>
          <w:tcPr>
            <w:tcW w:w="3510" w:type="dxa"/>
            <w:vAlign w:val="center"/>
          </w:tcPr>
          <w:p w:rsidR="00A804AE" w:rsidRPr="00A804AE" w:rsidRDefault="00A804AE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3686" w:type="dxa"/>
            <w:vAlign w:val="center"/>
          </w:tcPr>
          <w:p w:rsidR="00A804AE" w:rsidRPr="003C5922" w:rsidRDefault="00A804AE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Физиология </w:t>
            </w:r>
          </w:p>
        </w:tc>
        <w:tc>
          <w:tcPr>
            <w:tcW w:w="3486" w:type="dxa"/>
            <w:vAlign w:val="center"/>
          </w:tcPr>
          <w:p w:rsidR="00A804AE" w:rsidRPr="00D82969" w:rsidRDefault="00A804AE" w:rsidP="00D867D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92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15457D" w:rsidTr="00A804AE">
        <w:tc>
          <w:tcPr>
            <w:tcW w:w="3510" w:type="dxa"/>
            <w:vAlign w:val="center"/>
          </w:tcPr>
          <w:p w:rsidR="0015457D" w:rsidRDefault="00D3750E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стоматология</w:t>
            </w:r>
          </w:p>
        </w:tc>
        <w:tc>
          <w:tcPr>
            <w:tcW w:w="3686" w:type="dxa"/>
            <w:vAlign w:val="center"/>
          </w:tcPr>
          <w:p w:rsidR="0015457D" w:rsidRDefault="0015457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3486" w:type="dxa"/>
            <w:vAlign w:val="center"/>
          </w:tcPr>
          <w:p w:rsidR="0015457D" w:rsidRPr="003C5922" w:rsidRDefault="0015457D" w:rsidP="00D8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F0A" w:rsidRPr="00D867DD" w:rsidRDefault="00017D19" w:rsidP="00D867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Конференции необходимо до </w:t>
      </w:r>
      <w:r w:rsidR="00657361" w:rsidRPr="00D867DD">
        <w:rPr>
          <w:rFonts w:ascii="Times New Roman" w:hAnsi="Times New Roman"/>
          <w:sz w:val="24"/>
          <w:szCs w:val="24"/>
        </w:rPr>
        <w:t xml:space="preserve">23:59 по московскому времени </w:t>
      </w:r>
      <w:r w:rsidR="003C5922" w:rsidRPr="00D82969">
        <w:rPr>
          <w:rFonts w:ascii="Times New Roman" w:hAnsi="Times New Roman"/>
          <w:b/>
          <w:sz w:val="28"/>
          <w:szCs w:val="24"/>
        </w:rPr>
        <w:t>3</w:t>
      </w:r>
      <w:r w:rsidR="00FB6BD2" w:rsidRPr="00D82969">
        <w:rPr>
          <w:rFonts w:ascii="Times New Roman" w:hAnsi="Times New Roman"/>
          <w:b/>
          <w:sz w:val="28"/>
          <w:szCs w:val="24"/>
        </w:rPr>
        <w:t>1</w:t>
      </w:r>
      <w:r w:rsidR="00D3750E">
        <w:rPr>
          <w:rFonts w:ascii="Times New Roman" w:hAnsi="Times New Roman"/>
          <w:b/>
          <w:sz w:val="28"/>
          <w:szCs w:val="24"/>
        </w:rPr>
        <w:t xml:space="preserve"> </w:t>
      </w:r>
      <w:r w:rsidR="00FB6BD2" w:rsidRPr="00D82969">
        <w:rPr>
          <w:rFonts w:ascii="Times New Roman" w:hAnsi="Times New Roman"/>
          <w:b/>
          <w:sz w:val="28"/>
          <w:szCs w:val="24"/>
        </w:rPr>
        <w:t>марта 2016</w:t>
      </w:r>
      <w:r w:rsidRPr="00D82969">
        <w:rPr>
          <w:rFonts w:ascii="Times New Roman" w:hAnsi="Times New Roman"/>
          <w:b/>
          <w:sz w:val="28"/>
          <w:szCs w:val="24"/>
        </w:rPr>
        <w:t xml:space="preserve"> года</w:t>
      </w:r>
      <w:r w:rsidR="00D3750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отправить в </w:t>
      </w:r>
      <w:r w:rsidR="006578B7">
        <w:rPr>
          <w:rFonts w:ascii="Times New Roman" w:hAnsi="Times New Roman"/>
          <w:sz w:val="24"/>
          <w:szCs w:val="24"/>
        </w:rPr>
        <w:t>Оргкомитет</w:t>
      </w:r>
      <w:r>
        <w:rPr>
          <w:rFonts w:ascii="Times New Roman" w:hAnsi="Times New Roman"/>
          <w:sz w:val="24"/>
          <w:szCs w:val="24"/>
        </w:rPr>
        <w:t xml:space="preserve"> конференции заполненную анкету участника и тезисы научной работы </w:t>
      </w:r>
      <w:r w:rsidR="00D867DD">
        <w:rPr>
          <w:rFonts w:ascii="Times New Roman" w:hAnsi="Times New Roman"/>
          <w:sz w:val="24"/>
          <w:szCs w:val="24"/>
        </w:rPr>
        <w:t>на э</w:t>
      </w:r>
      <w:r>
        <w:rPr>
          <w:rFonts w:ascii="Times New Roman" w:hAnsi="Times New Roman"/>
          <w:sz w:val="24"/>
          <w:szCs w:val="24"/>
        </w:rPr>
        <w:t xml:space="preserve">лектронный адрес оргкомитета конференции: </w:t>
      </w:r>
      <w:bookmarkStart w:id="1" w:name="__DdeLink__130_250178372"/>
      <w:r w:rsidR="00880388" w:rsidRPr="006578B7">
        <w:rPr>
          <w:rFonts w:ascii="Times New Roman" w:hAnsi="Times New Roman"/>
          <w:b/>
          <w:sz w:val="24"/>
          <w:szCs w:val="24"/>
        </w:rPr>
        <w:fldChar w:fldCharType="begin"/>
      </w:r>
      <w:r w:rsidR="00657361" w:rsidRPr="006578B7">
        <w:rPr>
          <w:rFonts w:ascii="Times New Roman" w:hAnsi="Times New Roman"/>
          <w:b/>
          <w:sz w:val="24"/>
          <w:szCs w:val="24"/>
        </w:rPr>
        <w:instrText xml:space="preserve"> HYPERLINK "mailto:sno-pmgmu@yandex.ru" </w:instrText>
      </w:r>
      <w:r w:rsidR="00880388" w:rsidRPr="006578B7">
        <w:rPr>
          <w:rFonts w:ascii="Times New Roman" w:hAnsi="Times New Roman"/>
          <w:b/>
          <w:sz w:val="24"/>
          <w:szCs w:val="24"/>
        </w:rPr>
        <w:fldChar w:fldCharType="separate"/>
      </w:r>
      <w:r w:rsidR="00657361" w:rsidRPr="006578B7">
        <w:rPr>
          <w:rFonts w:ascii="Times New Roman" w:hAnsi="Times New Roman"/>
          <w:b/>
          <w:sz w:val="24"/>
          <w:szCs w:val="24"/>
        </w:rPr>
        <w:t>sno-pmgmu@yandex.ru</w:t>
      </w:r>
      <w:bookmarkEnd w:id="1"/>
      <w:r w:rsidR="00880388" w:rsidRPr="006578B7">
        <w:rPr>
          <w:rFonts w:ascii="Times New Roman" w:hAnsi="Times New Roman"/>
          <w:b/>
          <w:sz w:val="24"/>
          <w:szCs w:val="24"/>
        </w:rPr>
        <w:fldChar w:fldCharType="end"/>
      </w:r>
      <w:r w:rsidR="00D867DD" w:rsidRPr="006578B7">
        <w:rPr>
          <w:rFonts w:ascii="Times New Roman" w:hAnsi="Times New Roman"/>
          <w:b/>
          <w:sz w:val="24"/>
          <w:szCs w:val="24"/>
        </w:rPr>
        <w:t>.</w:t>
      </w:r>
      <w:r w:rsidR="00D3750E">
        <w:rPr>
          <w:rFonts w:ascii="Times New Roman" w:hAnsi="Times New Roman"/>
          <w:b/>
          <w:sz w:val="24"/>
          <w:szCs w:val="24"/>
        </w:rPr>
        <w:t xml:space="preserve"> </w:t>
      </w:r>
      <w:r w:rsidR="00D867DD" w:rsidRPr="00D867DD">
        <w:rPr>
          <w:rFonts w:ascii="Times New Roman" w:hAnsi="Times New Roman"/>
          <w:sz w:val="24"/>
          <w:szCs w:val="24"/>
        </w:rPr>
        <w:t xml:space="preserve">Требования к оформлению анкеты и тезисов в </w:t>
      </w:r>
      <w:r w:rsidR="00D867DD" w:rsidRPr="00F7282A">
        <w:rPr>
          <w:rFonts w:ascii="Times New Roman" w:hAnsi="Times New Roman"/>
          <w:b/>
          <w:sz w:val="24"/>
          <w:szCs w:val="24"/>
        </w:rPr>
        <w:t>Приложении 1</w:t>
      </w:r>
      <w:r w:rsidR="00D3750E">
        <w:rPr>
          <w:rFonts w:ascii="Times New Roman" w:hAnsi="Times New Roman"/>
          <w:b/>
          <w:sz w:val="24"/>
          <w:szCs w:val="24"/>
        </w:rPr>
        <w:t>.</w:t>
      </w:r>
    </w:p>
    <w:p w:rsidR="00442F0A" w:rsidRDefault="00D867D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экспертной оценки полученных работ </w:t>
      </w:r>
      <w:r w:rsidR="00F7282A" w:rsidRPr="00D82969">
        <w:rPr>
          <w:rFonts w:ascii="Times New Roman" w:hAnsi="Times New Roman"/>
          <w:b/>
          <w:sz w:val="28"/>
          <w:szCs w:val="24"/>
        </w:rPr>
        <w:t>до 20.04.2016</w:t>
      </w:r>
      <w:r w:rsidR="00D3750E">
        <w:rPr>
          <w:rFonts w:ascii="Times New Roman" w:hAnsi="Times New Roman"/>
          <w:b/>
          <w:sz w:val="28"/>
          <w:szCs w:val="24"/>
        </w:rPr>
        <w:t xml:space="preserve"> </w:t>
      </w:r>
      <w:r w:rsidR="00F7282A">
        <w:rPr>
          <w:rFonts w:ascii="Times New Roman" w:hAnsi="Times New Roman"/>
          <w:sz w:val="24"/>
          <w:szCs w:val="24"/>
        </w:rPr>
        <w:t xml:space="preserve">авторам будут высланы приглашения к участию с устным или </w:t>
      </w:r>
      <w:proofErr w:type="spellStart"/>
      <w:r w:rsidR="00F7282A">
        <w:rPr>
          <w:rFonts w:ascii="Times New Roman" w:hAnsi="Times New Roman"/>
          <w:sz w:val="24"/>
          <w:szCs w:val="24"/>
        </w:rPr>
        <w:t>постерным</w:t>
      </w:r>
      <w:proofErr w:type="spellEnd"/>
      <w:r w:rsidR="00F7282A">
        <w:rPr>
          <w:rFonts w:ascii="Times New Roman" w:hAnsi="Times New Roman"/>
          <w:sz w:val="24"/>
          <w:szCs w:val="24"/>
        </w:rPr>
        <w:t xml:space="preserve"> докладом. Регламент проведения экспертной оценки и требования к устным и </w:t>
      </w:r>
      <w:proofErr w:type="spellStart"/>
      <w:r w:rsidR="00F7282A">
        <w:rPr>
          <w:rFonts w:ascii="Times New Roman" w:hAnsi="Times New Roman"/>
          <w:sz w:val="24"/>
          <w:szCs w:val="24"/>
        </w:rPr>
        <w:t>постерным</w:t>
      </w:r>
      <w:proofErr w:type="spellEnd"/>
      <w:r w:rsidR="00F7282A">
        <w:rPr>
          <w:rFonts w:ascii="Times New Roman" w:hAnsi="Times New Roman"/>
          <w:sz w:val="24"/>
          <w:szCs w:val="24"/>
        </w:rPr>
        <w:t xml:space="preserve"> докладам в </w:t>
      </w:r>
      <w:r w:rsidR="00F7282A" w:rsidRPr="00F7282A">
        <w:rPr>
          <w:rFonts w:ascii="Times New Roman" w:hAnsi="Times New Roman"/>
          <w:b/>
          <w:sz w:val="24"/>
          <w:szCs w:val="24"/>
        </w:rPr>
        <w:t>Приложении 2</w:t>
      </w:r>
      <w:r w:rsidR="00F7282A">
        <w:rPr>
          <w:rFonts w:ascii="Times New Roman" w:hAnsi="Times New Roman"/>
          <w:b/>
          <w:sz w:val="24"/>
          <w:szCs w:val="24"/>
        </w:rPr>
        <w:t xml:space="preserve">. </w:t>
      </w:r>
    </w:p>
    <w:p w:rsidR="00F7282A" w:rsidRPr="00D82969" w:rsidRDefault="00F7282A" w:rsidP="00F7282A">
      <w:pPr>
        <w:spacing w:after="0" w:line="360" w:lineRule="auto"/>
        <w:ind w:firstLine="680"/>
        <w:jc w:val="both"/>
        <w:rPr>
          <w:rFonts w:ascii="Times New Roman" w:hAnsi="Times New Roman"/>
          <w:color w:val="auto"/>
          <w:sz w:val="24"/>
          <w:szCs w:val="24"/>
        </w:rPr>
      </w:pPr>
      <w:r w:rsidRPr="00D82969">
        <w:rPr>
          <w:rFonts w:ascii="Times New Roman" w:hAnsi="Times New Roman"/>
          <w:color w:val="auto"/>
          <w:sz w:val="24"/>
          <w:szCs w:val="24"/>
        </w:rPr>
        <w:t xml:space="preserve">По результатам работы конференции будет издан сборник научных работ. Публикация тезисов и участие в конференции бесплатное. Оргкомитет конференции окажет консультативную </w:t>
      </w:r>
      <w:r w:rsidR="006578B7" w:rsidRPr="00D82969">
        <w:rPr>
          <w:rFonts w:ascii="Times New Roman" w:hAnsi="Times New Roman"/>
          <w:color w:val="auto"/>
          <w:sz w:val="24"/>
          <w:szCs w:val="24"/>
        </w:rPr>
        <w:t>помощь в размещении иногородних участников мероприятия.</w:t>
      </w:r>
    </w:p>
    <w:p w:rsidR="00F7282A" w:rsidRPr="006578B7" w:rsidRDefault="00F7282A" w:rsidP="006578B7">
      <w:pPr>
        <w:spacing w:after="0" w:line="360" w:lineRule="auto"/>
        <w:ind w:firstLine="680"/>
        <w:jc w:val="both"/>
      </w:pPr>
      <w:r>
        <w:rPr>
          <w:rFonts w:ascii="Times New Roman" w:hAnsi="Times New Roman"/>
          <w:sz w:val="24"/>
          <w:szCs w:val="24"/>
        </w:rPr>
        <w:t>По всем возникшим вопросам обращайтесь в оргкомитет Конференции</w:t>
      </w:r>
      <w:r w:rsidR="0015457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578B7" w:rsidRPr="006578B7">
          <w:rPr>
            <w:rFonts w:ascii="Times New Roman" w:hAnsi="Times New Roman"/>
            <w:b/>
            <w:sz w:val="24"/>
            <w:szCs w:val="24"/>
          </w:rPr>
          <w:t>sno-pmgmu@yandex.ru</w:t>
        </w:r>
      </w:hyperlink>
      <w:r>
        <w:rPr>
          <w:rFonts w:ascii="Times New Roman" w:hAnsi="Times New Roman"/>
          <w:sz w:val="24"/>
          <w:szCs w:val="24"/>
        </w:rPr>
        <w:t>, указывая «ВОПРОС» в теме письма.</w:t>
      </w:r>
    </w:p>
    <w:p w:rsidR="006578B7" w:rsidRDefault="006578B7" w:rsidP="00F7282A">
      <w:pPr>
        <w:spacing w:after="0" w:line="360" w:lineRule="auto"/>
        <w:ind w:firstLine="680"/>
        <w:jc w:val="both"/>
      </w:pPr>
    </w:p>
    <w:p w:rsidR="006578B7" w:rsidRPr="00D82969" w:rsidRDefault="006578B7" w:rsidP="00F7282A">
      <w:pPr>
        <w:spacing w:after="0" w:line="360" w:lineRule="auto"/>
        <w:ind w:firstLine="68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8296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 уважением,</w:t>
      </w:r>
    </w:p>
    <w:p w:rsidR="006578B7" w:rsidRPr="00D82969" w:rsidRDefault="006578B7" w:rsidP="00F7282A">
      <w:pPr>
        <w:spacing w:after="0" w:line="360" w:lineRule="auto"/>
        <w:ind w:firstLine="68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8296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Совет СНО им. И.М. Пирогова </w:t>
      </w:r>
    </w:p>
    <w:p w:rsidR="006578B7" w:rsidRPr="00D82969" w:rsidRDefault="006578B7" w:rsidP="00F7282A">
      <w:pPr>
        <w:spacing w:after="0" w:line="360" w:lineRule="auto"/>
        <w:ind w:firstLine="68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8296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Первого МГМУ им. И.М. Сеченова</w:t>
      </w:r>
    </w:p>
    <w:p w:rsidR="00D867DD" w:rsidRPr="00D82969" w:rsidRDefault="00D3750E" w:rsidP="006578B7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3750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http://vk.com/sno1med</w:t>
      </w:r>
      <w:r w:rsidR="00D8296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hyperlink r:id="rId9" w:history="1">
        <w:r w:rsidR="00D82969" w:rsidRPr="006578B7">
          <w:rPr>
            <w:rFonts w:ascii="Times New Roman" w:hAnsi="Times New Roman"/>
            <w:b/>
            <w:sz w:val="24"/>
            <w:szCs w:val="24"/>
          </w:rPr>
          <w:t>sno-pmgmu@yandex.ru</w:t>
        </w:r>
      </w:hyperlink>
    </w:p>
    <w:p w:rsidR="00D867DD" w:rsidRPr="00D867DD" w:rsidRDefault="00D867DD" w:rsidP="00D867DD">
      <w:pPr>
        <w:spacing w:after="0" w:line="360" w:lineRule="auto"/>
        <w:ind w:firstLine="6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7D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Общие требования к научной работе: </w:t>
      </w:r>
    </w:p>
    <w:p w:rsidR="00442F0A" w:rsidRDefault="00017D19" w:rsidP="00F7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Все тезисы должны отражать результаты </w:t>
      </w:r>
      <w:r w:rsidRPr="00FD7ACE">
        <w:rPr>
          <w:rFonts w:ascii="Times New Roman" w:hAnsi="Times New Roman"/>
          <w:b/>
          <w:i/>
          <w:sz w:val="24"/>
          <w:szCs w:val="24"/>
        </w:rPr>
        <w:t>оригинальной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2F0A" w:rsidRDefault="00017D19" w:rsidP="00F7282A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• Принимаются тезисы на русском</w:t>
      </w:r>
      <w:r w:rsidR="00657361">
        <w:rPr>
          <w:rFonts w:ascii="Times New Roman" w:hAnsi="Times New Roman"/>
          <w:sz w:val="24"/>
          <w:szCs w:val="24"/>
        </w:rPr>
        <w:t xml:space="preserve"> и английском</w:t>
      </w:r>
      <w:r>
        <w:rPr>
          <w:rFonts w:ascii="Times New Roman" w:hAnsi="Times New Roman"/>
          <w:sz w:val="24"/>
          <w:szCs w:val="24"/>
        </w:rPr>
        <w:t xml:space="preserve"> языке. </w:t>
      </w:r>
    </w:p>
    <w:p w:rsidR="00442F0A" w:rsidRDefault="00017D19" w:rsidP="00F7282A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Все </w:t>
      </w:r>
      <w:r w:rsidR="00FD7ACE">
        <w:rPr>
          <w:rFonts w:ascii="Times New Roman" w:hAnsi="Times New Roman"/>
          <w:sz w:val="24"/>
          <w:szCs w:val="24"/>
        </w:rPr>
        <w:t xml:space="preserve">присланные материалы </w:t>
      </w:r>
      <w:r>
        <w:rPr>
          <w:rFonts w:ascii="Times New Roman" w:hAnsi="Times New Roman"/>
          <w:sz w:val="24"/>
          <w:szCs w:val="24"/>
        </w:rPr>
        <w:t>будут проходить рецензию экспертами, которые сохраняют за со</w:t>
      </w:r>
      <w:r w:rsidR="00FD7ACE">
        <w:rPr>
          <w:rFonts w:ascii="Times New Roman" w:hAnsi="Times New Roman"/>
          <w:sz w:val="24"/>
          <w:szCs w:val="24"/>
        </w:rPr>
        <w:t xml:space="preserve">бой право принять или отклонить тезисы </w:t>
      </w:r>
      <w:r>
        <w:rPr>
          <w:rFonts w:ascii="Times New Roman" w:hAnsi="Times New Roman"/>
          <w:sz w:val="24"/>
          <w:szCs w:val="24"/>
        </w:rPr>
        <w:t>для участия в программе Конференции. Организационный комитет может связаться с авторами по вопросам вне</w:t>
      </w:r>
      <w:r w:rsidR="00FB6BD2">
        <w:rPr>
          <w:rFonts w:ascii="Times New Roman" w:hAnsi="Times New Roman"/>
          <w:sz w:val="24"/>
          <w:szCs w:val="24"/>
        </w:rPr>
        <w:t>сения незначительных изменений.</w:t>
      </w:r>
    </w:p>
    <w:p w:rsidR="00442F0A" w:rsidRDefault="005B0A21" w:rsidP="00F7282A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• Формы</w:t>
      </w:r>
      <w:r w:rsidR="00017D19">
        <w:rPr>
          <w:rFonts w:ascii="Times New Roman" w:hAnsi="Times New Roman"/>
          <w:sz w:val="24"/>
          <w:szCs w:val="24"/>
        </w:rPr>
        <w:t xml:space="preserve"> участия в Конференции</w:t>
      </w:r>
      <w:r w:rsidR="00BF4F8A">
        <w:rPr>
          <w:rFonts w:ascii="Times New Roman" w:hAnsi="Times New Roman"/>
          <w:sz w:val="24"/>
          <w:szCs w:val="24"/>
        </w:rPr>
        <w:t>: публикация тезисов, публикация тезисов и устный доклад</w:t>
      </w:r>
      <w:r>
        <w:rPr>
          <w:rFonts w:ascii="Times New Roman" w:hAnsi="Times New Roman"/>
          <w:sz w:val="24"/>
          <w:szCs w:val="24"/>
        </w:rPr>
        <w:t xml:space="preserve">, </w:t>
      </w:r>
      <w:r w:rsidR="00BF4F8A">
        <w:rPr>
          <w:rFonts w:ascii="Times New Roman" w:hAnsi="Times New Roman"/>
          <w:sz w:val="24"/>
          <w:szCs w:val="24"/>
        </w:rPr>
        <w:t xml:space="preserve">публикация тезисов и </w:t>
      </w:r>
      <w:proofErr w:type="spellStart"/>
      <w:r>
        <w:rPr>
          <w:rFonts w:ascii="Times New Roman" w:hAnsi="Times New Roman"/>
          <w:sz w:val="24"/>
          <w:szCs w:val="24"/>
        </w:rPr>
        <w:t>постерный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(стендовый) доклад</w:t>
      </w:r>
      <w:r w:rsidR="00017D19">
        <w:rPr>
          <w:rFonts w:ascii="Times New Roman" w:hAnsi="Times New Roman"/>
          <w:sz w:val="24"/>
          <w:szCs w:val="24"/>
        </w:rPr>
        <w:t>.</w:t>
      </w:r>
    </w:p>
    <w:p w:rsidR="00442F0A" w:rsidRDefault="00017D19" w:rsidP="00F7282A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• Информация о решении экспертов будет отправлена на указанный Вами при регистрации адрес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="00657361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5736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2F0A" w:rsidRDefault="00017D19" w:rsidP="00F7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Тезисы, получившие положительную рецензию, будут опубликованы в сборнике материалов Конференции. </w:t>
      </w:r>
    </w:p>
    <w:p w:rsidR="00F7282A" w:rsidRPr="00F7282A" w:rsidRDefault="00F7282A" w:rsidP="00F7282A">
      <w:pPr>
        <w:spacing w:after="0" w:line="360" w:lineRule="auto"/>
        <w:ind w:firstLine="680"/>
        <w:jc w:val="both"/>
        <w:rPr>
          <w:b/>
        </w:rPr>
      </w:pPr>
      <w:r w:rsidRPr="00F7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Примеры названия электронных файлов: </w:t>
      </w:r>
    </w:p>
    <w:p w:rsidR="00F7282A" w:rsidRDefault="00F7282A" w:rsidP="00F7282A">
      <w:pPr>
        <w:spacing w:after="0" w:line="360" w:lineRule="auto"/>
        <w:ind w:firstLine="680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Тезис</w:t>
      </w:r>
      <w:r w:rsidRPr="00D8296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_Фармакология_ИвановАА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Анкета_Фармакология_ИвановАА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82A" w:rsidRDefault="00F7282A" w:rsidP="00F7282A">
      <w:pPr>
        <w:spacing w:after="0" w:line="360" w:lineRule="auto"/>
        <w:ind w:firstLine="680"/>
        <w:jc w:val="both"/>
      </w:pPr>
      <w:proofErr w:type="spellStart"/>
      <w:r w:rsidRPr="00D8296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Тезисы_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Фунд_технологии_ИвановАА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Анкета_Фунд_технологии_ИвановАА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ACE" w:rsidRDefault="00FD7ACE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Процедура подачи тезисов: </w:t>
      </w:r>
    </w:p>
    <w:p w:rsidR="00442F0A" w:rsidRDefault="00017D19" w:rsidP="00F7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Не отправляйте одни и те же тезисы повторно. </w:t>
      </w:r>
    </w:p>
    <w:p w:rsidR="00442F0A" w:rsidRDefault="00017D19" w:rsidP="00F7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Как только Ваши тезисы отправлены, изменения не могут быть внесены, кроме тех, которые рекомендованы экспертами. </w:t>
      </w:r>
    </w:p>
    <w:p w:rsidR="00442F0A" w:rsidRDefault="00017D19" w:rsidP="00F7282A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• Уведом</w:t>
      </w:r>
      <w:r w:rsidR="00657361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 xml:space="preserve"> о результате рецензии будут высланы на указанный при регистрации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7361">
        <w:rPr>
          <w:rFonts w:ascii="Times New Roman" w:hAnsi="Times New Roman"/>
          <w:b/>
          <w:sz w:val="28"/>
          <w:szCs w:val="28"/>
        </w:rPr>
        <w:t>до 20.04</w:t>
      </w:r>
      <w:r>
        <w:rPr>
          <w:rFonts w:ascii="Times New Roman" w:hAnsi="Times New Roman"/>
          <w:b/>
          <w:sz w:val="28"/>
          <w:szCs w:val="28"/>
        </w:rPr>
        <w:t>.201</w:t>
      </w:r>
      <w:r w:rsidR="0065736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442F0A" w:rsidRDefault="00017D19" w:rsidP="00F7282A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• Текст должен быть выверен и не содержать ошибок. За достоверность данных и научное содержание работы несут ответственность автор и его научный руководитель.  Текст тезисов не должен содержать таблиц и рисунков.</w:t>
      </w:r>
    </w:p>
    <w:p w:rsidR="00FD7ACE" w:rsidRDefault="00017D19" w:rsidP="00F7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тексте могут быть использованы только стандартные сокращения, и они должны быть расшифрованы при первом использовании.</w:t>
      </w:r>
    </w:p>
    <w:p w:rsidR="00442F0A" w:rsidRPr="00AF4B98" w:rsidRDefault="00FD7ACE" w:rsidP="00FD7ACE">
      <w:pPr>
        <w:pStyle w:val="a9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Тезисы, не соответствующие </w:t>
      </w:r>
      <w:r w:rsidR="00AF4B98">
        <w:rPr>
          <w:rFonts w:ascii="Times New Roman" w:hAnsi="Times New Roman"/>
          <w:sz w:val="24"/>
          <w:szCs w:val="24"/>
        </w:rPr>
        <w:t xml:space="preserve">вышеуказанным </w:t>
      </w:r>
      <w:r>
        <w:rPr>
          <w:rFonts w:ascii="Times New Roman" w:hAnsi="Times New Roman"/>
          <w:sz w:val="24"/>
          <w:szCs w:val="24"/>
        </w:rPr>
        <w:t xml:space="preserve">требованиям и присланные позже </w:t>
      </w:r>
      <w:r w:rsidR="00AF4B98" w:rsidRPr="00AF4B98">
        <w:rPr>
          <w:rFonts w:ascii="Times New Roman" w:hAnsi="Times New Roman"/>
          <w:sz w:val="24"/>
          <w:szCs w:val="24"/>
        </w:rPr>
        <w:t xml:space="preserve">23:59 по московскому времени </w:t>
      </w:r>
      <w:r w:rsidR="00AF4B98" w:rsidRPr="00AF4B98">
        <w:rPr>
          <w:rFonts w:ascii="Times New Roman" w:hAnsi="Times New Roman"/>
          <w:b/>
          <w:sz w:val="24"/>
          <w:szCs w:val="24"/>
        </w:rPr>
        <w:t>31 марта 2016 года</w:t>
      </w:r>
      <w:r w:rsidR="00D3750E">
        <w:rPr>
          <w:rFonts w:ascii="Times New Roman" w:hAnsi="Times New Roman"/>
          <w:b/>
          <w:sz w:val="24"/>
          <w:szCs w:val="24"/>
        </w:rPr>
        <w:t xml:space="preserve"> </w:t>
      </w:r>
      <w:r w:rsidR="00AF4B98" w:rsidRPr="00AF4B98">
        <w:rPr>
          <w:rFonts w:ascii="Times New Roman" w:hAnsi="Times New Roman"/>
          <w:sz w:val="24"/>
          <w:szCs w:val="24"/>
        </w:rPr>
        <w:t xml:space="preserve">приниматься </w:t>
      </w:r>
      <w:r w:rsidR="00AF4B98">
        <w:rPr>
          <w:rFonts w:ascii="Times New Roman" w:hAnsi="Times New Roman"/>
          <w:sz w:val="24"/>
          <w:szCs w:val="24"/>
        </w:rPr>
        <w:t>к рассмотрению не будут.</w:t>
      </w:r>
    </w:p>
    <w:p w:rsidR="00FD7ACE" w:rsidRPr="00FD7ACE" w:rsidRDefault="00FD7ACE" w:rsidP="00FD7ACE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7ACE" w:rsidRDefault="00FD7ACE">
      <w:pPr>
        <w:spacing w:after="0" w:line="360" w:lineRule="auto"/>
        <w:ind w:firstLine="680"/>
        <w:jc w:val="both"/>
        <w:rPr>
          <w:rFonts w:ascii="Times New Roman" w:hAnsi="Times New Roman" w:cs="Arial-BoldMT;Times New Roman"/>
          <w:b/>
          <w:bCs/>
          <w:sz w:val="24"/>
          <w:szCs w:val="24"/>
        </w:rPr>
      </w:pPr>
    </w:p>
    <w:p w:rsidR="00FD7ACE" w:rsidRDefault="00FD7ACE">
      <w:pPr>
        <w:spacing w:after="0" w:line="360" w:lineRule="auto"/>
        <w:ind w:firstLine="680"/>
        <w:jc w:val="both"/>
        <w:rPr>
          <w:rFonts w:ascii="Times New Roman" w:hAnsi="Times New Roman" w:cs="Arial-BoldMT;Times New Roman"/>
          <w:b/>
          <w:bCs/>
          <w:sz w:val="24"/>
          <w:szCs w:val="24"/>
        </w:rPr>
      </w:pPr>
    </w:p>
    <w:p w:rsidR="00FD7ACE" w:rsidRDefault="00FD7ACE">
      <w:pPr>
        <w:spacing w:after="0" w:line="360" w:lineRule="auto"/>
        <w:ind w:firstLine="680"/>
        <w:jc w:val="both"/>
        <w:rPr>
          <w:rFonts w:ascii="Times New Roman" w:hAnsi="Times New Roman" w:cs="Arial-BoldMT;Times New Roman"/>
          <w:b/>
          <w:bCs/>
          <w:sz w:val="24"/>
          <w:szCs w:val="24"/>
        </w:rPr>
      </w:pP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 w:cs="Arial-BoldMT;Times New Roman"/>
          <w:b/>
          <w:bCs/>
          <w:sz w:val="24"/>
          <w:szCs w:val="24"/>
        </w:rPr>
      </w:pPr>
      <w:r>
        <w:rPr>
          <w:rFonts w:ascii="Times New Roman" w:hAnsi="Times New Roman" w:cs="Arial-BoldMT;Times New Roman"/>
          <w:b/>
          <w:bCs/>
          <w:sz w:val="24"/>
          <w:szCs w:val="24"/>
        </w:rPr>
        <w:t>Требования к оформлению тезисов:</w:t>
      </w:r>
    </w:p>
    <w:p w:rsidR="00442F0A" w:rsidRDefault="00657361" w:rsidP="00F7282A">
      <w:pPr>
        <w:spacing w:after="0" w:line="360" w:lineRule="auto"/>
      </w:pPr>
      <w:r>
        <w:rPr>
          <w:rFonts w:ascii="Times New Roman" w:hAnsi="Times New Roman" w:cs="ArialMT"/>
          <w:sz w:val="24"/>
          <w:szCs w:val="24"/>
        </w:rPr>
        <w:t xml:space="preserve">1. Шрифт: </w:t>
      </w:r>
      <w:proofErr w:type="spellStart"/>
      <w:r>
        <w:rPr>
          <w:rFonts w:ascii="Times New Roman" w:hAnsi="Times New Roman" w:cs="ArialMT"/>
          <w:sz w:val="24"/>
          <w:szCs w:val="24"/>
        </w:rPr>
        <w:t>Times</w:t>
      </w:r>
      <w:proofErr w:type="spellEnd"/>
      <w:r>
        <w:rPr>
          <w:rFonts w:ascii="Times New Roman" w:hAnsi="Times New Roman" w:cs="Arial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MT"/>
          <w:sz w:val="24"/>
          <w:szCs w:val="24"/>
        </w:rPr>
        <w:t>New</w:t>
      </w:r>
      <w:proofErr w:type="spellEnd"/>
      <w:r>
        <w:rPr>
          <w:rFonts w:ascii="Times New Roman" w:hAnsi="Times New Roman" w:cs="Arial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MT"/>
          <w:sz w:val="24"/>
          <w:szCs w:val="24"/>
        </w:rPr>
        <w:t>Roman</w:t>
      </w:r>
      <w:proofErr w:type="spellEnd"/>
      <w:r>
        <w:rPr>
          <w:rFonts w:ascii="Times New Roman" w:hAnsi="Times New Roman" w:cs="ArialMT"/>
          <w:sz w:val="24"/>
          <w:szCs w:val="24"/>
        </w:rPr>
        <w:t>, 12</w:t>
      </w:r>
      <w:r w:rsidR="007C38F7">
        <w:rPr>
          <w:rFonts w:ascii="Times New Roman" w:hAnsi="Times New Roman" w:cs="ArialMT"/>
          <w:sz w:val="24"/>
          <w:szCs w:val="24"/>
        </w:rPr>
        <w:t>пт, ненаклонный, 1,5 интервала.</w:t>
      </w:r>
    </w:p>
    <w:p w:rsidR="00442F0A" w:rsidRDefault="007C38F7" w:rsidP="00F7282A">
      <w:pPr>
        <w:spacing w:after="0" w:line="360" w:lineRule="auto"/>
      </w:pPr>
      <w:bookmarkStart w:id="2" w:name="__DdeLink__209_1121899472"/>
      <w:bookmarkEnd w:id="2"/>
      <w:r>
        <w:rPr>
          <w:rFonts w:ascii="Times New Roman" w:eastAsia="ArialMT" w:hAnsi="Times New Roman" w:cs="ArialMT"/>
          <w:sz w:val="24"/>
          <w:szCs w:val="24"/>
        </w:rPr>
        <w:t xml:space="preserve">Все </w:t>
      </w:r>
      <w:r w:rsidR="00017D19">
        <w:rPr>
          <w:rFonts w:ascii="Times New Roman" w:hAnsi="Times New Roman" w:cs="ArialMT"/>
          <w:sz w:val="24"/>
          <w:szCs w:val="24"/>
        </w:rPr>
        <w:t>поля: 20 мм</w:t>
      </w:r>
      <w:r>
        <w:rPr>
          <w:rFonts w:ascii="Times New Roman" w:hAnsi="Times New Roman" w:cs="ArialMT"/>
          <w:sz w:val="24"/>
          <w:szCs w:val="24"/>
        </w:rPr>
        <w:t>.</w:t>
      </w:r>
    </w:p>
    <w:p w:rsidR="00442F0A" w:rsidRDefault="007C38F7" w:rsidP="00F7282A">
      <w:pPr>
        <w:spacing w:after="0" w:line="360" w:lineRule="auto"/>
      </w:pPr>
      <w:r>
        <w:rPr>
          <w:rFonts w:ascii="Times New Roman" w:eastAsia="ArialMT" w:hAnsi="Times New Roman" w:cs="ArialMT"/>
          <w:sz w:val="24"/>
          <w:szCs w:val="24"/>
        </w:rPr>
        <w:t>В</w:t>
      </w:r>
      <w:r w:rsidR="00017D19">
        <w:rPr>
          <w:rFonts w:ascii="Times New Roman" w:eastAsia="ArialMT" w:hAnsi="Times New Roman" w:cs="ArialMT"/>
          <w:sz w:val="24"/>
          <w:szCs w:val="24"/>
        </w:rPr>
        <w:t>ыравнивание по ширине</w:t>
      </w:r>
      <w:r>
        <w:rPr>
          <w:rFonts w:ascii="Times New Roman" w:eastAsia="ArialMT" w:hAnsi="Times New Roman" w:cs="ArialMT"/>
          <w:sz w:val="24"/>
          <w:szCs w:val="24"/>
        </w:rPr>
        <w:t>.</w:t>
      </w:r>
    </w:p>
    <w:p w:rsidR="00442F0A" w:rsidRDefault="00017D19" w:rsidP="00F7282A">
      <w:pPr>
        <w:spacing w:after="0" w:line="360" w:lineRule="auto"/>
        <w:rPr>
          <w:rFonts w:ascii="Times New Roman" w:hAnsi="Times New Roman" w:cs="ArialMT"/>
          <w:sz w:val="24"/>
          <w:szCs w:val="24"/>
        </w:rPr>
      </w:pPr>
      <w:r>
        <w:rPr>
          <w:rFonts w:ascii="Times New Roman" w:hAnsi="Times New Roman" w:cs="ArialMT"/>
          <w:sz w:val="24"/>
          <w:szCs w:val="24"/>
        </w:rPr>
        <w:t xml:space="preserve">2. Объем тезисов: </w:t>
      </w:r>
      <w:r w:rsidR="00657361">
        <w:rPr>
          <w:rFonts w:ascii="Times New Roman" w:hAnsi="Times New Roman" w:cs="ArialMT"/>
          <w:sz w:val="24"/>
          <w:szCs w:val="24"/>
        </w:rPr>
        <w:t>2000 знаков, включая пробелы</w:t>
      </w:r>
      <w:r>
        <w:rPr>
          <w:rFonts w:ascii="Times New Roman" w:hAnsi="Times New Roman" w:cs="ArialMT"/>
          <w:sz w:val="24"/>
          <w:szCs w:val="24"/>
        </w:rPr>
        <w:t>.</w:t>
      </w:r>
    </w:p>
    <w:p w:rsidR="00657361" w:rsidRDefault="00017D19" w:rsidP="00F7282A">
      <w:pPr>
        <w:spacing w:after="0" w:line="360" w:lineRule="auto"/>
        <w:rPr>
          <w:rFonts w:ascii="Times New Roman" w:hAnsi="Times New Roman" w:cs="ArialMT"/>
          <w:sz w:val="24"/>
          <w:szCs w:val="24"/>
        </w:rPr>
      </w:pPr>
      <w:r>
        <w:rPr>
          <w:rFonts w:ascii="Times New Roman" w:hAnsi="Times New Roman" w:cs="ArialMT"/>
          <w:sz w:val="24"/>
          <w:szCs w:val="24"/>
        </w:rPr>
        <w:t xml:space="preserve">3. На листе в </w:t>
      </w:r>
      <w:r w:rsidR="00657361">
        <w:rPr>
          <w:rFonts w:ascii="Times New Roman" w:hAnsi="Times New Roman" w:cs="ArialMT"/>
          <w:sz w:val="24"/>
          <w:szCs w:val="24"/>
        </w:rPr>
        <w:t>ле</w:t>
      </w:r>
      <w:r>
        <w:rPr>
          <w:rFonts w:ascii="Times New Roman" w:hAnsi="Times New Roman" w:cs="ArialMT"/>
          <w:sz w:val="24"/>
          <w:szCs w:val="24"/>
        </w:rPr>
        <w:t xml:space="preserve">вом верхнем углу (выравнивание по </w:t>
      </w:r>
      <w:r w:rsidR="00657361">
        <w:rPr>
          <w:rFonts w:ascii="Times New Roman" w:hAnsi="Times New Roman" w:cs="ArialMT"/>
          <w:sz w:val="24"/>
          <w:szCs w:val="24"/>
        </w:rPr>
        <w:t>левом</w:t>
      </w:r>
      <w:r>
        <w:rPr>
          <w:rFonts w:ascii="Times New Roman" w:hAnsi="Times New Roman" w:cs="ArialMT"/>
          <w:sz w:val="24"/>
          <w:szCs w:val="24"/>
        </w:rPr>
        <w:t>у краю) должны быть указаны</w:t>
      </w:r>
      <w:r w:rsidR="007C38F7">
        <w:rPr>
          <w:rFonts w:ascii="Times New Roman" w:hAnsi="Times New Roman" w:cs="ArialMT"/>
          <w:sz w:val="24"/>
          <w:szCs w:val="24"/>
        </w:rPr>
        <w:t xml:space="preserve"> (данные не учитываются в объеме тезисов)</w:t>
      </w:r>
      <w:r>
        <w:rPr>
          <w:rFonts w:ascii="Times New Roman" w:hAnsi="Times New Roman" w:cs="ArialMT"/>
          <w:sz w:val="24"/>
          <w:szCs w:val="24"/>
        </w:rPr>
        <w:t>:</w:t>
      </w:r>
    </w:p>
    <w:p w:rsidR="00657361" w:rsidRPr="007C38F7" w:rsidRDefault="007C38F7" w:rsidP="00F7282A">
      <w:pPr>
        <w:spacing w:after="0" w:line="360" w:lineRule="auto"/>
        <w:ind w:left="1040"/>
        <w:rPr>
          <w:rFonts w:ascii="Times New Roman" w:hAnsi="Times New Roman" w:cs="Arial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первая строка: </w:t>
      </w:r>
      <w:r w:rsidR="00017D19" w:rsidRPr="007C38F7">
        <w:rPr>
          <w:rFonts w:ascii="Times New Roman" w:hAnsi="Times New Roman" w:cs="ArialMT"/>
          <w:sz w:val="24"/>
          <w:szCs w:val="24"/>
        </w:rPr>
        <w:t xml:space="preserve">ФИО автора (полностью), </w:t>
      </w:r>
    </w:p>
    <w:p w:rsidR="00657361" w:rsidRPr="007C38F7" w:rsidRDefault="007C38F7" w:rsidP="00F7282A">
      <w:pPr>
        <w:spacing w:after="0" w:line="360" w:lineRule="auto"/>
        <w:ind w:left="1040"/>
        <w:rPr>
          <w:rFonts w:ascii="Times New Roman" w:hAnsi="Times New Roman" w:cs="Arial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вторая строка: </w:t>
      </w:r>
      <w:r w:rsidR="00017D19" w:rsidRPr="007C38F7">
        <w:rPr>
          <w:rFonts w:ascii="Times New Roman" w:hAnsi="Times New Roman" w:cs="ArialMT"/>
          <w:sz w:val="24"/>
          <w:szCs w:val="24"/>
        </w:rPr>
        <w:t>полное наименование вуза</w:t>
      </w:r>
      <w:r w:rsidR="00657361" w:rsidRPr="007C38F7">
        <w:rPr>
          <w:rFonts w:ascii="Times New Roman" w:hAnsi="Times New Roman" w:cs="ArialMT"/>
          <w:sz w:val="24"/>
          <w:szCs w:val="24"/>
        </w:rPr>
        <w:t xml:space="preserve"> (пример: ГБОУ ВПО Первый МГМУ им. И. М. Сеченова Минздрава РФ)</w:t>
      </w:r>
      <w:r w:rsidR="00017D19" w:rsidRPr="007C38F7">
        <w:rPr>
          <w:rFonts w:ascii="Times New Roman" w:hAnsi="Times New Roman" w:cs="ArialMT"/>
          <w:sz w:val="24"/>
          <w:szCs w:val="24"/>
        </w:rPr>
        <w:t xml:space="preserve">, </w:t>
      </w:r>
    </w:p>
    <w:p w:rsidR="00657361" w:rsidRPr="007C38F7" w:rsidRDefault="007C38F7" w:rsidP="00F7282A">
      <w:pPr>
        <w:spacing w:after="0" w:line="360" w:lineRule="auto"/>
        <w:ind w:left="1040"/>
        <w:rPr>
          <w:rFonts w:ascii="Times New Roman" w:hAnsi="Times New Roman" w:cs="Arial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третья строка: </w:t>
      </w:r>
      <w:r w:rsidR="00017D19" w:rsidRPr="007C38F7">
        <w:rPr>
          <w:rFonts w:ascii="Times New Roman" w:hAnsi="Times New Roman" w:cs="ArialMT"/>
          <w:sz w:val="24"/>
          <w:szCs w:val="24"/>
        </w:rPr>
        <w:t xml:space="preserve">ФИО (полностью), ученая степень, звание научного руководителя, </w:t>
      </w:r>
    </w:p>
    <w:p w:rsidR="00442F0A" w:rsidRDefault="007C38F7" w:rsidP="00F7282A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ArialMT"/>
          <w:sz w:val="24"/>
          <w:szCs w:val="24"/>
        </w:rPr>
      </w:pPr>
      <w:r w:rsidRPr="007C38F7">
        <w:rPr>
          <w:rFonts w:ascii="Times New Roman" w:hAnsi="Times New Roman"/>
          <w:sz w:val="24"/>
        </w:rPr>
        <w:t>4.</w:t>
      </w:r>
      <w:r>
        <w:rPr>
          <w:rFonts w:ascii="Times New Roman" w:hAnsi="Times New Roman" w:cs="ArialMT"/>
          <w:sz w:val="24"/>
          <w:szCs w:val="24"/>
        </w:rPr>
        <w:t xml:space="preserve">Название статьи выполнить </w:t>
      </w:r>
      <w:r w:rsidRPr="007C38F7">
        <w:rPr>
          <w:rFonts w:ascii="Times New Roman" w:hAnsi="Times New Roman" w:cs="ArialMT"/>
          <w:sz w:val="24"/>
          <w:szCs w:val="24"/>
        </w:rPr>
        <w:t xml:space="preserve">жирным шрифтом 14 </w:t>
      </w:r>
      <w:proofErr w:type="spellStart"/>
      <w:r w:rsidRPr="007C38F7">
        <w:rPr>
          <w:rFonts w:ascii="Times New Roman" w:hAnsi="Times New Roman" w:cs="ArialMT"/>
          <w:sz w:val="24"/>
          <w:szCs w:val="24"/>
        </w:rPr>
        <w:t>пт</w:t>
      </w:r>
      <w:proofErr w:type="spellEnd"/>
      <w:r w:rsidRPr="007C38F7">
        <w:rPr>
          <w:rFonts w:ascii="Times New Roman" w:hAnsi="Times New Roman" w:cs="ArialMT"/>
          <w:sz w:val="24"/>
          <w:szCs w:val="24"/>
        </w:rPr>
        <w:t>, прописными буквами</w:t>
      </w:r>
      <w:r>
        <w:rPr>
          <w:rFonts w:ascii="Times New Roman" w:hAnsi="Times New Roman" w:cs="ArialMT"/>
          <w:sz w:val="24"/>
          <w:szCs w:val="24"/>
        </w:rPr>
        <w:t>, выравнивание по центру</w:t>
      </w:r>
      <w:r w:rsidRPr="007C38F7">
        <w:rPr>
          <w:rFonts w:ascii="Times New Roman" w:hAnsi="Times New Roman" w:cs="ArialMT"/>
          <w:sz w:val="24"/>
          <w:szCs w:val="24"/>
        </w:rPr>
        <w:t>.</w:t>
      </w:r>
    </w:p>
    <w:p w:rsidR="007C38F7" w:rsidRDefault="007C38F7" w:rsidP="00F7282A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ArialMT"/>
          <w:sz w:val="24"/>
          <w:szCs w:val="24"/>
        </w:rPr>
      </w:pPr>
      <w:r>
        <w:rPr>
          <w:rFonts w:ascii="Times New Roman" w:hAnsi="Times New Roman" w:cs="ArialMT"/>
          <w:sz w:val="24"/>
          <w:szCs w:val="24"/>
        </w:rPr>
        <w:t>5. Структура тезисов:</w:t>
      </w:r>
    </w:p>
    <w:p w:rsidR="007C38F7" w:rsidRDefault="007C38F7" w:rsidP="00F7282A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/>
          <w:i/>
          <w:sz w:val="24"/>
        </w:rPr>
      </w:pPr>
      <w:r w:rsidRPr="007C38F7">
        <w:rPr>
          <w:rFonts w:ascii="Times New Roman" w:hAnsi="Times New Roman"/>
          <w:i/>
          <w:sz w:val="24"/>
        </w:rPr>
        <w:t>Введение</w:t>
      </w:r>
    </w:p>
    <w:p w:rsidR="005B0A21" w:rsidRPr="007C38F7" w:rsidRDefault="005B0A21" w:rsidP="00F7282A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Цель</w:t>
      </w:r>
    </w:p>
    <w:p w:rsidR="007C38F7" w:rsidRPr="007C38F7" w:rsidRDefault="007C38F7" w:rsidP="00F7282A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/>
          <w:i/>
          <w:sz w:val="24"/>
        </w:rPr>
      </w:pPr>
      <w:r w:rsidRPr="007C38F7">
        <w:rPr>
          <w:rFonts w:ascii="Times New Roman" w:hAnsi="Times New Roman"/>
          <w:i/>
          <w:sz w:val="24"/>
        </w:rPr>
        <w:t>Материалы и методы</w:t>
      </w:r>
    </w:p>
    <w:p w:rsidR="007C38F7" w:rsidRPr="007C38F7" w:rsidRDefault="007C38F7" w:rsidP="00F7282A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/>
          <w:i/>
          <w:sz w:val="24"/>
        </w:rPr>
      </w:pPr>
      <w:r w:rsidRPr="007C38F7">
        <w:rPr>
          <w:rFonts w:ascii="Times New Roman" w:hAnsi="Times New Roman"/>
          <w:i/>
          <w:sz w:val="24"/>
        </w:rPr>
        <w:t>Результаты</w:t>
      </w:r>
    </w:p>
    <w:p w:rsidR="007C38F7" w:rsidRPr="007C38F7" w:rsidRDefault="007C38F7" w:rsidP="00F7282A">
      <w:pPr>
        <w:tabs>
          <w:tab w:val="left" w:pos="180"/>
          <w:tab w:val="left" w:pos="360"/>
        </w:tabs>
        <w:spacing w:after="0" w:line="360" w:lineRule="auto"/>
        <w:rPr>
          <w:rFonts w:ascii="Times New Roman" w:hAnsi="Times New Roman"/>
          <w:i/>
          <w:sz w:val="24"/>
        </w:rPr>
      </w:pPr>
      <w:r w:rsidRPr="007C38F7">
        <w:rPr>
          <w:rFonts w:ascii="Times New Roman" w:hAnsi="Times New Roman"/>
          <w:i/>
          <w:sz w:val="24"/>
        </w:rPr>
        <w:t>Выводы</w:t>
      </w:r>
    </w:p>
    <w:p w:rsidR="007C38F7" w:rsidRDefault="00AF4B98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</w:rPr>
      </w:pPr>
      <w:r w:rsidRPr="00AF4B98">
        <w:rPr>
          <w:rFonts w:ascii="Times New Roman" w:hAnsi="Times New Roman"/>
          <w:b/>
          <w:sz w:val="24"/>
        </w:rPr>
        <w:t>Пример оформления тезисов:</w:t>
      </w:r>
    </w:p>
    <w:p w:rsid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</w:rPr>
      </w:pPr>
    </w:p>
    <w:p w:rsidR="00A804AE" w:rsidRP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</w:rPr>
      </w:pPr>
      <w:r w:rsidRPr="00A804AE">
        <w:rPr>
          <w:rFonts w:ascii="Times New Roman" w:hAnsi="Times New Roman"/>
          <w:b/>
          <w:sz w:val="24"/>
        </w:rPr>
        <w:t>Иванов Иван Иванович</w:t>
      </w:r>
    </w:p>
    <w:p w:rsidR="00A804AE" w:rsidRP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</w:rPr>
      </w:pPr>
      <w:r w:rsidRPr="00A804AE">
        <w:rPr>
          <w:rFonts w:ascii="Times New Roman" w:hAnsi="Times New Roman"/>
          <w:b/>
          <w:sz w:val="24"/>
        </w:rPr>
        <w:t>ГБОУ ВПО Первый МГМУ им. И. М. Сеченова Минздрава Р</w:t>
      </w:r>
      <w:r>
        <w:rPr>
          <w:rFonts w:ascii="Times New Roman" w:hAnsi="Times New Roman"/>
          <w:b/>
          <w:sz w:val="24"/>
        </w:rPr>
        <w:t>оссии</w:t>
      </w:r>
    </w:p>
    <w:p w:rsidR="00A804AE" w:rsidRP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</w:rPr>
      </w:pPr>
      <w:r w:rsidRPr="00A804AE">
        <w:rPr>
          <w:rFonts w:ascii="Times New Roman" w:hAnsi="Times New Roman"/>
          <w:b/>
          <w:sz w:val="24"/>
        </w:rPr>
        <w:t xml:space="preserve">Петров Пётр Петрович, д.м.н., профессор </w:t>
      </w:r>
    </w:p>
    <w:p w:rsidR="00A804AE" w:rsidRPr="00A804AE" w:rsidRDefault="00A804AE" w:rsidP="00A804AE">
      <w:pPr>
        <w:spacing w:before="40" w:after="40" w:line="36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A804AE">
        <w:rPr>
          <w:rFonts w:ascii="Times New Roman" w:hAnsi="Times New Roman"/>
          <w:b/>
          <w:sz w:val="28"/>
          <w:szCs w:val="28"/>
        </w:rPr>
        <w:t xml:space="preserve">ВЛИЯНИЕ </w:t>
      </w:r>
      <w:r>
        <w:rPr>
          <w:rFonts w:ascii="Times New Roman" w:hAnsi="Times New Roman"/>
          <w:b/>
          <w:sz w:val="28"/>
          <w:szCs w:val="28"/>
        </w:rPr>
        <w:t>СТРЕССА</w:t>
      </w:r>
      <w:r w:rsidRPr="00A804AE">
        <w:rPr>
          <w:rFonts w:ascii="Times New Roman" w:hAnsi="Times New Roman"/>
          <w:b/>
          <w:sz w:val="28"/>
          <w:szCs w:val="28"/>
        </w:rPr>
        <w:t xml:space="preserve"> НА ПАМЯТЬ СТУДЕНТОВ</w:t>
      </w:r>
    </w:p>
    <w:p w:rsidR="00A804AE" w:rsidRP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4"/>
        </w:rPr>
      </w:pPr>
      <w:r w:rsidRPr="00A804AE">
        <w:rPr>
          <w:rFonts w:ascii="Times New Roman" w:hAnsi="Times New Roman"/>
          <w:i/>
          <w:sz w:val="24"/>
        </w:rPr>
        <w:t>Введение</w:t>
      </w:r>
    </w:p>
    <w:p w:rsidR="00A804AE" w:rsidRP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4"/>
        </w:rPr>
      </w:pPr>
      <w:r w:rsidRPr="00A804AE">
        <w:rPr>
          <w:rFonts w:ascii="Times New Roman" w:hAnsi="Times New Roman"/>
          <w:i/>
          <w:sz w:val="24"/>
        </w:rPr>
        <w:t>Цель</w:t>
      </w:r>
    </w:p>
    <w:p w:rsidR="00A804AE" w:rsidRP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4"/>
        </w:rPr>
      </w:pPr>
      <w:r w:rsidRPr="00A804AE">
        <w:rPr>
          <w:rFonts w:ascii="Times New Roman" w:hAnsi="Times New Roman"/>
          <w:i/>
          <w:sz w:val="24"/>
        </w:rPr>
        <w:t>Материалы и методы</w:t>
      </w:r>
    </w:p>
    <w:p w:rsidR="00A804AE" w:rsidRP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4"/>
        </w:rPr>
      </w:pPr>
      <w:r w:rsidRPr="00A804AE">
        <w:rPr>
          <w:rFonts w:ascii="Times New Roman" w:hAnsi="Times New Roman"/>
          <w:i/>
          <w:sz w:val="24"/>
        </w:rPr>
        <w:t>Результаты</w:t>
      </w:r>
    </w:p>
    <w:p w:rsidR="00A804AE" w:rsidRPr="00A804AE" w:rsidRDefault="00A804AE" w:rsidP="00A804A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4"/>
        </w:rPr>
      </w:pPr>
      <w:r w:rsidRPr="00A804AE">
        <w:rPr>
          <w:rFonts w:ascii="Times New Roman" w:hAnsi="Times New Roman"/>
          <w:i/>
          <w:sz w:val="24"/>
        </w:rPr>
        <w:t>Выводы</w:t>
      </w:r>
    </w:p>
    <w:p w:rsidR="00F7282A" w:rsidRDefault="00F7282A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</w:rPr>
      </w:pPr>
    </w:p>
    <w:p w:rsidR="00F7282A" w:rsidRDefault="00F7282A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</w:rPr>
      </w:pPr>
    </w:p>
    <w:p w:rsidR="00F7282A" w:rsidRDefault="00F7282A" w:rsidP="00F7282A">
      <w:pPr>
        <w:tabs>
          <w:tab w:val="left" w:pos="180"/>
          <w:tab w:val="left" w:pos="360"/>
        </w:tabs>
        <w:spacing w:after="0" w:line="360" w:lineRule="auto"/>
        <w:ind w:firstLine="6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2</w:t>
      </w:r>
    </w:p>
    <w:p w:rsidR="00CC7AAC" w:rsidRPr="000579EE" w:rsidRDefault="00CC7AAC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4"/>
        </w:rPr>
      </w:pPr>
      <w:r w:rsidRPr="000579EE">
        <w:rPr>
          <w:rFonts w:ascii="Times New Roman" w:hAnsi="Times New Roman"/>
          <w:b/>
          <w:sz w:val="24"/>
        </w:rPr>
        <w:t>Критерии оценки тезисов</w:t>
      </w:r>
      <w:r w:rsidR="000579EE" w:rsidRPr="000579EE">
        <w:rPr>
          <w:rFonts w:ascii="Times New Roman" w:hAnsi="Times New Roman"/>
          <w:b/>
          <w:sz w:val="24"/>
        </w:rPr>
        <w:t>:</w:t>
      </w:r>
    </w:p>
    <w:p w:rsidR="000579EE" w:rsidRDefault="000579E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Тезисы оцениваются экспертами по </w:t>
      </w:r>
      <w:r w:rsidR="00D3750E">
        <w:rPr>
          <w:rFonts w:ascii="Times New Roman" w:hAnsi="Times New Roman"/>
          <w:sz w:val="24"/>
        </w:rPr>
        <w:t>пятибалльной</w:t>
      </w:r>
      <w:r>
        <w:rPr>
          <w:rFonts w:ascii="Times New Roman" w:hAnsi="Times New Roman"/>
          <w:sz w:val="24"/>
        </w:rPr>
        <w:t xml:space="preserve"> шкале (1 – минимальный балл, 5 – максимальный) по следующим показателям:</w:t>
      </w:r>
    </w:p>
    <w:p w:rsidR="000579EE" w:rsidRDefault="000579E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Оригинальность исследования (1-5)</w:t>
      </w:r>
    </w:p>
    <w:p w:rsidR="000579EE" w:rsidRDefault="000579E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Обоснованность и логичность работы (1-5)</w:t>
      </w:r>
    </w:p>
    <w:p w:rsidR="000579EE" w:rsidRDefault="000579E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Качество и презентабельность результатов (1-5)</w:t>
      </w:r>
    </w:p>
    <w:p w:rsidR="000579EE" w:rsidRDefault="000579E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Актуальность (1-5)</w:t>
      </w:r>
    </w:p>
    <w:p w:rsidR="00CC7AAC" w:rsidRPr="007C38F7" w:rsidRDefault="000579EE">
      <w:pPr>
        <w:tabs>
          <w:tab w:val="left" w:pos="180"/>
          <w:tab w:val="left" w:pos="360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Итоговая оценка складывается из суммы вышеуказанных показателей и составляет от 4 до 20 баллов.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устной презентации: </w:t>
      </w:r>
    </w:p>
    <w:p w:rsidR="00442F0A" w:rsidRDefault="00017D19">
      <w:pPr>
        <w:spacing w:after="0" w:line="360" w:lineRule="auto"/>
        <w:ind w:firstLine="680"/>
        <w:jc w:val="both"/>
      </w:pPr>
      <w:r>
        <w:rPr>
          <w:rFonts w:ascii="Times New Roman" w:hAnsi="Times New Roman"/>
          <w:sz w:val="24"/>
          <w:szCs w:val="24"/>
        </w:rPr>
        <w:t xml:space="preserve">• Презентация должна быть выполнена в расширении </w:t>
      </w:r>
      <w:r>
        <w:rPr>
          <w:rFonts w:ascii="Times New Roman" w:hAnsi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ppt</w:t>
      </w:r>
      <w:proofErr w:type="spellEnd"/>
      <w:r>
        <w:rPr>
          <w:rFonts w:ascii="Times New Roman" w:hAnsi="Times New Roman"/>
          <w:sz w:val="24"/>
          <w:szCs w:val="24"/>
        </w:rPr>
        <w:t xml:space="preserve"> . Если Вы выбрали другой формат для создания презентации, свяжитесь с оргкомитетом заранее и согласуйте Ваш выбор. 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Тема работы – название Вашей презентации должно соответствовать названию Ваших тезисов, отправленных ранее. </w:t>
      </w:r>
    </w:p>
    <w:p w:rsidR="00442F0A" w:rsidRPr="00D82969" w:rsidRDefault="00017D19">
      <w:pPr>
        <w:spacing w:after="0" w:line="360" w:lineRule="auto"/>
        <w:ind w:firstLine="680"/>
        <w:jc w:val="both"/>
        <w:rPr>
          <w:color w:val="auto"/>
        </w:rPr>
      </w:pPr>
      <w:r>
        <w:rPr>
          <w:rFonts w:ascii="Times New Roman" w:hAnsi="Times New Roman"/>
          <w:sz w:val="24"/>
          <w:szCs w:val="24"/>
        </w:rPr>
        <w:t xml:space="preserve">• Презентация может быть сделана и презентована только на русском </w:t>
      </w:r>
      <w:r w:rsidRPr="00D82969">
        <w:rPr>
          <w:rFonts w:ascii="Times New Roman" w:hAnsi="Times New Roman"/>
          <w:color w:val="auto"/>
          <w:sz w:val="24"/>
          <w:szCs w:val="24"/>
        </w:rPr>
        <w:t>языке</w:t>
      </w:r>
      <w:r w:rsidR="006578B7" w:rsidRPr="00D82969">
        <w:rPr>
          <w:rFonts w:ascii="Times New Roman" w:hAnsi="Times New Roman"/>
          <w:color w:val="auto"/>
          <w:sz w:val="24"/>
          <w:szCs w:val="24"/>
        </w:rPr>
        <w:t xml:space="preserve"> (за исключением секции Стоматология на английском языке)</w:t>
      </w:r>
      <w:r w:rsidRPr="00D8296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Время презентации – 7 минут, дополнительные 3 минуты отводятся на дискуссию. </w:t>
      </w:r>
    </w:p>
    <w:p w:rsidR="00442F0A" w:rsidRDefault="00017D19">
      <w:pPr>
        <w:spacing w:after="0" w:line="360" w:lineRule="auto"/>
        <w:ind w:firstLine="680"/>
        <w:jc w:val="both"/>
      </w:pPr>
      <w:r>
        <w:rPr>
          <w:rFonts w:ascii="Times New Roman" w:hAnsi="Times New Roman"/>
          <w:sz w:val="24"/>
          <w:szCs w:val="24"/>
        </w:rPr>
        <w:t>Информация о порядке и времени предоставления презентаций в оргкомитет Конференции будет отправлена на указанный Вами при регистрации адрес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B0A21" w:rsidRPr="005B0A21" w:rsidRDefault="005B0A21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B0A21">
        <w:rPr>
          <w:rFonts w:ascii="Times New Roman" w:hAnsi="Times New Roman"/>
          <w:b/>
          <w:sz w:val="24"/>
          <w:szCs w:val="24"/>
        </w:rPr>
        <w:t xml:space="preserve">Требования к </w:t>
      </w:r>
      <w:proofErr w:type="spellStart"/>
      <w:r w:rsidRPr="005B0A21">
        <w:rPr>
          <w:rFonts w:ascii="Times New Roman" w:hAnsi="Times New Roman"/>
          <w:b/>
          <w:sz w:val="24"/>
          <w:szCs w:val="24"/>
        </w:rPr>
        <w:t>постерному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(стендовому)</w:t>
      </w:r>
      <w:r w:rsidRPr="005B0A21">
        <w:rPr>
          <w:rFonts w:ascii="Times New Roman" w:hAnsi="Times New Roman"/>
          <w:b/>
          <w:sz w:val="24"/>
          <w:szCs w:val="24"/>
        </w:rPr>
        <w:t xml:space="preserve"> докладу:</w:t>
      </w:r>
    </w:p>
    <w:p w:rsidR="005B0A21" w:rsidRDefault="005B0A21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B0A21">
        <w:rPr>
          <w:rFonts w:ascii="Times New Roman" w:hAnsi="Times New Roman"/>
          <w:sz w:val="24"/>
          <w:szCs w:val="24"/>
        </w:rPr>
        <w:t>Стендовый доклад должен быть выполнен на листе формата А1 (стандартный лист ватмана594 мм х 841 мм</w:t>
      </w:r>
      <w:r>
        <w:rPr>
          <w:rFonts w:ascii="Times New Roman" w:hAnsi="Times New Roman"/>
          <w:sz w:val="24"/>
          <w:szCs w:val="24"/>
        </w:rPr>
        <w:t>), ориентация</w:t>
      </w:r>
      <w:r w:rsidR="00154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вертикальная</w:t>
      </w:r>
    </w:p>
    <w:p w:rsidR="005B0A21" w:rsidRDefault="005B0A21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66565">
        <w:rPr>
          <w:rFonts w:ascii="Times New Roman" w:hAnsi="Times New Roman"/>
          <w:sz w:val="24"/>
          <w:szCs w:val="24"/>
        </w:rPr>
        <w:t>Тема работы – название должно соответствовать названию Ваших тезисов, отправленных ранее.</w:t>
      </w:r>
    </w:p>
    <w:p w:rsidR="005B0A21" w:rsidRDefault="005B0A21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F66565">
        <w:rPr>
          <w:rFonts w:ascii="Times New Roman" w:hAnsi="Times New Roman"/>
          <w:sz w:val="24"/>
          <w:szCs w:val="24"/>
        </w:rPr>
        <w:t xml:space="preserve"> Доклад может быть сделан и презентован только на русском языке.</w:t>
      </w:r>
    </w:p>
    <w:p w:rsidR="00F66565" w:rsidRDefault="00F66565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Время доклада – 3 минуты, дополнительные 2 минуты отводятся на дискуссию.</w:t>
      </w:r>
    </w:p>
    <w:p w:rsidR="00F66565" w:rsidRDefault="00F66565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66565">
        <w:rPr>
          <w:rFonts w:ascii="Times New Roman" w:hAnsi="Times New Roman"/>
          <w:sz w:val="24"/>
          <w:szCs w:val="24"/>
        </w:rPr>
        <w:t>Подписи и текст должны читаться с расстояния не менее одного метра.</w:t>
      </w:r>
    </w:p>
    <w:p w:rsidR="005B0A21" w:rsidRPr="00F66565" w:rsidRDefault="00F66565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порядке и времени размещения постеров на стендах будет отправлена на указанный Вами при регистрации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665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 устной презентации</w:t>
      </w:r>
      <w:r w:rsidR="005B0A21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="005B0A21">
        <w:rPr>
          <w:rFonts w:ascii="Times New Roman" w:hAnsi="Times New Roman"/>
          <w:b/>
          <w:bCs/>
          <w:sz w:val="24"/>
          <w:szCs w:val="24"/>
        </w:rPr>
        <w:t>постреного</w:t>
      </w:r>
      <w:proofErr w:type="spellEnd"/>
      <w:r w:rsidR="005B0A21">
        <w:rPr>
          <w:rFonts w:ascii="Times New Roman" w:hAnsi="Times New Roman"/>
          <w:b/>
          <w:bCs/>
          <w:sz w:val="24"/>
          <w:szCs w:val="24"/>
        </w:rPr>
        <w:t xml:space="preserve"> доклада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Оценка качества научной работы: научная новизна, практическая значимость, дизайн исследования, личный вклад автора.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Оценка презентации: логичность, краткость и ясность доклада, соблюдение лимита времени.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Оценка дискуссии: правильность понимания вопроса, адекватность и логичность ответов докладчика.</w:t>
      </w:r>
    </w:p>
    <w:p w:rsidR="00442F0A" w:rsidRDefault="00017D19">
      <w:pPr>
        <w:spacing w:after="0" w:line="360" w:lineRule="auto"/>
        <w:ind w:firstLine="68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Предварительная программа </w:t>
      </w:r>
      <w:r w:rsidR="00FC2BDA"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42F0A" w:rsidRDefault="00017D19">
      <w:pPr>
        <w:spacing w:after="0" w:line="36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C2BDA">
        <w:rPr>
          <w:rFonts w:ascii="Times New Roman" w:eastAsia="Times New Roman" w:hAnsi="Times New Roman"/>
          <w:sz w:val="24"/>
          <w:szCs w:val="24"/>
          <w:lang w:eastAsia="ru-RU"/>
        </w:rPr>
        <w:t xml:space="preserve"> 11 мая</w:t>
      </w:r>
      <w:r w:rsidR="001545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2BDA">
        <w:rPr>
          <w:rFonts w:ascii="Times New Roman" w:eastAsia="Times New Roman" w:hAnsi="Times New Roman"/>
          <w:sz w:val="24"/>
          <w:szCs w:val="24"/>
          <w:lang w:eastAsia="ru-RU"/>
        </w:rPr>
        <w:t>9.00-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10.00</w:t>
      </w:r>
      <w:r w:rsidR="00FC2BDA">
        <w:rPr>
          <w:rFonts w:ascii="Times New Roman" w:eastAsia="Times New Roman" w:hAnsi="Times New Roman"/>
          <w:sz w:val="24"/>
          <w:szCs w:val="24"/>
          <w:lang w:eastAsia="ru-RU"/>
        </w:rPr>
        <w:t>: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егистрация </w:t>
      </w:r>
    </w:p>
    <w:p w:rsidR="00442F0A" w:rsidRDefault="00FC2BDA">
      <w:pPr>
        <w:spacing w:after="0" w:line="360" w:lineRule="auto"/>
        <w:ind w:firstLine="680"/>
        <w:jc w:val="both"/>
      </w:pPr>
      <w:r>
        <w:rPr>
          <w:rFonts w:ascii="Times New Roman" w:hAnsi="Times New Roman"/>
          <w:sz w:val="24"/>
          <w:szCs w:val="24"/>
        </w:rPr>
        <w:t>2. 10.0</w:t>
      </w:r>
      <w:r w:rsidR="00017D19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0</w:t>
      </w:r>
      <w:r w:rsidR="00017D19">
        <w:rPr>
          <w:rFonts w:ascii="Times New Roman" w:hAnsi="Times New Roman"/>
          <w:sz w:val="24"/>
          <w:szCs w:val="24"/>
        </w:rPr>
        <w:t>.</w:t>
      </w:r>
      <w:r w:rsidR="00546255">
        <w:rPr>
          <w:rFonts w:ascii="Times New Roman" w:hAnsi="Times New Roman"/>
          <w:sz w:val="24"/>
          <w:szCs w:val="24"/>
        </w:rPr>
        <w:t>5</w:t>
      </w:r>
      <w:r w:rsidR="00017D1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:о</w:t>
      </w:r>
      <w:r w:rsidR="00017D19">
        <w:rPr>
          <w:rFonts w:ascii="Times New Roman" w:hAnsi="Times New Roman"/>
          <w:sz w:val="24"/>
          <w:szCs w:val="24"/>
        </w:rPr>
        <w:t>ткрытие конференции</w:t>
      </w:r>
      <w:r w:rsidR="005B0A21">
        <w:rPr>
          <w:rFonts w:ascii="Times New Roman" w:hAnsi="Times New Roman"/>
          <w:sz w:val="24"/>
          <w:szCs w:val="24"/>
        </w:rPr>
        <w:t>.</w:t>
      </w:r>
    </w:p>
    <w:p w:rsidR="00442F0A" w:rsidRPr="00FC2BDA" w:rsidRDefault="00FC2BDA">
      <w:pPr>
        <w:spacing w:after="0" w:line="360" w:lineRule="auto"/>
        <w:ind w:firstLine="680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 w:rsidR="00017D19">
        <w:rPr>
          <w:rFonts w:ascii="Times New Roman" w:hAnsi="Times New Roman"/>
          <w:sz w:val="24"/>
          <w:szCs w:val="24"/>
        </w:rPr>
        <w:t>1</w:t>
      </w:r>
      <w:r w:rsidR="005462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46255">
        <w:rPr>
          <w:rFonts w:ascii="Times New Roman" w:hAnsi="Times New Roman"/>
          <w:sz w:val="24"/>
          <w:szCs w:val="24"/>
        </w:rPr>
        <w:t>0</w:t>
      </w:r>
      <w:r w:rsidR="00017D19">
        <w:rPr>
          <w:rFonts w:ascii="Times New Roman" w:hAnsi="Times New Roman"/>
          <w:sz w:val="24"/>
          <w:szCs w:val="24"/>
        </w:rPr>
        <w:t>0-1</w:t>
      </w:r>
      <w:r w:rsidR="00546255">
        <w:rPr>
          <w:rFonts w:ascii="Times New Roman" w:hAnsi="Times New Roman"/>
          <w:sz w:val="24"/>
          <w:szCs w:val="24"/>
        </w:rPr>
        <w:t>3</w:t>
      </w:r>
      <w:r w:rsidR="00017D19">
        <w:rPr>
          <w:rFonts w:ascii="Times New Roman" w:hAnsi="Times New Roman"/>
          <w:sz w:val="24"/>
          <w:szCs w:val="24"/>
        </w:rPr>
        <w:t>.</w:t>
      </w:r>
      <w:r w:rsidR="00546255">
        <w:rPr>
          <w:rFonts w:ascii="Times New Roman" w:hAnsi="Times New Roman"/>
          <w:sz w:val="24"/>
          <w:szCs w:val="24"/>
        </w:rPr>
        <w:t>0</w:t>
      </w:r>
      <w:r w:rsidR="00017D1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:у</w:t>
      </w:r>
      <w:r w:rsidR="00017D19">
        <w:rPr>
          <w:rFonts w:ascii="Times New Roman" w:hAnsi="Times New Roman"/>
          <w:sz w:val="24"/>
          <w:szCs w:val="24"/>
        </w:rPr>
        <w:t>стные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постерные</w:t>
      </w:r>
      <w:proofErr w:type="spellEnd"/>
      <w:r w:rsidR="00017D19">
        <w:rPr>
          <w:rFonts w:ascii="Times New Roman" w:hAnsi="Times New Roman"/>
          <w:sz w:val="24"/>
          <w:szCs w:val="24"/>
        </w:rPr>
        <w:t xml:space="preserve"> доклады</w:t>
      </w:r>
      <w:r w:rsidR="00154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секций первой смены</w:t>
      </w:r>
      <w:r w:rsidR="005B0A21">
        <w:rPr>
          <w:rFonts w:ascii="Times New Roman" w:hAnsi="Times New Roman"/>
          <w:sz w:val="24"/>
          <w:szCs w:val="24"/>
        </w:rPr>
        <w:t>.</w:t>
      </w:r>
    </w:p>
    <w:p w:rsidR="00442F0A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</w:t>
      </w:r>
      <w:r w:rsidR="005462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462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0-13.</w:t>
      </w:r>
      <w:r w:rsidR="005462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FC2BDA">
        <w:rPr>
          <w:rFonts w:ascii="Times New Roman" w:hAnsi="Times New Roman"/>
          <w:sz w:val="24"/>
          <w:szCs w:val="24"/>
        </w:rPr>
        <w:t>:перерыв в работе секций</w:t>
      </w:r>
      <w:r w:rsidR="005B0A21">
        <w:rPr>
          <w:rFonts w:ascii="Times New Roman" w:hAnsi="Times New Roman"/>
          <w:sz w:val="24"/>
          <w:szCs w:val="24"/>
        </w:rPr>
        <w:t>.</w:t>
      </w:r>
    </w:p>
    <w:p w:rsidR="00FC2BDA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5. 13.</w:t>
      </w:r>
      <w:r w:rsidR="005462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0-1</w:t>
      </w:r>
      <w:r w:rsidR="00FC2BDA">
        <w:rPr>
          <w:rFonts w:ascii="Times New Roman" w:hAnsi="Times New Roman"/>
          <w:sz w:val="24"/>
          <w:szCs w:val="24"/>
        </w:rPr>
        <w:t>5</w:t>
      </w:r>
      <w:r w:rsidR="00546255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0</w:t>
      </w:r>
      <w:r w:rsidR="00FC2BDA">
        <w:rPr>
          <w:rFonts w:ascii="Times New Roman" w:hAnsi="Times New Roman"/>
          <w:sz w:val="24"/>
          <w:szCs w:val="24"/>
        </w:rPr>
        <w:t xml:space="preserve">: устные и </w:t>
      </w:r>
      <w:proofErr w:type="spellStart"/>
      <w:r w:rsidR="00FC2BDA">
        <w:rPr>
          <w:rFonts w:ascii="Times New Roman" w:hAnsi="Times New Roman"/>
          <w:sz w:val="24"/>
          <w:szCs w:val="24"/>
        </w:rPr>
        <w:t>постерные</w:t>
      </w:r>
      <w:proofErr w:type="spellEnd"/>
      <w:r w:rsidR="00FC2BDA">
        <w:rPr>
          <w:rFonts w:ascii="Times New Roman" w:hAnsi="Times New Roman"/>
          <w:sz w:val="24"/>
          <w:szCs w:val="24"/>
        </w:rPr>
        <w:t xml:space="preserve"> доклады секций второй смены</w:t>
      </w:r>
      <w:r w:rsidR="005B0A21">
        <w:rPr>
          <w:rFonts w:ascii="Times New Roman" w:hAnsi="Times New Roman"/>
          <w:sz w:val="24"/>
          <w:szCs w:val="24"/>
        </w:rPr>
        <w:t>.</w:t>
      </w:r>
    </w:p>
    <w:p w:rsidR="00FC2BDA" w:rsidRDefault="00546255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15:3</w:t>
      </w:r>
      <w:r w:rsidR="00FC2BDA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6</w:t>
      </w:r>
      <w:r w:rsidR="00FC2BD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FC2BDA">
        <w:rPr>
          <w:rFonts w:ascii="Times New Roman" w:hAnsi="Times New Roman"/>
          <w:sz w:val="24"/>
          <w:szCs w:val="24"/>
        </w:rPr>
        <w:t xml:space="preserve">0: </w:t>
      </w:r>
      <w:r w:rsidR="005B0A21">
        <w:rPr>
          <w:rFonts w:ascii="Times New Roman" w:hAnsi="Times New Roman"/>
          <w:sz w:val="24"/>
          <w:szCs w:val="24"/>
        </w:rPr>
        <w:t>перерыв.</w:t>
      </w:r>
    </w:p>
    <w:p w:rsidR="005B0A21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46255">
        <w:rPr>
          <w:rFonts w:ascii="Times New Roman" w:hAnsi="Times New Roman"/>
          <w:sz w:val="24"/>
          <w:szCs w:val="24"/>
        </w:rPr>
        <w:t>16:0</w:t>
      </w:r>
      <w:r w:rsidR="005B0A21">
        <w:rPr>
          <w:rFonts w:ascii="Times New Roman" w:hAnsi="Times New Roman"/>
          <w:sz w:val="24"/>
          <w:szCs w:val="24"/>
        </w:rPr>
        <w:t>0-17:00: награждение победителей и призеров Конференции, церемония закрытия Конференции.</w:t>
      </w:r>
    </w:p>
    <w:p w:rsidR="00442F0A" w:rsidRDefault="00FC2BDA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Сетка работы секций Конференции</w:t>
      </w:r>
      <w:r w:rsidR="0015457D">
        <w:rPr>
          <w:rFonts w:ascii="Times New Roman" w:hAnsi="Times New Roman"/>
          <w:sz w:val="24"/>
          <w:szCs w:val="24"/>
        </w:rPr>
        <w:t>, их расположение и место открытия Конференции будут предварительно высланы</w:t>
      </w:r>
      <w:r>
        <w:rPr>
          <w:rFonts w:ascii="Times New Roman" w:hAnsi="Times New Roman"/>
          <w:sz w:val="24"/>
          <w:szCs w:val="24"/>
        </w:rPr>
        <w:t xml:space="preserve"> участникам на указанный </w:t>
      </w:r>
      <w:r w:rsidR="00F66565">
        <w:rPr>
          <w:rFonts w:ascii="Times New Roman" w:hAnsi="Times New Roman"/>
          <w:sz w:val="24"/>
          <w:szCs w:val="24"/>
        </w:rPr>
        <w:t>при регистрации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C2B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6578B7" w:rsidRPr="00FC2BDA" w:rsidRDefault="006578B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578B7" w:rsidRDefault="006578B7" w:rsidP="006578B7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располагается по адресу: 119991, г. Москва, ул. Трубецкая, д.8, стр. 1, Научно-исследовательский центр Первого МГМУ им. И.М. Сеченова, 3 этаж,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367.</w:t>
      </w:r>
    </w:p>
    <w:p w:rsidR="006578B7" w:rsidRDefault="006578B7" w:rsidP="006578B7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8B7" w:rsidRDefault="006578B7" w:rsidP="006578B7">
      <w:pPr>
        <w:spacing w:after="0" w:line="360" w:lineRule="auto"/>
        <w:ind w:firstLine="680"/>
        <w:jc w:val="both"/>
      </w:pPr>
      <w:r>
        <w:rPr>
          <w:rFonts w:ascii="Times New Roman" w:hAnsi="Times New Roman"/>
          <w:sz w:val="24"/>
          <w:szCs w:val="24"/>
        </w:rPr>
        <w:t xml:space="preserve">Ответственный за проведение Конференции: руководитель СНО им. Н. И. Пирогова, профессор кафедры патофизиологии Морозова Ольга Леонидовна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F4F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F4F8A">
        <w:rPr>
          <w:rFonts w:ascii="Times New Roman" w:hAnsi="Times New Roman"/>
          <w:sz w:val="24"/>
          <w:szCs w:val="24"/>
        </w:rPr>
        <w:t>morozova_ol@list.ru</w:t>
      </w:r>
      <w:r>
        <w:rPr>
          <w:rFonts w:ascii="Times New Roman" w:hAnsi="Times New Roman"/>
          <w:sz w:val="24"/>
          <w:szCs w:val="24"/>
        </w:rPr>
        <w:t>.</w:t>
      </w:r>
    </w:p>
    <w:p w:rsidR="00017D19" w:rsidRDefault="00017D1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sectPr w:rsidR="00017D19" w:rsidSect="00AA5A23">
      <w:headerReference w:type="default" r:id="rId10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D8" w:rsidRDefault="007017D8" w:rsidP="00AA5A23">
      <w:pPr>
        <w:spacing w:after="0" w:line="240" w:lineRule="auto"/>
      </w:pPr>
      <w:r>
        <w:separator/>
      </w:r>
    </w:p>
  </w:endnote>
  <w:endnote w:type="continuationSeparator" w:id="0">
    <w:p w:rsidR="007017D8" w:rsidRDefault="007017D8" w:rsidP="00AA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;Times New Roman"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D8" w:rsidRDefault="007017D8" w:rsidP="00AA5A23">
      <w:pPr>
        <w:spacing w:after="0" w:line="240" w:lineRule="auto"/>
      </w:pPr>
      <w:r>
        <w:separator/>
      </w:r>
    </w:p>
  </w:footnote>
  <w:footnote w:type="continuationSeparator" w:id="0">
    <w:p w:rsidR="007017D8" w:rsidRDefault="007017D8" w:rsidP="00AA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23" w:rsidRDefault="00AA5A23">
    <w:pPr>
      <w:pStyle w:val="ad"/>
    </w:pPr>
  </w:p>
  <w:tbl>
    <w:tblPr>
      <w:tblStyle w:val="13"/>
      <w:tblW w:w="5000" w:type="pct"/>
      <w:tblLook w:val="0000" w:firstRow="0" w:lastRow="0" w:firstColumn="0" w:lastColumn="0" w:noHBand="0" w:noVBand="0"/>
    </w:tblPr>
    <w:tblGrid>
      <w:gridCol w:w="1809"/>
      <w:gridCol w:w="7230"/>
      <w:gridCol w:w="1643"/>
    </w:tblGrid>
    <w:tr w:rsidR="00AA5A23" w:rsidTr="00AA5A23">
      <w:trPr>
        <w:trHeight w:val="1294"/>
      </w:trPr>
      <w:tc>
        <w:tcPr>
          <w:tcW w:w="847" w:type="pct"/>
        </w:tcPr>
        <w:p w:rsidR="00AA5A23" w:rsidRPr="003F3095" w:rsidRDefault="00AA5A23" w:rsidP="00AA5A23">
          <w:pPr>
            <w:spacing w:after="0"/>
            <w:jc w:val="center"/>
            <w:outlineLvl w:val="0"/>
            <w:rPr>
              <w:rFonts w:ascii="Times New Roman" w:eastAsia="Arial Unicode MS" w:hAnsi="Times New Roman"/>
              <w:color w:val="000000"/>
              <w:sz w:val="18"/>
              <w:szCs w:val="18"/>
              <w:u w:color="000000"/>
            </w:rPr>
          </w:pPr>
          <w:r w:rsidRPr="000056F4">
            <w:rPr>
              <w:noProof/>
              <w:lang w:eastAsia="ru-RU"/>
            </w:rPr>
            <w:drawing>
              <wp:inline distT="0" distB="0" distL="0" distR="0">
                <wp:extent cx="959984" cy="79057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939" cy="797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pct"/>
        </w:tcPr>
        <w:p w:rsidR="00AA5A23" w:rsidRDefault="00AA5A23" w:rsidP="00AA5A23">
          <w:pPr>
            <w:spacing w:after="0"/>
            <w:jc w:val="center"/>
            <w:outlineLvl w:val="0"/>
            <w:rPr>
              <w:rFonts w:ascii="Times New Roman" w:eastAsia="Arial Unicode MS" w:hAnsi="Times New Roman"/>
              <w:color w:val="000000"/>
              <w:sz w:val="18"/>
              <w:szCs w:val="18"/>
              <w:u w:color="000000"/>
            </w:rPr>
          </w:pPr>
        </w:p>
        <w:p w:rsidR="00AA5A23" w:rsidRPr="003F3095" w:rsidRDefault="00AA5A23" w:rsidP="00AA5A23">
          <w:pPr>
            <w:spacing w:after="0"/>
            <w:jc w:val="center"/>
            <w:outlineLvl w:val="0"/>
            <w:rPr>
              <w:rFonts w:ascii="Times New Roman" w:eastAsia="Arial Unicode MS" w:hAnsi="Times New Roman"/>
              <w:color w:val="000000"/>
              <w:sz w:val="18"/>
              <w:szCs w:val="18"/>
              <w:u w:color="000000"/>
            </w:rPr>
          </w:pPr>
          <w:r w:rsidRPr="003F3095">
            <w:rPr>
              <w:rFonts w:ascii="Times New Roman" w:eastAsia="Arial Unicode MS" w:hAnsi="Times New Roman"/>
              <w:color w:val="000000"/>
              <w:sz w:val="18"/>
              <w:szCs w:val="18"/>
              <w:u w:color="000000"/>
            </w:rPr>
            <w:t>Министерство здравоохранения Российской Федерации</w:t>
          </w:r>
        </w:p>
        <w:p w:rsidR="00AA5A23" w:rsidRPr="003F3095" w:rsidRDefault="00AA5A23" w:rsidP="00AA5A23">
          <w:pPr>
            <w:spacing w:after="0"/>
            <w:jc w:val="center"/>
            <w:outlineLvl w:val="0"/>
            <w:rPr>
              <w:rFonts w:ascii="Times New Roman" w:eastAsia="Arial Unicode MS" w:hAnsi="Times New Roman"/>
              <w:color w:val="000000"/>
              <w:sz w:val="18"/>
              <w:szCs w:val="18"/>
              <w:u w:color="000000"/>
            </w:rPr>
          </w:pPr>
          <w:r w:rsidRPr="003F3095">
            <w:rPr>
              <w:rFonts w:ascii="Times New Roman" w:eastAsia="Arial Unicode MS" w:hAnsi="Times New Roman"/>
              <w:color w:val="000000"/>
              <w:sz w:val="18"/>
              <w:szCs w:val="18"/>
              <w:u w:color="000000"/>
            </w:rPr>
            <w:t>Государственное бюджетное образовательное учреждение высшего профессионального образования</w:t>
          </w:r>
        </w:p>
        <w:p w:rsidR="00AA5A23" w:rsidRPr="003F3095" w:rsidRDefault="00AA5A23" w:rsidP="00AA5A23">
          <w:pPr>
            <w:spacing w:after="0"/>
            <w:jc w:val="center"/>
            <w:outlineLvl w:val="0"/>
            <w:rPr>
              <w:rFonts w:ascii="Times New Roman" w:eastAsia="Arial Unicode MS" w:hAnsi="Times New Roman"/>
              <w:b/>
              <w:color w:val="000000"/>
              <w:sz w:val="18"/>
              <w:szCs w:val="18"/>
              <w:u w:color="000000"/>
            </w:rPr>
          </w:pPr>
          <w:r w:rsidRPr="003F3095">
            <w:rPr>
              <w:rFonts w:ascii="Times New Roman" w:eastAsia="Arial Unicode MS" w:hAnsi="Times New Roman"/>
              <w:b/>
              <w:color w:val="000000"/>
              <w:sz w:val="18"/>
              <w:szCs w:val="18"/>
              <w:u w:color="000000"/>
            </w:rPr>
            <w:t>ПЕРВЫЙ МОСКОВСКИЙ ГОСУДАРСТВЕННЫЙ МЕДИЦИНСКИЙ</w:t>
          </w:r>
        </w:p>
        <w:p w:rsidR="00AA5A23" w:rsidRDefault="00AA5A23" w:rsidP="00AA5A23">
          <w:pPr>
            <w:spacing w:after="0"/>
            <w:jc w:val="center"/>
            <w:outlineLvl w:val="0"/>
            <w:rPr>
              <w:rFonts w:ascii="Times New Roman" w:eastAsia="Arial Unicode MS" w:hAnsi="Times New Roman"/>
              <w:b/>
              <w:color w:val="000000"/>
              <w:sz w:val="18"/>
              <w:szCs w:val="18"/>
              <w:u w:color="000000"/>
            </w:rPr>
          </w:pPr>
          <w:r w:rsidRPr="003F3095">
            <w:rPr>
              <w:rFonts w:ascii="Times New Roman" w:eastAsia="Arial Unicode MS" w:hAnsi="Times New Roman"/>
              <w:b/>
              <w:color w:val="000000"/>
              <w:sz w:val="18"/>
              <w:szCs w:val="18"/>
              <w:u w:color="000000"/>
            </w:rPr>
            <w:t>УНИВЕРСИТЕТ имени И.М.СЕЧЕНОВА</w:t>
          </w:r>
        </w:p>
        <w:p w:rsidR="00F7282A" w:rsidRPr="003F3095" w:rsidRDefault="00F7282A" w:rsidP="00AA5A23">
          <w:pPr>
            <w:spacing w:after="0"/>
            <w:jc w:val="center"/>
            <w:outlineLvl w:val="0"/>
            <w:rPr>
              <w:rFonts w:ascii="Times New Roman" w:eastAsia="Arial Unicode MS" w:hAnsi="Times New Roman"/>
              <w:b/>
              <w:color w:val="000000"/>
              <w:sz w:val="24"/>
              <w:szCs w:val="24"/>
              <w:u w:color="000000"/>
            </w:rPr>
          </w:pPr>
          <w:r>
            <w:rPr>
              <w:rFonts w:ascii="Times New Roman" w:eastAsia="Arial Unicode MS" w:hAnsi="Times New Roman"/>
              <w:b/>
              <w:color w:val="000000"/>
              <w:sz w:val="18"/>
              <w:szCs w:val="18"/>
              <w:u w:color="000000"/>
            </w:rPr>
            <w:t>Министерства здравоохранения Российской Федерации</w:t>
          </w:r>
        </w:p>
      </w:tc>
      <w:tc>
        <w:tcPr>
          <w:tcW w:w="769" w:type="pct"/>
        </w:tcPr>
        <w:p w:rsidR="00AA5A23" w:rsidRDefault="00AA5A23" w:rsidP="00AA5A23"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61060" cy="867384"/>
                <wp:effectExtent l="0" t="0" r="0" b="9525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643" cy="876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A23" w:rsidRDefault="00AA5A2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6947"/>
    <w:multiLevelType w:val="hybridMultilevel"/>
    <w:tmpl w:val="31C8227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D513D39"/>
    <w:multiLevelType w:val="hybridMultilevel"/>
    <w:tmpl w:val="C34A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57F1"/>
    <w:multiLevelType w:val="hybridMultilevel"/>
    <w:tmpl w:val="25EE8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2C022F"/>
    <w:multiLevelType w:val="hybridMultilevel"/>
    <w:tmpl w:val="D93A2EB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E5B4731"/>
    <w:multiLevelType w:val="hybridMultilevel"/>
    <w:tmpl w:val="DE141F1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0A"/>
    <w:rsid w:val="00017D19"/>
    <w:rsid w:val="000579EE"/>
    <w:rsid w:val="00131D2D"/>
    <w:rsid w:val="0015457D"/>
    <w:rsid w:val="00177A48"/>
    <w:rsid w:val="003330D1"/>
    <w:rsid w:val="003C5922"/>
    <w:rsid w:val="003C7359"/>
    <w:rsid w:val="004227F7"/>
    <w:rsid w:val="00441B00"/>
    <w:rsid w:val="00442F0A"/>
    <w:rsid w:val="004C398F"/>
    <w:rsid w:val="00546255"/>
    <w:rsid w:val="005B0A21"/>
    <w:rsid w:val="00657361"/>
    <w:rsid w:val="006578B7"/>
    <w:rsid w:val="007017D8"/>
    <w:rsid w:val="007C36F6"/>
    <w:rsid w:val="007C38F7"/>
    <w:rsid w:val="0085708D"/>
    <w:rsid w:val="00880388"/>
    <w:rsid w:val="008F54DC"/>
    <w:rsid w:val="00A804AE"/>
    <w:rsid w:val="00A85C75"/>
    <w:rsid w:val="00AA5A23"/>
    <w:rsid w:val="00AF4B98"/>
    <w:rsid w:val="00BF4F8A"/>
    <w:rsid w:val="00C86DA2"/>
    <w:rsid w:val="00CA2BC6"/>
    <w:rsid w:val="00CC7AAC"/>
    <w:rsid w:val="00CF1C6F"/>
    <w:rsid w:val="00D3750E"/>
    <w:rsid w:val="00D82969"/>
    <w:rsid w:val="00D867DD"/>
    <w:rsid w:val="00F415E4"/>
    <w:rsid w:val="00F66565"/>
    <w:rsid w:val="00F7282A"/>
    <w:rsid w:val="00FB6BD2"/>
    <w:rsid w:val="00FC2BDA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6070B-6F85-4E02-88D1-C4752A3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7C"/>
    <w:pPr>
      <w:suppressAutoHyphens/>
      <w:spacing w:after="200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DD4C7C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C0002"/>
    <w:rPr>
      <w:color w:val="0000FF" w:themeColor="hyperlink"/>
      <w:u w:val="single"/>
    </w:rPr>
  </w:style>
  <w:style w:type="character" w:customStyle="1" w:styleId="s1">
    <w:name w:val="s1"/>
    <w:basedOn w:val="a0"/>
    <w:rsid w:val="00522DFF"/>
  </w:style>
  <w:style w:type="character" w:customStyle="1" w:styleId="s17">
    <w:name w:val="s17"/>
    <w:basedOn w:val="a0"/>
    <w:rsid w:val="00522DFF"/>
  </w:style>
  <w:style w:type="character" w:customStyle="1" w:styleId="s18">
    <w:name w:val="s18"/>
    <w:basedOn w:val="a0"/>
    <w:rsid w:val="00522DFF"/>
  </w:style>
  <w:style w:type="character" w:customStyle="1" w:styleId="s19">
    <w:name w:val="s19"/>
    <w:basedOn w:val="a0"/>
    <w:rsid w:val="00522DFF"/>
  </w:style>
  <w:style w:type="character" w:customStyle="1" w:styleId="s8">
    <w:name w:val="s8"/>
    <w:basedOn w:val="a0"/>
    <w:rsid w:val="00522DFF"/>
  </w:style>
  <w:style w:type="character" w:customStyle="1" w:styleId="s14">
    <w:name w:val="s14"/>
    <w:basedOn w:val="a0"/>
    <w:rsid w:val="00F2368A"/>
  </w:style>
  <w:style w:type="character" w:customStyle="1" w:styleId="s20">
    <w:name w:val="s20"/>
    <w:basedOn w:val="a0"/>
    <w:rsid w:val="00F2368A"/>
  </w:style>
  <w:style w:type="character" w:customStyle="1" w:styleId="s12">
    <w:name w:val="s12"/>
    <w:basedOn w:val="a0"/>
    <w:rsid w:val="00F2368A"/>
  </w:style>
  <w:style w:type="character" w:customStyle="1" w:styleId="wmi-callto">
    <w:name w:val="wmi-callto"/>
    <w:basedOn w:val="a0"/>
    <w:rsid w:val="00682827"/>
  </w:style>
  <w:style w:type="character" w:customStyle="1" w:styleId="ListLabel1">
    <w:name w:val="ListLabel 1"/>
    <w:rsid w:val="000C7EEE"/>
    <w:rPr>
      <w:b/>
    </w:rPr>
  </w:style>
  <w:style w:type="character" w:customStyle="1" w:styleId="ListLabel2">
    <w:name w:val="ListLabel 2"/>
    <w:rsid w:val="000C7EEE"/>
    <w:rPr>
      <w:rFonts w:cs="Courier New"/>
    </w:rPr>
  </w:style>
  <w:style w:type="character" w:customStyle="1" w:styleId="a4">
    <w:name w:val="Посещённая гиперссылка"/>
    <w:rsid w:val="000C7EEE"/>
    <w:rPr>
      <w:color w:val="800000"/>
      <w:u w:val="single"/>
    </w:rPr>
  </w:style>
  <w:style w:type="paragraph" w:customStyle="1" w:styleId="a5">
    <w:name w:val="Заголовок"/>
    <w:basedOn w:val="a"/>
    <w:next w:val="1"/>
    <w:rsid w:val="000C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Основной текст1"/>
    <w:basedOn w:val="a"/>
    <w:rsid w:val="000C7EEE"/>
    <w:pPr>
      <w:spacing w:after="140" w:line="288" w:lineRule="auto"/>
    </w:pPr>
  </w:style>
  <w:style w:type="paragraph" w:customStyle="1" w:styleId="10">
    <w:name w:val="Список1"/>
    <w:basedOn w:val="1"/>
    <w:rsid w:val="000C7EEE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Заглавие"/>
    <w:basedOn w:val="a"/>
    <w:rsid w:val="000C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C7EEE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rsid w:val="00DD4C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73B2"/>
    <w:pPr>
      <w:ind w:left="720"/>
      <w:contextualSpacing/>
    </w:pPr>
  </w:style>
  <w:style w:type="paragraph" w:customStyle="1" w:styleId="p35">
    <w:name w:val="p35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8">
    <w:name w:val="p48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522DF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F236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236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236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236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F236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rsid w:val="00F236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236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C7EEE"/>
  </w:style>
  <w:style w:type="table" w:styleId="ab">
    <w:name w:val="Table Grid"/>
    <w:basedOn w:val="a1"/>
    <w:uiPriority w:val="59"/>
    <w:rsid w:val="00EB72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5736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A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5A23"/>
    <w:rPr>
      <w:rFonts w:ascii="Calibri" w:eastAsia="Calibri" w:hAnsi="Calibri" w:cs="Times New Roman"/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AA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5A23"/>
    <w:rPr>
      <w:rFonts w:ascii="Calibri" w:eastAsia="Calibri" w:hAnsi="Calibri" w:cs="Times New Roman"/>
      <w:color w:val="00000A"/>
      <w:sz w:val="22"/>
    </w:rPr>
  </w:style>
  <w:style w:type="table" w:customStyle="1" w:styleId="13">
    <w:name w:val="Сетка таблицы светлая1"/>
    <w:basedOn w:val="a1"/>
    <w:uiPriority w:val="40"/>
    <w:rsid w:val="00AA5A2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-pmgm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o-pmgmu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1A30-E005-45F6-B79E-94D40C0A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2016-03-05T08:11:00Z</dcterms:created>
  <dcterms:modified xsi:type="dcterms:W3CDTF">2016-03-05T08:11:00Z</dcterms:modified>
  <dc:language>ru-RU</dc:language>
</cp:coreProperties>
</file>