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5E" w:rsidRPr="002D235E" w:rsidRDefault="002D235E" w:rsidP="002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35E">
        <w:rPr>
          <w:rFonts w:ascii="Times New Roman" w:hAnsi="Times New Roman" w:cs="Times New Roman"/>
          <w:b/>
          <w:sz w:val="24"/>
          <w:szCs w:val="24"/>
        </w:rPr>
        <w:t>НОВЫЙ КОНКУРС НА БИОМЕТРИКЕ</w:t>
      </w:r>
    </w:p>
    <w:p w:rsidR="002D235E" w:rsidRDefault="002D235E" w:rsidP="002D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5E">
        <w:rPr>
          <w:rFonts w:ascii="Times New Roman" w:hAnsi="Times New Roman" w:cs="Times New Roman"/>
          <w:sz w:val="24"/>
          <w:szCs w:val="24"/>
        </w:rPr>
        <w:t>После подведения итогов конкурса на лучшие статьи по медицине и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>биологии с использованием методов статистического анализа, и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>публикации Ереванской Декларации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>(</w:t>
      </w:r>
      <w:hyperlink r:id="rId5" w:tgtFrame="_blank" w:history="1">
        <w:r w:rsidRPr="002D235E">
          <w:rPr>
            <w:rStyle w:val="a3"/>
            <w:rFonts w:ascii="Times New Roman" w:hAnsi="Times New Roman" w:cs="Times New Roman"/>
            <w:sz w:val="24"/>
            <w:szCs w:val="24"/>
          </w:rPr>
          <w:t>http://www.biometrica.tomsk.ru/Yerevan_declaration_final_rus.pdf</w:t>
        </w:r>
      </w:hyperlink>
      <w:proofErr w:type="gramStart"/>
      <w:r w:rsidRPr="002D235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D235E">
        <w:rPr>
          <w:rFonts w:ascii="Times New Roman" w:hAnsi="Times New Roman" w:cs="Times New Roman"/>
          <w:sz w:val="24"/>
          <w:szCs w:val="24"/>
        </w:rPr>
        <w:t>,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>мы нашли спонсоров, согласившихся поддержать нашу инициативу по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>созданию системы «маяков» – образцов для подражания в части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 xml:space="preserve">корректного использования </w:t>
      </w:r>
      <w:proofErr w:type="spellStart"/>
      <w:r w:rsidRPr="002D235E">
        <w:rPr>
          <w:rFonts w:ascii="Times New Roman" w:hAnsi="Times New Roman" w:cs="Times New Roman"/>
          <w:sz w:val="24"/>
          <w:szCs w:val="24"/>
        </w:rPr>
        <w:t>биостатистики</w:t>
      </w:r>
      <w:proofErr w:type="spellEnd"/>
      <w:r w:rsidRPr="002D235E">
        <w:rPr>
          <w:rFonts w:ascii="Times New Roman" w:hAnsi="Times New Roman" w:cs="Times New Roman"/>
          <w:sz w:val="24"/>
          <w:szCs w:val="24"/>
        </w:rPr>
        <w:t xml:space="preserve"> в биомедицине. </w:t>
      </w:r>
    </w:p>
    <w:p w:rsidR="002D235E" w:rsidRPr="002D235E" w:rsidRDefault="002D235E" w:rsidP="002D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35E" w:rsidRDefault="002D235E" w:rsidP="002D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5E">
        <w:rPr>
          <w:rFonts w:ascii="Times New Roman" w:hAnsi="Times New Roman" w:cs="Times New Roman"/>
          <w:sz w:val="24"/>
          <w:szCs w:val="24"/>
        </w:rPr>
        <w:t>В связи с этим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>сайт БИОМЕТРИКА объявляет о начале конкурса по отбору работ для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>бесплатного выполнения статистического анализа данных аспирантам и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>докторантам по медицине и биологии. Окончание приёма заявок на конкурс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b/>
          <w:sz w:val="24"/>
          <w:szCs w:val="24"/>
        </w:rPr>
        <w:t>3 мая 2013 г.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35E" w:rsidRPr="002D235E" w:rsidRDefault="002D235E" w:rsidP="002D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35E" w:rsidRPr="002D235E" w:rsidRDefault="002D235E" w:rsidP="002D23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235E">
        <w:rPr>
          <w:rFonts w:ascii="Times New Roman" w:hAnsi="Times New Roman" w:cs="Times New Roman"/>
          <w:b/>
          <w:i/>
          <w:sz w:val="24"/>
          <w:szCs w:val="24"/>
        </w:rPr>
        <w:t>Ниже приводим условия конкурса.</w:t>
      </w:r>
    </w:p>
    <w:p w:rsidR="002D235E" w:rsidRPr="002D235E" w:rsidRDefault="002D235E" w:rsidP="002D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5E">
        <w:rPr>
          <w:rFonts w:ascii="Times New Roman" w:hAnsi="Times New Roman" w:cs="Times New Roman"/>
          <w:sz w:val="24"/>
          <w:szCs w:val="24"/>
        </w:rPr>
        <w:t>1. Заявки на участие в конкурсе принимаются от российских НИИ и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 xml:space="preserve">вузов медицинского и биологического профиля. </w:t>
      </w:r>
    </w:p>
    <w:p w:rsidR="002D235E" w:rsidRPr="002D235E" w:rsidRDefault="002D235E" w:rsidP="002D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5E">
        <w:rPr>
          <w:rFonts w:ascii="Times New Roman" w:hAnsi="Times New Roman" w:cs="Times New Roman"/>
          <w:sz w:val="24"/>
          <w:szCs w:val="24"/>
        </w:rPr>
        <w:t>2. Непосредственными заявителями на участие аспирантов и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>докторантов в конкурсе выступают зам. директора НИИ по науке или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 xml:space="preserve">проректор вуза по науке. </w:t>
      </w:r>
    </w:p>
    <w:p w:rsidR="002D235E" w:rsidRPr="002D235E" w:rsidRDefault="002D235E" w:rsidP="002D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5E">
        <w:rPr>
          <w:rFonts w:ascii="Times New Roman" w:hAnsi="Times New Roman" w:cs="Times New Roman"/>
          <w:sz w:val="24"/>
          <w:szCs w:val="24"/>
        </w:rPr>
        <w:t>3. Заявка оформляется в виде электронного письма произвольной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 xml:space="preserve">формы на адрес </w:t>
      </w:r>
      <w:hyperlink r:id="rId6" w:history="1">
        <w:r w:rsidRPr="002D235E">
          <w:rPr>
            <w:rStyle w:val="a3"/>
            <w:rFonts w:ascii="Times New Roman" w:hAnsi="Times New Roman" w:cs="Times New Roman"/>
            <w:sz w:val="24"/>
            <w:szCs w:val="24"/>
          </w:rPr>
          <w:t>leo.biostat@gmail.com</w:t>
        </w:r>
      </w:hyperlink>
      <w:r w:rsidRPr="002D235E">
        <w:rPr>
          <w:rFonts w:ascii="Times New Roman" w:hAnsi="Times New Roman" w:cs="Times New Roman"/>
          <w:sz w:val="24"/>
          <w:szCs w:val="24"/>
        </w:rPr>
        <w:t xml:space="preserve"> , но с обязательным наличием в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 xml:space="preserve">письме следующих деталей: </w:t>
      </w:r>
    </w:p>
    <w:p w:rsidR="002D235E" w:rsidRPr="002D235E" w:rsidRDefault="002D235E" w:rsidP="002D23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235E">
        <w:rPr>
          <w:rFonts w:ascii="Times New Roman" w:hAnsi="Times New Roman" w:cs="Times New Roman"/>
          <w:sz w:val="24"/>
          <w:szCs w:val="24"/>
        </w:rPr>
        <w:t>• ФИО не менее 3-х докторантов и аспирантов с указанием места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>работы и должности, а также электронного адреса каждого из них (при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 xml:space="preserve">наличии менее 3-х человек заявки не рассматриваются); </w:t>
      </w:r>
    </w:p>
    <w:p w:rsidR="002D235E" w:rsidRPr="002D235E" w:rsidRDefault="002D235E" w:rsidP="002D23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235E">
        <w:rPr>
          <w:rFonts w:ascii="Times New Roman" w:hAnsi="Times New Roman" w:cs="Times New Roman"/>
          <w:sz w:val="24"/>
          <w:szCs w:val="24"/>
        </w:rPr>
        <w:t>• Название утверждённой темы диссертации, включая указание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>специальности и диссертационного совета, в котором планируется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 xml:space="preserve">проведение защиты диссертации; 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35E" w:rsidRPr="002D235E" w:rsidRDefault="002D235E" w:rsidP="002D23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235E">
        <w:rPr>
          <w:rFonts w:ascii="Times New Roman" w:hAnsi="Times New Roman" w:cs="Times New Roman"/>
          <w:sz w:val="24"/>
          <w:szCs w:val="24"/>
        </w:rPr>
        <w:t>• Краткое описание каждой базы данных (БД) (включая количество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 xml:space="preserve">наблюдений и количество переменных); </w:t>
      </w:r>
    </w:p>
    <w:p w:rsidR="002D235E" w:rsidRPr="002D235E" w:rsidRDefault="002D235E" w:rsidP="002D235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235E">
        <w:rPr>
          <w:rFonts w:ascii="Times New Roman" w:hAnsi="Times New Roman" w:cs="Times New Roman"/>
          <w:sz w:val="24"/>
          <w:szCs w:val="24"/>
        </w:rPr>
        <w:t>• Краткая аргументация актуальности и важности каждой из работ.</w:t>
      </w:r>
    </w:p>
    <w:p w:rsidR="002D235E" w:rsidRPr="002D235E" w:rsidRDefault="002D235E" w:rsidP="002D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5E">
        <w:rPr>
          <w:rFonts w:ascii="Times New Roman" w:hAnsi="Times New Roman" w:cs="Times New Roman"/>
          <w:sz w:val="24"/>
          <w:szCs w:val="24"/>
        </w:rPr>
        <w:t>4. После приёма заявки на адреса заявителей и указанных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>докторантов и аспирантов направляется письмо с уведомлением о принятии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>заявки. При этом им направляется образец оформления БД в формате EXCEL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>и её о</w:t>
      </w:r>
      <w:bookmarkStart w:id="0" w:name="_GoBack"/>
      <w:bookmarkEnd w:id="0"/>
      <w:r w:rsidRPr="002D235E">
        <w:rPr>
          <w:rFonts w:ascii="Times New Roman" w:hAnsi="Times New Roman" w:cs="Times New Roman"/>
          <w:sz w:val="24"/>
          <w:szCs w:val="24"/>
        </w:rPr>
        <w:t xml:space="preserve">писания, а также образец описания целей и задач исследования. </w:t>
      </w:r>
    </w:p>
    <w:p w:rsidR="002D235E" w:rsidRPr="002D235E" w:rsidRDefault="002D235E" w:rsidP="002D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5E">
        <w:rPr>
          <w:rFonts w:ascii="Times New Roman" w:hAnsi="Times New Roman" w:cs="Times New Roman"/>
          <w:sz w:val="24"/>
          <w:szCs w:val="24"/>
        </w:rPr>
        <w:t>5. По окончании приёма заявки рассматриваются конкурсной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>комиссией в составе 5 человек: 2 биолога, 2 специалиста по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 xml:space="preserve">доказательной медицине, 1 </w:t>
      </w:r>
      <w:proofErr w:type="spellStart"/>
      <w:r w:rsidRPr="002D235E">
        <w:rPr>
          <w:rFonts w:ascii="Times New Roman" w:hAnsi="Times New Roman" w:cs="Times New Roman"/>
          <w:sz w:val="24"/>
          <w:szCs w:val="24"/>
        </w:rPr>
        <w:t>биостатистик</w:t>
      </w:r>
      <w:proofErr w:type="spellEnd"/>
      <w:r w:rsidRPr="002D23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235E" w:rsidRPr="002D235E" w:rsidRDefault="002D235E" w:rsidP="002D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5E">
        <w:rPr>
          <w:rFonts w:ascii="Times New Roman" w:hAnsi="Times New Roman" w:cs="Times New Roman"/>
          <w:sz w:val="24"/>
          <w:szCs w:val="24"/>
        </w:rPr>
        <w:t>6. В конкурсном отборе участвуют только те заявки, по которым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>заявленные аспиранты и докторанты выслали свои БД, их описание, и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>описание целей и задач исследования, полностью отвечающие переданным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 xml:space="preserve">им требованиям к этим БД и требованиям к описаниям. </w:t>
      </w:r>
    </w:p>
    <w:p w:rsidR="002D235E" w:rsidRPr="002D235E" w:rsidRDefault="002D235E" w:rsidP="002D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5E">
        <w:rPr>
          <w:rFonts w:ascii="Times New Roman" w:hAnsi="Times New Roman" w:cs="Times New Roman"/>
          <w:sz w:val="24"/>
          <w:szCs w:val="24"/>
        </w:rPr>
        <w:t>7. Всего отбирается для проведения бесплатного статистического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 xml:space="preserve">анализа не менее 3 БД. </w:t>
      </w:r>
    </w:p>
    <w:p w:rsidR="002D235E" w:rsidRPr="002D235E" w:rsidRDefault="002D235E" w:rsidP="002D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5E">
        <w:rPr>
          <w:rFonts w:ascii="Times New Roman" w:hAnsi="Times New Roman" w:cs="Times New Roman"/>
          <w:sz w:val="24"/>
          <w:szCs w:val="24"/>
        </w:rPr>
        <w:t>8. Результаты конкурса сообщаются на сайте БИОМЕТРИКА 7 мая, а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>также сообщаются заявителям – зам. директора по науке НИИ или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>проректору по науке вуза. В ответном письме данные заявители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 xml:space="preserve">гарантируют отправку на адрес </w:t>
      </w:r>
      <w:hyperlink r:id="rId7" w:history="1">
        <w:r w:rsidRPr="002D235E">
          <w:rPr>
            <w:rStyle w:val="a3"/>
            <w:rFonts w:ascii="Times New Roman" w:hAnsi="Times New Roman" w:cs="Times New Roman"/>
            <w:sz w:val="24"/>
            <w:szCs w:val="24"/>
          </w:rPr>
          <w:t>leo.biostat@gmail.com</w:t>
        </w:r>
      </w:hyperlink>
      <w:r w:rsidRPr="002D235E">
        <w:rPr>
          <w:rFonts w:ascii="Times New Roman" w:hAnsi="Times New Roman" w:cs="Times New Roman"/>
          <w:sz w:val="24"/>
          <w:szCs w:val="24"/>
        </w:rPr>
        <w:t xml:space="preserve"> электронных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>версий диссертаций, содержащих результаты выполненного статистического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>анализа, для её размещения на сайте БИОМЕТРИКА в целях свободного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>доступа к ней. Согласие на такое размещение электронной версии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>диссертации сам диссертант даёт сразу после сообщения о результатах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 xml:space="preserve">конкурса. </w:t>
      </w:r>
    </w:p>
    <w:p w:rsidR="002D235E" w:rsidRPr="002D235E" w:rsidRDefault="002D235E" w:rsidP="002D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5E">
        <w:rPr>
          <w:rFonts w:ascii="Times New Roman" w:hAnsi="Times New Roman" w:cs="Times New Roman"/>
          <w:sz w:val="24"/>
          <w:szCs w:val="24"/>
        </w:rPr>
        <w:t>9. Выполнение статистического анализа по заявкам-победителям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>конкурса производится только при условии предоставления заявителем и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>диссертантом гарантии предоставления сайту БИОМЕТРИКА электронных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 xml:space="preserve">версий диссертаций, для которых будет проводиться данный анализ. </w:t>
      </w:r>
    </w:p>
    <w:p w:rsidR="002D235E" w:rsidRPr="002D235E" w:rsidRDefault="002D235E" w:rsidP="002D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5E">
        <w:rPr>
          <w:rFonts w:ascii="Times New Roman" w:hAnsi="Times New Roman" w:cs="Times New Roman"/>
          <w:sz w:val="24"/>
          <w:szCs w:val="24"/>
        </w:rPr>
        <w:t>10. Конкурсный отбор производится комиссией при условии общего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>количества принятых заявок не менее 5. В случае поступления меньшего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>количества заявок срок конкурса продляется.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35E" w:rsidRPr="002D235E" w:rsidRDefault="002D235E" w:rsidP="002D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5E">
        <w:rPr>
          <w:rFonts w:ascii="Times New Roman" w:hAnsi="Times New Roman" w:cs="Times New Roman"/>
          <w:sz w:val="24"/>
          <w:szCs w:val="24"/>
        </w:rPr>
        <w:lastRenderedPageBreak/>
        <w:t>11. После объявления итогов конкурса для анализа БД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>разрабатываются индивидуальные Программы работ, которые согласуются с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 xml:space="preserve">владельцами БД. </w:t>
      </w:r>
    </w:p>
    <w:p w:rsidR="006B09F8" w:rsidRPr="002D235E" w:rsidRDefault="002D235E" w:rsidP="002D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35E">
        <w:rPr>
          <w:rFonts w:ascii="Times New Roman" w:hAnsi="Times New Roman" w:cs="Times New Roman"/>
          <w:sz w:val="24"/>
          <w:szCs w:val="24"/>
        </w:rPr>
        <w:t>12. Срок выполнения статистического анализа не более 30 дней со</w:t>
      </w:r>
      <w:r w:rsidRPr="002D235E">
        <w:rPr>
          <w:rFonts w:ascii="Times New Roman" w:hAnsi="Times New Roman" w:cs="Times New Roman"/>
          <w:sz w:val="24"/>
          <w:szCs w:val="24"/>
        </w:rPr>
        <w:t xml:space="preserve"> </w:t>
      </w:r>
      <w:r w:rsidRPr="002D235E">
        <w:rPr>
          <w:rFonts w:ascii="Times New Roman" w:hAnsi="Times New Roman" w:cs="Times New Roman"/>
          <w:sz w:val="24"/>
          <w:szCs w:val="24"/>
        </w:rPr>
        <w:t>дня согласования Программы работ.</w:t>
      </w:r>
    </w:p>
    <w:sectPr w:rsidR="006B09F8" w:rsidRPr="002D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5E"/>
    <w:rsid w:val="00021C18"/>
    <w:rsid w:val="00024382"/>
    <w:rsid w:val="00055960"/>
    <w:rsid w:val="000A7400"/>
    <w:rsid w:val="001153B5"/>
    <w:rsid w:val="002102C9"/>
    <w:rsid w:val="002912A4"/>
    <w:rsid w:val="002D235E"/>
    <w:rsid w:val="002F543C"/>
    <w:rsid w:val="00306209"/>
    <w:rsid w:val="00342DBE"/>
    <w:rsid w:val="003545BF"/>
    <w:rsid w:val="003D7050"/>
    <w:rsid w:val="004C10E6"/>
    <w:rsid w:val="00541FC0"/>
    <w:rsid w:val="00695251"/>
    <w:rsid w:val="006B09F8"/>
    <w:rsid w:val="0074133D"/>
    <w:rsid w:val="007C6E64"/>
    <w:rsid w:val="007F2448"/>
    <w:rsid w:val="008442AA"/>
    <w:rsid w:val="00856CC1"/>
    <w:rsid w:val="00872E3E"/>
    <w:rsid w:val="008835FD"/>
    <w:rsid w:val="009076C4"/>
    <w:rsid w:val="00AB4408"/>
    <w:rsid w:val="00B248F5"/>
    <w:rsid w:val="00B25550"/>
    <w:rsid w:val="00B263CB"/>
    <w:rsid w:val="00B650B0"/>
    <w:rsid w:val="00C11B7E"/>
    <w:rsid w:val="00C144BC"/>
    <w:rsid w:val="00C44482"/>
    <w:rsid w:val="00C77B64"/>
    <w:rsid w:val="00CC3D73"/>
    <w:rsid w:val="00CD2FA2"/>
    <w:rsid w:val="00D47F62"/>
    <w:rsid w:val="00D60661"/>
    <w:rsid w:val="00DC32F7"/>
    <w:rsid w:val="00DC7F44"/>
    <w:rsid w:val="00DE1F82"/>
    <w:rsid w:val="00DF1B22"/>
    <w:rsid w:val="00F34ACE"/>
    <w:rsid w:val="00F513B4"/>
    <w:rsid w:val="00F52556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3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gi-bin/sentmsg?compose&amp;To=leo.biosta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gi-bin/sentmsg?compose&amp;To=leo.biostat@gmail.com" TargetMode="External"/><Relationship Id="rId5" Type="http://schemas.openxmlformats.org/officeDocument/2006/relationships/hyperlink" Target="http://www.biometrica.tomsk.ru/Yerevan_declaration_final_ru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2013-02-25T13:42:00Z</dcterms:created>
  <dcterms:modified xsi:type="dcterms:W3CDTF">2013-02-25T13:47:00Z</dcterms:modified>
</cp:coreProperties>
</file>