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82" w:rsidRDefault="00CB3582" w:rsidP="00CB3582">
      <w:pPr>
        <w:tabs>
          <w:tab w:val="left" w:pos="1320"/>
          <w:tab w:val="left" w:pos="2480"/>
          <w:tab w:val="center" w:pos="473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ЗДРАВООХРАНЕНИЯ И СОЦИАЛЬНОГО РАЗВИТИЯ РФ</w:t>
      </w:r>
    </w:p>
    <w:p w:rsidR="00CB3582" w:rsidRDefault="00CB3582" w:rsidP="00CB3582">
      <w:pPr>
        <w:tabs>
          <w:tab w:val="left" w:pos="24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БЮДЖЕТНОЕ ОБРАЗОВАТЕЛЬНОЕ УЧРЕЖДЕНИЕ</w:t>
      </w:r>
    </w:p>
    <w:p w:rsidR="00CB3582" w:rsidRDefault="00CB3582" w:rsidP="00CB3582">
      <w:pPr>
        <w:tabs>
          <w:tab w:val="left" w:pos="24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ВЫСШЕГО ПРОФЕССИОНАЛЬНОГО ОБРАЗОВАНИЯ</w:t>
      </w:r>
    </w:p>
    <w:p w:rsidR="00CB3582" w:rsidRDefault="00CB3582" w:rsidP="00CB3582">
      <w:pPr>
        <w:tabs>
          <w:tab w:val="left" w:pos="24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ЧИТИНСКАЯ ГОСУДАРСТВЕННАЯ МЕДИЦИНСКАЯ АКАДЕМИЯ</w:t>
      </w:r>
    </w:p>
    <w:p w:rsidR="00CB3582" w:rsidRDefault="00CB3582" w:rsidP="00CB3582">
      <w:pPr>
        <w:tabs>
          <w:tab w:val="left" w:pos="2480"/>
        </w:tabs>
        <w:jc w:val="center"/>
        <w:rPr>
          <w:b/>
          <w:sz w:val="24"/>
          <w:szCs w:val="24"/>
        </w:rPr>
      </w:pPr>
    </w:p>
    <w:p w:rsidR="00CB3582" w:rsidRDefault="00CB3582" w:rsidP="00CB3582">
      <w:pPr>
        <w:tabs>
          <w:tab w:val="left" w:pos="2480"/>
        </w:tabs>
        <w:jc w:val="center"/>
        <w:rPr>
          <w:b/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rPr>
          <w:b/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jc w:val="center"/>
        <w:rPr>
          <w:b/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-3810</wp:posOffset>
                </wp:positionV>
                <wp:extent cx="2628900" cy="1714500"/>
                <wp:effectExtent l="0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582" w:rsidRDefault="00CB3582" w:rsidP="00CB35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CB3582" w:rsidRDefault="00CB3582" w:rsidP="00CB35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Проректор по научной работе</w:t>
                            </w:r>
                          </w:p>
                          <w:p w:rsidR="00CB3582" w:rsidRDefault="00CB3582" w:rsidP="00CB35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ГБОУ ВПО ЧГМА, д.м.н., доцент</w:t>
                            </w:r>
                          </w:p>
                          <w:p w:rsidR="00CB3582" w:rsidRDefault="00CB3582" w:rsidP="00CB35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B3582" w:rsidRDefault="00CB3582" w:rsidP="00CB35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Н.В.Ларёва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B3582" w:rsidRDefault="00CB3582" w:rsidP="00CB35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B3582" w:rsidRDefault="00CB3582" w:rsidP="00CB35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«30» августа 2012 г.</w:t>
                            </w:r>
                          </w:p>
                          <w:p w:rsidR="00CB3582" w:rsidRDefault="00CB3582" w:rsidP="00CB358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43pt;margin-top:-.3pt;width:207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" filled="f" stroked="f" strokecolor="purple">
                <v:textbox inset="1pt,1pt,1pt,1pt">
                  <w:txbxContent>
                    <w:p w:rsidR="00CB3582" w:rsidRDefault="00CB3582" w:rsidP="00CB35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CB3582" w:rsidRDefault="00CB3582" w:rsidP="00CB35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Проректор по научной работе</w:t>
                      </w:r>
                    </w:p>
                    <w:p w:rsidR="00CB3582" w:rsidRDefault="00CB3582" w:rsidP="00CB35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ГБОУ ВПО ЧГМА, д.м.н., доцент</w:t>
                      </w:r>
                    </w:p>
                    <w:p w:rsidR="00CB3582" w:rsidRDefault="00CB3582" w:rsidP="00CB358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B3582" w:rsidRDefault="00CB3582" w:rsidP="00CB35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_______________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Н.В.Ларёва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B3582" w:rsidRDefault="00CB3582" w:rsidP="00CB358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B3582" w:rsidRDefault="00CB3582" w:rsidP="00CB35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«30» августа 2012 г.</w:t>
                      </w:r>
                    </w:p>
                    <w:p w:rsidR="00CB3582" w:rsidRDefault="00CB3582" w:rsidP="00CB358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3582" w:rsidRDefault="00CB3582" w:rsidP="00CB3582">
      <w:pPr>
        <w:tabs>
          <w:tab w:val="left" w:pos="2480"/>
        </w:tabs>
        <w:rPr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CB3582" w:rsidRDefault="00CB3582" w:rsidP="00CB3582">
      <w:pPr>
        <w:tabs>
          <w:tab w:val="left" w:pos="2480"/>
        </w:tabs>
        <w:rPr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rPr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rPr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rPr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spacing w:line="360" w:lineRule="auto"/>
        <w:rPr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jc w:val="center"/>
        <w:rPr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jc w:val="center"/>
        <w:rPr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jc w:val="center"/>
        <w:rPr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</w:t>
      </w:r>
    </w:p>
    <w:p w:rsidR="00CB3582" w:rsidRDefault="00CB3582" w:rsidP="00CB3582">
      <w:pPr>
        <w:tabs>
          <w:tab w:val="left" w:pos="2480"/>
        </w:tabs>
        <w:jc w:val="center"/>
        <w:rPr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АНГЛИЙСКИЙ ЯЗЫК</w:t>
      </w:r>
    </w:p>
    <w:p w:rsidR="00CB3582" w:rsidRDefault="00CB3582" w:rsidP="00CB3582">
      <w:pPr>
        <w:tabs>
          <w:tab w:val="left" w:pos="2480"/>
        </w:tabs>
        <w:jc w:val="center"/>
        <w:rPr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аспирантов и соискателей</w:t>
      </w:r>
    </w:p>
    <w:p w:rsidR="00CB3582" w:rsidRDefault="00CB3582" w:rsidP="00CB3582">
      <w:pPr>
        <w:tabs>
          <w:tab w:val="left" w:pos="2480"/>
        </w:tabs>
        <w:jc w:val="center"/>
        <w:rPr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CB3582" w:rsidRDefault="00CB3582" w:rsidP="00CB3582">
      <w:pPr>
        <w:tabs>
          <w:tab w:val="left" w:pos="2480"/>
        </w:tabs>
        <w:jc w:val="center"/>
        <w:rPr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jc w:val="center"/>
        <w:rPr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jc w:val="center"/>
        <w:rPr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jc w:val="center"/>
        <w:rPr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jc w:val="both"/>
        <w:rPr>
          <w:sz w:val="28"/>
          <w:szCs w:val="28"/>
        </w:rPr>
      </w:pPr>
    </w:p>
    <w:p w:rsidR="00CB3582" w:rsidRPr="00CB3582" w:rsidRDefault="00CB3582" w:rsidP="00CB3582">
      <w:pPr>
        <w:jc w:val="both"/>
        <w:rPr>
          <w:sz w:val="28"/>
          <w:u w:val="single"/>
        </w:rPr>
      </w:pPr>
      <w:r w:rsidRPr="00CB3582">
        <w:rPr>
          <w:sz w:val="28"/>
        </w:rPr>
        <w:t>Практические занятия:    72</w:t>
      </w:r>
    </w:p>
    <w:p w:rsidR="00CB3582" w:rsidRPr="00CB3582" w:rsidRDefault="00CB3582" w:rsidP="00CB3582">
      <w:pPr>
        <w:jc w:val="both"/>
        <w:rPr>
          <w:sz w:val="28"/>
        </w:rPr>
      </w:pPr>
      <w:r w:rsidRPr="00CB3582">
        <w:rPr>
          <w:sz w:val="28"/>
        </w:rPr>
        <w:t>Самостоятельная работа: 36</w:t>
      </w:r>
    </w:p>
    <w:p w:rsidR="00CB3582" w:rsidRPr="00CB3582" w:rsidRDefault="00CB3582" w:rsidP="00CB3582">
      <w:pPr>
        <w:jc w:val="both"/>
        <w:rPr>
          <w:sz w:val="28"/>
        </w:rPr>
      </w:pPr>
      <w:r w:rsidRPr="00CB3582">
        <w:rPr>
          <w:sz w:val="28"/>
        </w:rPr>
        <w:t>Кандидатский экзамен: 36</w:t>
      </w:r>
    </w:p>
    <w:p w:rsidR="00CB3582" w:rsidRPr="00CB3582" w:rsidRDefault="00CB3582" w:rsidP="00CB3582">
      <w:pPr>
        <w:jc w:val="both"/>
        <w:rPr>
          <w:sz w:val="28"/>
          <w:u w:val="single"/>
        </w:rPr>
      </w:pPr>
      <w:r w:rsidRPr="00CB3582">
        <w:rPr>
          <w:sz w:val="28"/>
        </w:rPr>
        <w:t>Всего: 144</w:t>
      </w:r>
    </w:p>
    <w:p w:rsidR="00CB3582" w:rsidRPr="00CB3582" w:rsidRDefault="00CB3582" w:rsidP="00CB3582">
      <w:pPr>
        <w:jc w:val="both"/>
        <w:rPr>
          <w:sz w:val="28"/>
          <w:u w:val="single"/>
        </w:rPr>
      </w:pPr>
      <w:r w:rsidRPr="00CB3582">
        <w:rPr>
          <w:sz w:val="28"/>
          <w:szCs w:val="28"/>
        </w:rPr>
        <w:t>Зачетных единиц: 4</w:t>
      </w:r>
    </w:p>
    <w:p w:rsidR="00CB3582" w:rsidRPr="00CB3582" w:rsidRDefault="00CB3582" w:rsidP="00CB3582">
      <w:pPr>
        <w:jc w:val="both"/>
        <w:rPr>
          <w:sz w:val="28"/>
          <w:u w:val="single"/>
        </w:rPr>
      </w:pPr>
      <w:r w:rsidRPr="00CB3582">
        <w:rPr>
          <w:sz w:val="28"/>
        </w:rPr>
        <w:t>Экзамен</w:t>
      </w:r>
    </w:p>
    <w:p w:rsidR="00CB3582" w:rsidRDefault="00CB3582" w:rsidP="00CB3582">
      <w:pPr>
        <w:widowControl w:val="0"/>
        <w:jc w:val="center"/>
        <w:rPr>
          <w:sz w:val="28"/>
          <w:szCs w:val="28"/>
        </w:rPr>
      </w:pPr>
    </w:p>
    <w:p w:rsidR="00CB3582" w:rsidRDefault="00CB3582" w:rsidP="00CB3582">
      <w:pPr>
        <w:widowControl w:val="0"/>
        <w:jc w:val="center"/>
        <w:rPr>
          <w:sz w:val="28"/>
          <w:szCs w:val="28"/>
        </w:rPr>
      </w:pPr>
    </w:p>
    <w:p w:rsidR="00CB3582" w:rsidRDefault="00CB3582" w:rsidP="00CB3582">
      <w:pPr>
        <w:widowControl w:val="0"/>
        <w:jc w:val="center"/>
        <w:rPr>
          <w:sz w:val="28"/>
          <w:szCs w:val="28"/>
        </w:rPr>
      </w:pPr>
    </w:p>
    <w:p w:rsidR="00CB3582" w:rsidRDefault="00CB3582" w:rsidP="00CB3582">
      <w:pPr>
        <w:widowControl w:val="0"/>
        <w:jc w:val="center"/>
        <w:rPr>
          <w:sz w:val="28"/>
          <w:szCs w:val="28"/>
        </w:rPr>
      </w:pPr>
    </w:p>
    <w:p w:rsidR="00CB3582" w:rsidRDefault="00CB3582" w:rsidP="00CB3582">
      <w:pPr>
        <w:widowControl w:val="0"/>
        <w:jc w:val="center"/>
        <w:rPr>
          <w:sz w:val="28"/>
          <w:szCs w:val="28"/>
        </w:rPr>
      </w:pPr>
    </w:p>
    <w:p w:rsidR="00CB3582" w:rsidRDefault="00CB3582" w:rsidP="00CB358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Чита – 2012 </w:t>
      </w:r>
    </w:p>
    <w:p w:rsidR="00CB3582" w:rsidRDefault="00CB3582" w:rsidP="00CB3582">
      <w:pPr>
        <w:widowControl w:val="0"/>
        <w:jc w:val="both"/>
        <w:rPr>
          <w:sz w:val="28"/>
          <w:szCs w:val="28"/>
        </w:rPr>
      </w:pPr>
    </w:p>
    <w:p w:rsidR="00CB3582" w:rsidRDefault="00CB3582" w:rsidP="00CB3582">
      <w:pPr>
        <w:widowControl w:val="0"/>
        <w:jc w:val="both"/>
        <w:rPr>
          <w:sz w:val="28"/>
          <w:szCs w:val="28"/>
        </w:rPr>
      </w:pPr>
    </w:p>
    <w:p w:rsidR="00CB3582" w:rsidRDefault="00CB3582" w:rsidP="00CB358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разработке рабочей программы учебной дисциплины «Английский язык» в основу положены:</w:t>
      </w:r>
    </w:p>
    <w:p w:rsidR="00CB3582" w:rsidRDefault="00CB3582" w:rsidP="00CB3582">
      <w:pPr>
        <w:widowControl w:val="0"/>
        <w:jc w:val="both"/>
        <w:rPr>
          <w:sz w:val="28"/>
          <w:szCs w:val="28"/>
        </w:rPr>
      </w:pPr>
    </w:p>
    <w:p w:rsidR="00CB3582" w:rsidRDefault="00CB3582" w:rsidP="00CB3582">
      <w:pPr>
        <w:numPr>
          <w:ilvl w:val="0"/>
          <w:numId w:val="2"/>
        </w:numPr>
        <w:jc w:val="both"/>
        <w:rPr>
          <w:sz w:val="28"/>
          <w:szCs w:val="28"/>
        </w:rPr>
      </w:pPr>
      <w:bookmarkStart w:id="0" w:name="_Toc264543520"/>
      <w:bookmarkStart w:id="1" w:name="_Toc264543478"/>
      <w:r w:rsidRPr="00CB3582">
        <w:rPr>
          <w:sz w:val="28"/>
          <w:szCs w:val="28"/>
        </w:rPr>
        <w:t>Федеральны</w:t>
      </w:r>
      <w:r>
        <w:rPr>
          <w:sz w:val="28"/>
          <w:szCs w:val="28"/>
        </w:rPr>
        <w:t>е</w:t>
      </w:r>
      <w:r w:rsidRPr="00CB3582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е</w:t>
      </w:r>
      <w:r w:rsidRPr="00CB3582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CB3582">
        <w:rPr>
          <w:sz w:val="28"/>
          <w:szCs w:val="28"/>
        </w:rPr>
        <w:t xml:space="preserve"> к структуре основной профессиональной образовательной программы послевузовского профессионального образования (аспирантура)</w:t>
      </w:r>
    </w:p>
    <w:p w:rsidR="00CB3582" w:rsidRPr="00CB3582" w:rsidRDefault="00CB3582" w:rsidP="00CB3582">
      <w:pPr>
        <w:numPr>
          <w:ilvl w:val="0"/>
          <w:numId w:val="2"/>
        </w:numPr>
        <w:jc w:val="both"/>
        <w:rPr>
          <w:sz w:val="28"/>
          <w:szCs w:val="28"/>
        </w:rPr>
      </w:pPr>
      <w:r w:rsidRPr="00CB3582">
        <w:rPr>
          <w:b/>
          <w:sz w:val="24"/>
          <w:szCs w:val="24"/>
        </w:rPr>
        <w:t xml:space="preserve"> </w:t>
      </w:r>
      <w:bookmarkEnd w:id="0"/>
      <w:bookmarkEnd w:id="1"/>
      <w:r w:rsidRPr="00CB3582">
        <w:rPr>
          <w:sz w:val="28"/>
          <w:szCs w:val="28"/>
        </w:rPr>
        <w:t xml:space="preserve">Примерная программа </w:t>
      </w:r>
      <w:r>
        <w:rPr>
          <w:sz w:val="28"/>
          <w:szCs w:val="28"/>
        </w:rPr>
        <w:t xml:space="preserve">кандидатского минимума по </w:t>
      </w:r>
      <w:r w:rsidRPr="00CB3582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  <w:r w:rsidRPr="00CB3582">
        <w:rPr>
          <w:sz w:val="28"/>
          <w:szCs w:val="28"/>
        </w:rPr>
        <w:t xml:space="preserve"> «Иностранный язык», утвержденной Министерством образования и науки Российской Федерации (М., </w:t>
      </w:r>
      <w:smartTag w:uri="urn:schemas-microsoft-com:office:smarttags" w:element="metricconverter">
        <w:smartTagPr>
          <w:attr w:name="ProductID" w:val="2008 г"/>
        </w:smartTagPr>
        <w:r w:rsidRPr="00CB3582">
          <w:rPr>
            <w:sz w:val="28"/>
            <w:szCs w:val="28"/>
          </w:rPr>
          <w:t>2008 г</w:t>
        </w:r>
      </w:smartTag>
      <w:r w:rsidRPr="00CB3582">
        <w:rPr>
          <w:sz w:val="28"/>
          <w:szCs w:val="28"/>
        </w:rPr>
        <w:t>.).</w:t>
      </w:r>
    </w:p>
    <w:p w:rsidR="00CB3582" w:rsidRDefault="00CB3582" w:rsidP="00CB3582">
      <w:pPr>
        <w:rPr>
          <w:sz w:val="28"/>
          <w:szCs w:val="28"/>
        </w:rPr>
      </w:pPr>
    </w:p>
    <w:p w:rsidR="00CB3582" w:rsidRDefault="00CB3582" w:rsidP="00CB3582">
      <w:pPr>
        <w:widowControl w:val="0"/>
        <w:jc w:val="both"/>
        <w:rPr>
          <w:sz w:val="28"/>
          <w:szCs w:val="28"/>
        </w:rPr>
      </w:pPr>
    </w:p>
    <w:p w:rsidR="00CB3582" w:rsidRDefault="00CB3582" w:rsidP="00CB3582">
      <w:pPr>
        <w:widowControl w:val="0"/>
        <w:spacing w:after="120"/>
        <w:ind w:firstLine="709"/>
        <w:jc w:val="both"/>
        <w:rPr>
          <w:sz w:val="28"/>
          <w:szCs w:val="28"/>
        </w:rPr>
      </w:pPr>
      <w:bookmarkStart w:id="2" w:name="_Toc264543521"/>
      <w:bookmarkStart w:id="3" w:name="_Toc264543479"/>
      <w:r>
        <w:rPr>
          <w:sz w:val="28"/>
          <w:szCs w:val="28"/>
        </w:rPr>
        <w:t xml:space="preserve">Рабочая программа учебной дисциплины одобрена на заседании кафедры </w:t>
      </w:r>
      <w:bookmarkStart w:id="4" w:name="_Toc264543522"/>
      <w:bookmarkStart w:id="5" w:name="_Toc264543480"/>
      <w:bookmarkEnd w:id="2"/>
      <w:bookmarkEnd w:id="3"/>
      <w:r>
        <w:rPr>
          <w:sz w:val="28"/>
          <w:szCs w:val="28"/>
        </w:rPr>
        <w:t>иностранных языков, от «30» августа 2012 г</w:t>
      </w:r>
      <w:bookmarkEnd w:id="4"/>
      <w:bookmarkEnd w:id="5"/>
      <w:r>
        <w:rPr>
          <w:sz w:val="28"/>
          <w:szCs w:val="28"/>
        </w:rPr>
        <w:t>. Протокол № _____</w:t>
      </w:r>
    </w:p>
    <w:p w:rsidR="00CB3582" w:rsidRDefault="00CB3582" w:rsidP="00CB3582">
      <w:pPr>
        <w:widowControl w:val="0"/>
        <w:ind w:firstLine="709"/>
        <w:jc w:val="both"/>
        <w:rPr>
          <w:sz w:val="28"/>
          <w:szCs w:val="28"/>
        </w:rPr>
      </w:pPr>
    </w:p>
    <w:p w:rsidR="00CB3582" w:rsidRDefault="00CB3582" w:rsidP="00CB35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(Ю.Г. Соловьева)</w:t>
      </w:r>
    </w:p>
    <w:p w:rsidR="00CB3582" w:rsidRDefault="00CB3582" w:rsidP="00CB3582">
      <w:pPr>
        <w:widowControl w:val="0"/>
        <w:ind w:left="424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CB3582" w:rsidRDefault="00CB3582" w:rsidP="00CB3582">
      <w:pPr>
        <w:widowControl w:val="0"/>
        <w:ind w:firstLine="709"/>
        <w:jc w:val="both"/>
        <w:rPr>
          <w:sz w:val="28"/>
          <w:szCs w:val="28"/>
        </w:rPr>
      </w:pPr>
      <w:bookmarkStart w:id="6" w:name="_Toc264543523"/>
      <w:bookmarkStart w:id="7" w:name="_Toc264543481"/>
    </w:p>
    <w:bookmarkEnd w:id="6"/>
    <w:bookmarkEnd w:id="7"/>
    <w:p w:rsidR="00CB3582" w:rsidRDefault="00CB3582" w:rsidP="00CB3582">
      <w:pPr>
        <w:widowControl w:val="0"/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одобрена ЦПМК дисциплин </w:t>
      </w:r>
      <w:r w:rsidR="00AC1466">
        <w:rPr>
          <w:sz w:val="28"/>
          <w:szCs w:val="28"/>
        </w:rPr>
        <w:t>гуманитарного</w:t>
      </w:r>
      <w:r>
        <w:rPr>
          <w:sz w:val="28"/>
          <w:szCs w:val="28"/>
        </w:rPr>
        <w:t xml:space="preserve">    профиля</w:t>
      </w:r>
    </w:p>
    <w:p w:rsidR="00CB3582" w:rsidRDefault="00CB3582" w:rsidP="00CB3582">
      <w:pPr>
        <w:widowControl w:val="0"/>
        <w:jc w:val="both"/>
        <w:rPr>
          <w:sz w:val="28"/>
          <w:szCs w:val="28"/>
        </w:rPr>
      </w:pPr>
      <w:bookmarkStart w:id="8" w:name="_Toc264543524"/>
      <w:bookmarkStart w:id="9" w:name="_Toc264543482"/>
      <w:r>
        <w:rPr>
          <w:sz w:val="28"/>
          <w:szCs w:val="28"/>
        </w:rPr>
        <w:t>от «_____» ____________20___г.</w:t>
      </w:r>
      <w:bookmarkEnd w:id="8"/>
      <w:bookmarkEnd w:id="9"/>
      <w:r>
        <w:rPr>
          <w:sz w:val="28"/>
          <w:szCs w:val="28"/>
        </w:rPr>
        <w:t xml:space="preserve"> Протокол № _____</w:t>
      </w:r>
    </w:p>
    <w:p w:rsidR="00CB3582" w:rsidRDefault="00CB3582" w:rsidP="00CB3582">
      <w:pPr>
        <w:widowControl w:val="0"/>
        <w:ind w:firstLine="709"/>
        <w:jc w:val="both"/>
        <w:rPr>
          <w:sz w:val="28"/>
          <w:szCs w:val="28"/>
        </w:rPr>
      </w:pPr>
    </w:p>
    <w:p w:rsidR="00CB3582" w:rsidRDefault="00CB3582" w:rsidP="00CB35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B3582" w:rsidRDefault="00CB3582" w:rsidP="00CB35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ЦПМК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  <w:t>(Ю.Г. Соловьева)</w:t>
      </w:r>
    </w:p>
    <w:p w:rsidR="00CB3582" w:rsidRDefault="00CB3582" w:rsidP="00CB3582">
      <w:pPr>
        <w:widowControl w:val="0"/>
        <w:ind w:left="4247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CB3582" w:rsidRDefault="00CB3582" w:rsidP="00CB3582">
      <w:pPr>
        <w:widowControl w:val="0"/>
        <w:jc w:val="both"/>
        <w:rPr>
          <w:b/>
          <w:sz w:val="28"/>
          <w:szCs w:val="28"/>
        </w:rPr>
      </w:pPr>
    </w:p>
    <w:p w:rsidR="00CB3582" w:rsidRDefault="00CB3582" w:rsidP="00CB3582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Разработчики:</w:t>
      </w:r>
      <w:bookmarkStart w:id="10" w:name="_GoBack"/>
      <w:bookmarkEnd w:id="10"/>
    </w:p>
    <w:p w:rsidR="00CB3582" w:rsidRDefault="00CB3582" w:rsidP="00CB358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proofErr w:type="spellStart"/>
      <w:r>
        <w:rPr>
          <w:sz w:val="28"/>
          <w:szCs w:val="28"/>
        </w:rPr>
        <w:t>ин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(Ю.Г. Соловьева)</w:t>
      </w:r>
    </w:p>
    <w:p w:rsidR="00CB3582" w:rsidRDefault="00CB3582" w:rsidP="00CB3582">
      <w:pPr>
        <w:widowControl w:val="0"/>
        <w:jc w:val="both"/>
        <w:rPr>
          <w:i/>
          <w:sz w:val="28"/>
          <w:szCs w:val="28"/>
        </w:rPr>
      </w:pPr>
    </w:p>
    <w:p w:rsidR="00CB3582" w:rsidRDefault="00CB3582" w:rsidP="00CB3582">
      <w:pPr>
        <w:widowControl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3582" w:rsidRDefault="00CB3582" w:rsidP="00CB3582">
      <w:pPr>
        <w:widowControl w:val="0"/>
        <w:jc w:val="both"/>
        <w:rPr>
          <w:sz w:val="28"/>
          <w:szCs w:val="28"/>
        </w:rPr>
      </w:pPr>
    </w:p>
    <w:p w:rsidR="00CB3582" w:rsidRDefault="00CB3582" w:rsidP="00CB3582">
      <w:pPr>
        <w:widowControl w:val="0"/>
        <w:jc w:val="both"/>
        <w:rPr>
          <w:b/>
          <w:color w:val="000000"/>
          <w:sz w:val="28"/>
          <w:szCs w:val="28"/>
        </w:rPr>
      </w:pPr>
    </w:p>
    <w:p w:rsidR="00CB3582" w:rsidRDefault="00CB3582" w:rsidP="00CB3582">
      <w:pPr>
        <w:widowControl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Рецензенты</w:t>
      </w:r>
      <w:r>
        <w:rPr>
          <w:color w:val="000000"/>
          <w:sz w:val="28"/>
          <w:szCs w:val="28"/>
        </w:rPr>
        <w:t>:</w:t>
      </w:r>
    </w:p>
    <w:p w:rsidR="00CB3582" w:rsidRDefault="00CB3582" w:rsidP="00CB3582">
      <w:pPr>
        <w:widowControl w:val="0"/>
        <w:spacing w:line="360" w:lineRule="auto"/>
        <w:rPr>
          <w:sz w:val="28"/>
          <w:szCs w:val="28"/>
        </w:rPr>
      </w:pPr>
    </w:p>
    <w:p w:rsidR="00CB3582" w:rsidRPr="00CB3582" w:rsidRDefault="00CB3582" w:rsidP="00CB3582">
      <w:pPr>
        <w:jc w:val="both"/>
        <w:rPr>
          <w:sz w:val="28"/>
          <w:szCs w:val="28"/>
        </w:rPr>
      </w:pPr>
      <w:r w:rsidRPr="00CB3582">
        <w:rPr>
          <w:b/>
          <w:sz w:val="24"/>
          <w:szCs w:val="24"/>
        </w:rPr>
        <w:t xml:space="preserve"> </w:t>
      </w:r>
      <w:proofErr w:type="spellStart"/>
      <w:r w:rsidRPr="00CB3582">
        <w:rPr>
          <w:sz w:val="28"/>
          <w:szCs w:val="28"/>
        </w:rPr>
        <w:t>д</w:t>
      </w:r>
      <w:proofErr w:type="gramStart"/>
      <w:r w:rsidRPr="00CB3582">
        <w:rPr>
          <w:sz w:val="28"/>
          <w:szCs w:val="28"/>
        </w:rPr>
        <w:t>.ф</w:t>
      </w:r>
      <w:proofErr w:type="gramEnd"/>
      <w:r w:rsidRPr="00CB3582">
        <w:rPr>
          <w:sz w:val="28"/>
          <w:szCs w:val="28"/>
        </w:rPr>
        <w:t>илол.н</w:t>
      </w:r>
      <w:proofErr w:type="spellEnd"/>
      <w:r w:rsidRPr="00CB3582">
        <w:rPr>
          <w:sz w:val="28"/>
          <w:szCs w:val="28"/>
        </w:rPr>
        <w:t xml:space="preserve">., профессор </w:t>
      </w:r>
      <w:r w:rsidR="00504A64">
        <w:rPr>
          <w:sz w:val="28"/>
          <w:szCs w:val="28"/>
        </w:rPr>
        <w:tab/>
      </w:r>
      <w:r w:rsidR="00504A64">
        <w:rPr>
          <w:sz w:val="28"/>
          <w:szCs w:val="28"/>
        </w:rPr>
        <w:tab/>
      </w:r>
      <w:r w:rsidR="00504A64">
        <w:rPr>
          <w:sz w:val="28"/>
          <w:szCs w:val="28"/>
        </w:rPr>
        <w:tab/>
      </w:r>
      <w:r w:rsidR="00504A64">
        <w:rPr>
          <w:sz w:val="28"/>
          <w:szCs w:val="28"/>
        </w:rPr>
        <w:tab/>
      </w:r>
      <w:r w:rsidR="00504A64">
        <w:rPr>
          <w:sz w:val="28"/>
          <w:szCs w:val="28"/>
        </w:rPr>
        <w:tab/>
      </w:r>
      <w:r w:rsidR="00504A64">
        <w:rPr>
          <w:sz w:val="28"/>
          <w:szCs w:val="28"/>
        </w:rPr>
        <w:tab/>
      </w:r>
      <w:r w:rsidR="00504A64">
        <w:rPr>
          <w:sz w:val="28"/>
          <w:szCs w:val="28"/>
        </w:rPr>
        <w:tab/>
        <w:t>(</w:t>
      </w:r>
      <w:r w:rsidRPr="00CB3582">
        <w:rPr>
          <w:sz w:val="28"/>
          <w:szCs w:val="28"/>
        </w:rPr>
        <w:t>Н.А. Антропова</w:t>
      </w:r>
      <w:r w:rsidR="00504A64">
        <w:rPr>
          <w:sz w:val="28"/>
          <w:szCs w:val="28"/>
        </w:rPr>
        <w:t>)</w:t>
      </w:r>
    </w:p>
    <w:p w:rsidR="00CB3582" w:rsidRPr="00504A64" w:rsidRDefault="00504A64" w:rsidP="00CB3582">
      <w:pPr>
        <w:widowControl w:val="0"/>
        <w:jc w:val="both"/>
        <w:rPr>
          <w:sz w:val="28"/>
          <w:szCs w:val="28"/>
        </w:rPr>
      </w:pPr>
      <w:r w:rsidRPr="00504A64">
        <w:rPr>
          <w:sz w:val="28"/>
          <w:szCs w:val="28"/>
        </w:rPr>
        <w:t xml:space="preserve"> </w:t>
      </w:r>
      <w:proofErr w:type="spellStart"/>
      <w:r w:rsidR="00CB3582" w:rsidRPr="00504A64">
        <w:rPr>
          <w:sz w:val="28"/>
          <w:szCs w:val="28"/>
        </w:rPr>
        <w:t>к</w:t>
      </w:r>
      <w:proofErr w:type="gramStart"/>
      <w:r w:rsidR="00CB3582" w:rsidRPr="00504A64">
        <w:rPr>
          <w:sz w:val="28"/>
          <w:szCs w:val="28"/>
        </w:rPr>
        <w:t>.ф</w:t>
      </w:r>
      <w:proofErr w:type="gramEnd"/>
      <w:r w:rsidR="00CB3582" w:rsidRPr="00504A64">
        <w:rPr>
          <w:sz w:val="28"/>
          <w:szCs w:val="28"/>
        </w:rPr>
        <w:t>илол</w:t>
      </w:r>
      <w:proofErr w:type="spellEnd"/>
      <w:r w:rsidR="00CB3582" w:rsidRPr="00504A64">
        <w:rPr>
          <w:sz w:val="28"/>
          <w:szCs w:val="28"/>
        </w:rPr>
        <w:t xml:space="preserve">. н., доцент </w:t>
      </w:r>
      <w:r>
        <w:rPr>
          <w:sz w:val="28"/>
          <w:szCs w:val="28"/>
        </w:rPr>
        <w:t xml:space="preserve">                                                               (</w:t>
      </w:r>
      <w:r w:rsidR="00CB3582" w:rsidRPr="00504A64">
        <w:rPr>
          <w:sz w:val="28"/>
          <w:szCs w:val="28"/>
        </w:rPr>
        <w:t>Е.Н. Алексеева</w:t>
      </w:r>
      <w:r>
        <w:rPr>
          <w:sz w:val="28"/>
          <w:szCs w:val="28"/>
        </w:rPr>
        <w:t>)</w:t>
      </w:r>
    </w:p>
    <w:p w:rsidR="00CB3582" w:rsidRPr="00504A64" w:rsidRDefault="00CB3582" w:rsidP="00CB3582">
      <w:pPr>
        <w:widowControl w:val="0"/>
        <w:jc w:val="both"/>
        <w:rPr>
          <w:sz w:val="28"/>
          <w:szCs w:val="28"/>
          <w:u w:val="single"/>
        </w:rPr>
      </w:pPr>
    </w:p>
    <w:p w:rsidR="00CB3582" w:rsidRDefault="00CB3582" w:rsidP="00CB3582">
      <w:pPr>
        <w:widowControl w:val="0"/>
        <w:jc w:val="center"/>
        <w:rPr>
          <w:b/>
          <w:sz w:val="28"/>
          <w:szCs w:val="28"/>
        </w:rPr>
      </w:pPr>
    </w:p>
    <w:p w:rsidR="00504A64" w:rsidRDefault="00504A64" w:rsidP="00CB3582">
      <w:pPr>
        <w:pStyle w:val="ad"/>
      </w:pPr>
    </w:p>
    <w:p w:rsidR="00504A64" w:rsidRDefault="00504A64" w:rsidP="00CB3582">
      <w:pPr>
        <w:pStyle w:val="ad"/>
      </w:pPr>
    </w:p>
    <w:p w:rsidR="00504A64" w:rsidRDefault="00504A64" w:rsidP="00CB3582">
      <w:pPr>
        <w:pStyle w:val="ad"/>
      </w:pPr>
    </w:p>
    <w:p w:rsidR="00504A64" w:rsidRDefault="00504A64" w:rsidP="00CB3582">
      <w:pPr>
        <w:pStyle w:val="ad"/>
      </w:pPr>
    </w:p>
    <w:p w:rsidR="00504A64" w:rsidRDefault="00504A64" w:rsidP="00CB3582">
      <w:pPr>
        <w:pStyle w:val="ad"/>
      </w:pPr>
    </w:p>
    <w:p w:rsidR="00504A64" w:rsidRDefault="00504A64" w:rsidP="00CB3582">
      <w:pPr>
        <w:pStyle w:val="ad"/>
      </w:pPr>
    </w:p>
    <w:p w:rsidR="00504A64" w:rsidRDefault="00504A64" w:rsidP="00CB3582">
      <w:pPr>
        <w:pStyle w:val="ad"/>
      </w:pPr>
    </w:p>
    <w:p w:rsidR="00CB3582" w:rsidRDefault="00CB3582" w:rsidP="00CB3582">
      <w:pPr>
        <w:pStyle w:val="ad"/>
      </w:pPr>
      <w:r>
        <w:lastRenderedPageBreak/>
        <w:t>1. ВВОДНАЯ ЧАСТЬ</w:t>
      </w:r>
    </w:p>
    <w:p w:rsidR="00CB3582" w:rsidRDefault="00CB3582" w:rsidP="00CB3582">
      <w:pPr>
        <w:pStyle w:val="ad"/>
      </w:pPr>
    </w:p>
    <w:p w:rsidR="00CB3582" w:rsidRDefault="00CB3582" w:rsidP="00CB3582">
      <w:pPr>
        <w:pStyle w:val="ad"/>
      </w:pPr>
      <w:r>
        <w:t>1.1. Цели и задачи  освоения дисциплины</w:t>
      </w:r>
    </w:p>
    <w:p w:rsidR="00CB3582" w:rsidRDefault="00CB3582" w:rsidP="00CB3582">
      <w:pPr>
        <w:pStyle w:val="ad"/>
        <w:jc w:val="both"/>
      </w:pPr>
    </w:p>
    <w:p w:rsidR="00504A64" w:rsidRPr="00504A64" w:rsidRDefault="00CB3582" w:rsidP="00504A64">
      <w:pPr>
        <w:ind w:firstLine="708"/>
        <w:jc w:val="both"/>
        <w:rPr>
          <w:sz w:val="28"/>
          <w:szCs w:val="28"/>
        </w:rPr>
      </w:pPr>
      <w:r w:rsidRPr="00504A64">
        <w:rPr>
          <w:i/>
          <w:sz w:val="28"/>
          <w:szCs w:val="28"/>
        </w:rPr>
        <w:t>Цель</w:t>
      </w:r>
      <w:r>
        <w:rPr>
          <w:b/>
        </w:rPr>
        <w:t xml:space="preserve"> </w:t>
      </w:r>
      <w:r w:rsidR="00504A64" w:rsidRPr="00504A64">
        <w:rPr>
          <w:sz w:val="28"/>
          <w:szCs w:val="28"/>
        </w:rPr>
        <w:t>обучения английскому языку  является формирование иноязычной коммуникативной компетенции, обеспечивающей научному работнику практическое владение этим языком, как на профессиональном, так и на социокультурном уровне.</w:t>
      </w:r>
    </w:p>
    <w:p w:rsidR="00CB3582" w:rsidRDefault="00CB3582" w:rsidP="00504A64">
      <w:pPr>
        <w:pStyle w:val="ad"/>
        <w:ind w:firstLine="708"/>
        <w:jc w:val="both"/>
        <w:rPr>
          <w:szCs w:val="28"/>
        </w:rPr>
      </w:pPr>
      <w:r>
        <w:rPr>
          <w:szCs w:val="28"/>
        </w:rPr>
        <w:t xml:space="preserve">При этом </w:t>
      </w:r>
      <w:r>
        <w:rPr>
          <w:b w:val="0"/>
          <w:i/>
          <w:szCs w:val="28"/>
        </w:rPr>
        <w:t>задачами</w:t>
      </w:r>
      <w:r>
        <w:rPr>
          <w:i/>
          <w:szCs w:val="28"/>
        </w:rPr>
        <w:t xml:space="preserve"> </w:t>
      </w:r>
      <w:r>
        <w:rPr>
          <w:szCs w:val="28"/>
        </w:rPr>
        <w:t>дисциплины являются:</w:t>
      </w:r>
    </w:p>
    <w:p w:rsidR="00CB3582" w:rsidRDefault="00CB3582" w:rsidP="00CB3582">
      <w:pPr>
        <w:pStyle w:val="af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– приобретение </w:t>
      </w:r>
      <w:r w:rsidR="00504A64">
        <w:rPr>
          <w:szCs w:val="28"/>
          <w:lang w:val="ru-RU"/>
        </w:rPr>
        <w:t>аспирантами и соискателями</w:t>
      </w:r>
      <w:r>
        <w:rPr>
          <w:szCs w:val="28"/>
          <w:lang w:val="ru-RU"/>
        </w:rPr>
        <w:t xml:space="preserve"> языковых и речевых навыков, позволяющих использовать иностранный язык </w:t>
      </w:r>
      <w:r w:rsidR="00504A64" w:rsidRPr="00504A64">
        <w:rPr>
          <w:szCs w:val="28"/>
          <w:lang w:val="ru-RU"/>
        </w:rPr>
        <w:t>как средство осуществления научной деятельности в иноязычной языковой среде</w:t>
      </w:r>
      <w:r>
        <w:rPr>
          <w:szCs w:val="28"/>
          <w:lang w:val="ru-RU"/>
        </w:rPr>
        <w:t>;</w:t>
      </w:r>
    </w:p>
    <w:p w:rsidR="00CB3582" w:rsidRDefault="00CB3582" w:rsidP="00CB3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формирование языковых и речевых навыков, позволяющих участвовать в письменном и устном </w:t>
      </w:r>
      <w:r w:rsidR="00504A64">
        <w:rPr>
          <w:sz w:val="28"/>
          <w:szCs w:val="28"/>
        </w:rPr>
        <w:t>научном</w:t>
      </w:r>
      <w:r>
        <w:rPr>
          <w:sz w:val="28"/>
          <w:szCs w:val="28"/>
        </w:rPr>
        <w:t xml:space="preserve"> общении на иностранном языке.</w:t>
      </w:r>
    </w:p>
    <w:p w:rsidR="00CB3582" w:rsidRDefault="00CB3582" w:rsidP="00CB3582">
      <w:pPr>
        <w:jc w:val="both"/>
        <w:rPr>
          <w:sz w:val="28"/>
          <w:szCs w:val="28"/>
        </w:rPr>
      </w:pPr>
    </w:p>
    <w:p w:rsidR="00CB3582" w:rsidRDefault="00CB3582" w:rsidP="00CB3582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ООП</w:t>
      </w:r>
    </w:p>
    <w:p w:rsidR="00504A64" w:rsidRDefault="00CB3582" w:rsidP="00504A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504A64">
        <w:rPr>
          <w:sz w:val="28"/>
          <w:szCs w:val="28"/>
        </w:rPr>
        <w:t>Дисциплина «Английский язык» (ОД</w:t>
      </w:r>
      <w:proofErr w:type="gramStart"/>
      <w:r w:rsidR="00504A64">
        <w:rPr>
          <w:sz w:val="28"/>
          <w:szCs w:val="28"/>
        </w:rPr>
        <w:t>.А</w:t>
      </w:r>
      <w:proofErr w:type="gramEnd"/>
      <w:r w:rsidR="00504A64">
        <w:rPr>
          <w:sz w:val="28"/>
          <w:szCs w:val="28"/>
        </w:rPr>
        <w:t>.02) является неотъемлемым компонентом блока обязательных дисциплин (ОД.А.00). Основные знания, полученные в ходе освоения дисциплины, имеют целью подготовить аспиранта (соискателя) к сдаче кандидатского экзамена по английскому языку (КЭ.А.02), входящего в блок исследовательской составляющей программы послевузовского профессионального образования (КЭ.А.00).</w:t>
      </w:r>
    </w:p>
    <w:p w:rsidR="00CB3582" w:rsidRDefault="00CB3582" w:rsidP="00CB3582">
      <w:pPr>
        <w:widowControl w:val="0"/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1.2.2. Для изучения данной учебной дисциплины необходимы следующие знания, умения и навыки, формируемые предшествующими дисциплинами</w:t>
      </w:r>
      <w:r>
        <w:rPr>
          <w:i/>
          <w:sz w:val="28"/>
          <w:szCs w:val="28"/>
        </w:rPr>
        <w:t>:</w:t>
      </w:r>
    </w:p>
    <w:p w:rsidR="00CB3582" w:rsidRDefault="00CB3582" w:rsidP="00CB3582">
      <w:pPr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– английский язык </w:t>
      </w:r>
      <w:r w:rsidR="00504A64">
        <w:rPr>
          <w:color w:val="000000"/>
          <w:sz w:val="28"/>
          <w:szCs w:val="28"/>
        </w:rPr>
        <w:t>высших профессиональных медицинских учреждений</w:t>
      </w:r>
    </w:p>
    <w:p w:rsidR="00CB3582" w:rsidRDefault="00CB3582" w:rsidP="00CB35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Знания: фонетический строй английского языка,</w:t>
      </w:r>
      <w:r>
        <w:rPr>
          <w:b/>
        </w:rPr>
        <w:t xml:space="preserve"> </w:t>
      </w:r>
      <w:r>
        <w:rPr>
          <w:sz w:val="28"/>
          <w:szCs w:val="28"/>
        </w:rPr>
        <w:t>базовый грамматический материал,</w:t>
      </w:r>
      <w:r>
        <w:rPr>
          <w:b/>
        </w:rPr>
        <w:t xml:space="preserve"> </w:t>
      </w:r>
      <w:r>
        <w:rPr>
          <w:sz w:val="28"/>
          <w:szCs w:val="28"/>
        </w:rPr>
        <w:t>основные словообразовательные элементы,</w:t>
      </w:r>
      <w:r>
        <w:rPr>
          <w:b/>
        </w:rPr>
        <w:t xml:space="preserve"> </w:t>
      </w:r>
      <w:r>
        <w:rPr>
          <w:sz w:val="28"/>
          <w:szCs w:val="28"/>
        </w:rPr>
        <w:t xml:space="preserve">лексический минимум </w:t>
      </w:r>
      <w:r w:rsidR="00B00F9D" w:rsidRPr="00B00F9D">
        <w:rPr>
          <w:sz w:val="28"/>
          <w:szCs w:val="28"/>
        </w:rPr>
        <w:t>общенаучного и общемедицинского характера</w:t>
      </w:r>
      <w:r w:rsidR="00B00F9D">
        <w:rPr>
          <w:b/>
        </w:rPr>
        <w:t xml:space="preserve"> </w:t>
      </w:r>
      <w:r>
        <w:rPr>
          <w:sz w:val="28"/>
          <w:szCs w:val="28"/>
        </w:rPr>
        <w:t xml:space="preserve">в объёме </w:t>
      </w:r>
      <w:r w:rsidR="00B00F9D">
        <w:rPr>
          <w:sz w:val="28"/>
          <w:szCs w:val="28"/>
        </w:rPr>
        <w:t>5</w:t>
      </w:r>
      <w:r>
        <w:rPr>
          <w:sz w:val="28"/>
          <w:szCs w:val="28"/>
        </w:rPr>
        <w:t xml:space="preserve">500 единиц, Умения: грамотное использование языка в стандартных бытовых ситуациях,  восприятие на слух и понимание содержания </w:t>
      </w:r>
      <w:r w:rsidR="00F840E4">
        <w:rPr>
          <w:sz w:val="28"/>
          <w:szCs w:val="28"/>
        </w:rPr>
        <w:t>не</w:t>
      </w:r>
      <w:r>
        <w:rPr>
          <w:sz w:val="28"/>
          <w:szCs w:val="28"/>
        </w:rPr>
        <w:t>адаптированных текстов, оформление письменных высказываний с учетом специфики иноязычной культуры.</w:t>
      </w:r>
    </w:p>
    <w:p w:rsidR="00CB3582" w:rsidRDefault="00CB3582" w:rsidP="00CB35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Навыки: чтение и перевод  учебных текстов со словарем,  говорения </w:t>
      </w:r>
    </w:p>
    <w:p w:rsidR="00CB3582" w:rsidRDefault="00CB3582" w:rsidP="00CB35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B3582" w:rsidRDefault="00CB3582" w:rsidP="00CB3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Требования к результатам освоения учебной дисциплины</w:t>
      </w:r>
    </w:p>
    <w:p w:rsidR="00CB3582" w:rsidRDefault="00CB3582" w:rsidP="00CB3582">
      <w:pPr>
        <w:jc w:val="center"/>
        <w:rPr>
          <w:b/>
          <w:sz w:val="28"/>
          <w:szCs w:val="28"/>
        </w:rPr>
      </w:pPr>
    </w:p>
    <w:p w:rsidR="00CB3582" w:rsidRDefault="00CB3582" w:rsidP="00CB3582">
      <w:pPr>
        <w:widowControl w:val="0"/>
        <w:spacing w:after="60"/>
        <w:ind w:firstLine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1.3.1. Виды профессиональной деятельности, которые лежат в основе преподавания данной дисциплины:</w:t>
      </w:r>
    </w:p>
    <w:p w:rsidR="00CB3582" w:rsidRDefault="00CB3582" w:rsidP="00CB35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научно-исследовательская деятельность:</w:t>
      </w:r>
    </w:p>
    <w:p w:rsidR="00CB3582" w:rsidRDefault="00CB3582" w:rsidP="00CB35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рефератов по современным социальным проблемам;</w:t>
      </w:r>
    </w:p>
    <w:p w:rsidR="00CB3582" w:rsidRDefault="00CB3582" w:rsidP="00CB3582">
      <w:pPr>
        <w:rPr>
          <w:sz w:val="28"/>
          <w:szCs w:val="28"/>
        </w:rPr>
        <w:sectPr w:rsidR="00CB3582">
          <w:pgSz w:w="11906" w:h="16838"/>
          <w:pgMar w:top="1134" w:right="851" w:bottom="1134" w:left="1701" w:header="720" w:footer="720" w:gutter="0"/>
          <w:cols w:space="720"/>
        </w:sectPr>
      </w:pPr>
    </w:p>
    <w:p w:rsidR="00CB3582" w:rsidRDefault="00CB3582" w:rsidP="00CB3582">
      <w:pPr>
        <w:widowControl w:val="0"/>
        <w:tabs>
          <w:tab w:val="right" w:leader="underscore" w:pos="9639"/>
        </w:tabs>
        <w:spacing w:before="12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1.3.2. Изучение данной учебной дисциплины направлено на формирование у обучающихся следующих общекультурных (</w:t>
      </w:r>
      <w:proofErr w:type="gramStart"/>
      <w:r>
        <w:rPr>
          <w:b/>
          <w:sz w:val="28"/>
          <w:szCs w:val="28"/>
        </w:rPr>
        <w:t>ОК</w:t>
      </w:r>
      <w:proofErr w:type="gramEnd"/>
      <w:r>
        <w:rPr>
          <w:b/>
          <w:sz w:val="28"/>
          <w:szCs w:val="28"/>
        </w:rPr>
        <w:t>) и профессиональных (ПК) компетенций</w:t>
      </w:r>
      <w:r>
        <w:rPr>
          <w:sz w:val="28"/>
          <w:szCs w:val="28"/>
        </w:rPr>
        <w:t>:</w:t>
      </w:r>
    </w:p>
    <w:p w:rsidR="00CB3582" w:rsidRDefault="00CB3582" w:rsidP="00CB3582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  <w:sz w:val="28"/>
          <w:szCs w:val="28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110"/>
        <w:gridCol w:w="4313"/>
        <w:gridCol w:w="1979"/>
        <w:gridCol w:w="1904"/>
        <w:gridCol w:w="1936"/>
        <w:gridCol w:w="2003"/>
      </w:tblGrid>
      <w:tr w:rsidR="00CB3582" w:rsidTr="00CB3582">
        <w:trPr>
          <w:trHeight w:val="668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/№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Номер/ индекс компетенции</w:t>
            </w:r>
          </w:p>
        </w:tc>
        <w:tc>
          <w:tcPr>
            <w:tcW w:w="1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Содержание компетенции (или ее части)</w:t>
            </w:r>
          </w:p>
        </w:tc>
        <w:tc>
          <w:tcPr>
            <w:tcW w:w="2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CB3582" w:rsidTr="00CB3582">
        <w:trPr>
          <w:trHeight w:val="6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Оценочные средства</w:t>
            </w:r>
          </w:p>
        </w:tc>
      </w:tr>
      <w:tr w:rsidR="00CB3582" w:rsidTr="00CB3582">
        <w:trPr>
          <w:trHeight w:val="6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jc w:val="center"/>
            </w:pPr>
            <w: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jc w:val="center"/>
            </w:pPr>
            <w: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jc w:val="center"/>
            </w:pPr>
            <w: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jc w:val="center"/>
            </w:pPr>
            <w:r>
              <w:t>7</w:t>
            </w:r>
          </w:p>
        </w:tc>
      </w:tr>
      <w:tr w:rsidR="00CB3582" w:rsidTr="00CB3582">
        <w:trPr>
          <w:trHeight w:val="6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– 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t>Способность и готовность анализировать социально-значимые проблемы и процессы, использовать на практике методы гуманитарных и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spacing w:before="60" w:after="60"/>
              <w:jc w:val="both"/>
              <w:rPr>
                <w:color w:val="000000"/>
              </w:rPr>
            </w:pPr>
            <w:r>
              <w:t>особенности языка письменной и устной научной речи (смысловая законченность, связанность, целостность и т.д.)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</w:pPr>
            <w:r>
              <w:t>– применять методы гуманитарного исследования;</w:t>
            </w:r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>
              <w:t>– применять метод теории коммуникации (принципы  межкультурного общения с зарубежными партнерами и иностранными пациентами; принципы построения публичной речи, ведения дискуссии и круглых столов)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</w:pPr>
            <w:r>
              <w:rPr>
                <w:bCs/>
              </w:rPr>
              <w:t xml:space="preserve">– </w:t>
            </w:r>
            <w:r>
              <w:t xml:space="preserve">методами теоретического анализа (обзор и анализ научной литературы, восхождение от абстрактного к </w:t>
            </w:r>
            <w:proofErr w:type="gramStart"/>
            <w:r>
              <w:t>конкретному</w:t>
            </w:r>
            <w:proofErr w:type="gramEnd"/>
            <w:r>
              <w:t xml:space="preserve"> и т.д.);</w:t>
            </w:r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t>– герменевтическим методом  (умение интерпретировать и толковать тексты)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– письменный перевод,</w:t>
            </w:r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– развернутое тезисное высказывание, </w:t>
            </w:r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– реферат</w:t>
            </w:r>
          </w:p>
        </w:tc>
      </w:tr>
      <w:tr w:rsidR="00CB3582" w:rsidTr="00CB3582">
        <w:trPr>
          <w:trHeight w:val="17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– 5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>
              <w:t xml:space="preserve">Способность и готовность к логическому и аргументированному анализу, к публичной речи, ведению дискуссии  и полемики, к редактированию текстов профессионального содержания, к осуществлению воспитательной и педагогической деятельности, к </w:t>
            </w:r>
            <w:r>
              <w:lastRenderedPageBreak/>
              <w:t>сотрудничеству и разрешению конфликтов, к толерантности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r>
              <w:lastRenderedPageBreak/>
              <w:t xml:space="preserve"> </w:t>
            </w:r>
            <w:proofErr w:type="spellStart"/>
            <w:r>
              <w:t>лингво</w:t>
            </w:r>
            <w:proofErr w:type="spellEnd"/>
            <w:r>
              <w:t>-культурные факты</w:t>
            </w:r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t xml:space="preserve">уважительно и </w:t>
            </w:r>
            <w:proofErr w:type="spellStart"/>
            <w:r>
              <w:t>торлерантно</w:t>
            </w:r>
            <w:proofErr w:type="spellEnd"/>
            <w:r>
              <w:t xml:space="preserve"> относиться к духовным ценностям разных стран,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r>
              <w:t xml:space="preserve">– навыками передачи информации в связанных аргументированных высказываниях; </w:t>
            </w:r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lastRenderedPageBreak/>
              <w:t xml:space="preserve">– ведением дискуссии на английском языке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– письменный перевод,</w:t>
            </w:r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– развернутое тезисное высказывание </w:t>
            </w:r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</w:tr>
      <w:tr w:rsidR="00CB3582" w:rsidTr="00CB3582">
        <w:trPr>
          <w:trHeight w:val="435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– 6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>
              <w:t>Способность и готовность овладеть одним из иностранных языков на уровне бытового общения, к письменной и устной коммуникации на государственном языке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</w:pPr>
            <w:r>
              <w:rPr>
                <w:bCs/>
              </w:rPr>
              <w:t xml:space="preserve">– </w:t>
            </w:r>
            <w:r>
              <w:t>лексический минимум в объеме 4000 учебных и лексических  единиц общего и терминологического характера;</w:t>
            </w:r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</w:pPr>
            <w:r>
              <w:t>– основную медицинскую терминологию на иностранном языке;</w:t>
            </w:r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</w:pPr>
            <w:r>
              <w:t>– представление о медицинских системах и медицинских школах;</w:t>
            </w:r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</w:pPr>
            <w:r>
              <w:t>– взаимоотношения «врач – пациент»</w:t>
            </w:r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>
              <w:t>использовать не менее 900 терминологических единиц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>
              <w:t>иностранным языком в объеме, необходимом для возможности коммуникации и получения информации из зарубежных источников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– развернутое тезисное высказывание </w:t>
            </w:r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– </w:t>
            </w:r>
            <w:proofErr w:type="spellStart"/>
            <w:r>
              <w:rPr>
                <w:bCs/>
              </w:rPr>
              <w:t>аудирование</w:t>
            </w:r>
            <w:proofErr w:type="spellEnd"/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– зачетные вопросы</w:t>
            </w:r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– тестовые задания</w:t>
            </w:r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– письменный перевод</w:t>
            </w:r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</w:tr>
      <w:tr w:rsidR="00CB3582" w:rsidTr="00CB3582">
        <w:trPr>
          <w:trHeight w:val="6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ПК – 31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>
              <w:t>Способность и готовность изучать научно-медицинскую информацию, отечественный и зарубежный опыт по тематике исследования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способы работы со словарем, и электронными ресурсами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>
              <w:t>извлекать полезную научно-медицинскую информацию на английском языке из электронных библиотек, реферативных журналах, сети Интернет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>
              <w:t>навыками анализа и контекстной обработки научно-медицинской информации на английском языке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– письменный перевод</w:t>
            </w:r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– реферат</w:t>
            </w:r>
          </w:p>
        </w:tc>
      </w:tr>
    </w:tbl>
    <w:p w:rsidR="00CB3582" w:rsidRDefault="00CB3582" w:rsidP="00CB3582">
      <w:pPr>
        <w:widowControl w:val="0"/>
        <w:spacing w:after="60"/>
        <w:ind w:firstLine="357"/>
        <w:rPr>
          <w:sz w:val="28"/>
          <w:szCs w:val="28"/>
        </w:rPr>
      </w:pPr>
    </w:p>
    <w:p w:rsidR="00CB3582" w:rsidRDefault="00CB3582" w:rsidP="00CB3582">
      <w:pPr>
        <w:widowControl w:val="0"/>
        <w:spacing w:after="60"/>
        <w:ind w:firstLine="357"/>
        <w:rPr>
          <w:sz w:val="28"/>
          <w:szCs w:val="28"/>
        </w:rPr>
      </w:pPr>
    </w:p>
    <w:p w:rsidR="00CB3582" w:rsidRDefault="00CB3582" w:rsidP="00CB3582">
      <w:pPr>
        <w:widowControl w:val="0"/>
        <w:spacing w:after="60"/>
        <w:ind w:firstLine="357"/>
        <w:rPr>
          <w:sz w:val="28"/>
          <w:szCs w:val="28"/>
        </w:rPr>
      </w:pPr>
    </w:p>
    <w:p w:rsidR="00CB3582" w:rsidRDefault="00CB3582" w:rsidP="00CB3582">
      <w:pPr>
        <w:rPr>
          <w:sz w:val="28"/>
          <w:szCs w:val="28"/>
        </w:rPr>
        <w:sectPr w:rsidR="00CB3582">
          <w:pgSz w:w="16838" w:h="11906" w:orient="landscape"/>
          <w:pgMar w:top="1701" w:right="1134" w:bottom="851" w:left="1134" w:header="720" w:footer="720" w:gutter="0"/>
          <w:cols w:space="720"/>
        </w:sectPr>
      </w:pPr>
    </w:p>
    <w:p w:rsidR="00CB3582" w:rsidRDefault="00CB3582" w:rsidP="00CB3582">
      <w:pPr>
        <w:widowControl w:val="0"/>
        <w:tabs>
          <w:tab w:val="right" w:leader="underscore" w:pos="9639"/>
        </w:tabs>
        <w:spacing w:before="24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ОСНОВНАЯ ЧАСТЬ</w:t>
      </w:r>
    </w:p>
    <w:p w:rsidR="00CB3582" w:rsidRDefault="00CB3582" w:rsidP="00CB3582">
      <w:pPr>
        <w:widowControl w:val="0"/>
        <w:tabs>
          <w:tab w:val="right" w:leader="underscore" w:pos="9639"/>
        </w:tabs>
        <w:jc w:val="center"/>
        <w:rPr>
          <w:b/>
          <w:bCs/>
          <w:sz w:val="28"/>
          <w:szCs w:val="28"/>
        </w:rPr>
      </w:pPr>
    </w:p>
    <w:p w:rsidR="00CB3582" w:rsidRDefault="00CB3582" w:rsidP="00CB3582">
      <w:pPr>
        <w:widowControl w:val="0"/>
        <w:tabs>
          <w:tab w:val="right" w:leader="underscore" w:pos="9639"/>
        </w:tabs>
        <w:spacing w:before="120" w:after="120"/>
        <w:ind w:firstLine="5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Объем учебной дисциплины  и виды учебной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2165"/>
        <w:gridCol w:w="1487"/>
        <w:gridCol w:w="1150"/>
        <w:gridCol w:w="1149"/>
      </w:tblGrid>
      <w:tr w:rsidR="00CB3582" w:rsidTr="00CB3582">
        <w:trPr>
          <w:trHeight w:val="340"/>
        </w:trPr>
        <w:tc>
          <w:tcPr>
            <w:tcW w:w="30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часов/</w:t>
            </w:r>
            <w:r>
              <w:rPr>
                <w:b/>
              </w:rPr>
              <w:t xml:space="preserve"> зачетных единиц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Семестры</w:t>
            </w:r>
          </w:p>
        </w:tc>
      </w:tr>
      <w:tr w:rsidR="00CB3582" w:rsidTr="00CB3582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2</w:t>
            </w:r>
          </w:p>
        </w:tc>
      </w:tr>
      <w:tr w:rsidR="00CB3582" w:rsidTr="00CB3582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</w:tr>
      <w:tr w:rsidR="00CB3582" w:rsidTr="00CB3582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center" w:pos="246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center" w:pos="246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B3582" w:rsidTr="00CB3582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Аудиторные занятия (всего)</w:t>
            </w:r>
            <w:r>
              <w:rPr>
                <w:bCs/>
              </w:rPr>
              <w:t>, в том числе: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72/2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3582" w:rsidRDefault="00E3224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3582" w:rsidRDefault="00E3224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CB3582" w:rsidTr="00CB3582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Лекции (Л)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CB3582" w:rsidTr="00CB3582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Практические занятия (ПЗ),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E3224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E3224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CB3582" w:rsidTr="00CB3582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Семинары (С)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CB3582" w:rsidTr="00CB3582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Лабораторные работы (ЛР)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CB3582" w:rsidTr="00CB3582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студента (СРС)</w:t>
            </w:r>
            <w:r>
              <w:rPr>
                <w:bCs/>
              </w:rPr>
              <w:t>, в том числе: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36/1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E3224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E3224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B3582" w:rsidTr="00CB3582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Pr="009B42B8" w:rsidRDefault="00CB3582" w:rsidP="00F840E4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9B42B8">
              <w:rPr>
                <w:bCs/>
              </w:rPr>
              <w:t>Перевод медицинск</w:t>
            </w:r>
            <w:r w:rsidR="00F840E4" w:rsidRPr="009B42B8">
              <w:rPr>
                <w:bCs/>
              </w:rPr>
              <w:t>их</w:t>
            </w:r>
            <w:r w:rsidRPr="009B42B8">
              <w:rPr>
                <w:bCs/>
              </w:rPr>
              <w:t xml:space="preserve"> </w:t>
            </w:r>
            <w:r w:rsidR="00F840E4" w:rsidRPr="009B42B8">
              <w:rPr>
                <w:bCs/>
              </w:rPr>
              <w:t>статей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F840E4" w:rsidP="00E3224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B3582">
              <w:rPr>
                <w:bCs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E3224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CB3582" w:rsidTr="00CB3582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Pr="009B42B8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9B42B8">
              <w:rPr>
                <w:bCs/>
              </w:rPr>
              <w:t xml:space="preserve">Реферат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F840E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E3224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B3582" w:rsidTr="00CB3582">
        <w:trPr>
          <w:trHeight w:val="340"/>
        </w:trPr>
        <w:tc>
          <w:tcPr>
            <w:tcW w:w="1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3582" w:rsidRDefault="00CB358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Вид промежуточной аттестации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зачет (З)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CB3582" w:rsidTr="00CB358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  <w:bCs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vertAlign w:val="superscript"/>
              </w:rPr>
            </w:pPr>
            <w:r>
              <w:rPr>
                <w:bCs/>
              </w:rPr>
              <w:t>экзамен (Э)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3582" w:rsidRDefault="00F840E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36/1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3582" w:rsidRDefault="00E3224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CB3582" w:rsidTr="00CB3582">
        <w:trPr>
          <w:trHeight w:val="721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ИТОГО: Общая трудоемкость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 w:rsidP="00F840E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840E4">
              <w:rPr>
                <w:bCs/>
              </w:rPr>
              <w:t>44</w:t>
            </w:r>
            <w:r>
              <w:rPr>
                <w:bCs/>
              </w:rPr>
              <w:t>/</w:t>
            </w:r>
            <w:r w:rsidR="00F840E4">
              <w:rPr>
                <w:bCs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E3224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E3224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</w:tr>
    </w:tbl>
    <w:p w:rsidR="00CB3582" w:rsidRDefault="00CB3582" w:rsidP="00CB3582">
      <w:pPr>
        <w:widowControl w:val="0"/>
        <w:rPr>
          <w:b/>
          <w:bCs/>
          <w:sz w:val="28"/>
          <w:szCs w:val="28"/>
        </w:rPr>
      </w:pPr>
    </w:p>
    <w:p w:rsidR="00CB3582" w:rsidRDefault="00CB3582" w:rsidP="00CB3582">
      <w:pPr>
        <w:widowControl w:val="0"/>
        <w:spacing w:before="360" w:after="1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2.2. Разделы учебной дисциплины и компетенции, которые должны быть освоены при их изучении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306"/>
        <w:gridCol w:w="4289"/>
        <w:gridCol w:w="3502"/>
      </w:tblGrid>
      <w:tr w:rsidR="00CB3582" w:rsidTr="00CB3582">
        <w:trPr>
          <w:trHeight w:val="99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ind w:left="-57" w:right="-57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/№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ind w:left="-57" w:right="-57"/>
              <w:jc w:val="center"/>
            </w:pPr>
            <w:r>
              <w:rPr>
                <w:b/>
                <w:bCs/>
              </w:rPr>
              <w:t>№ компетенции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ind w:left="-57" w:right="-57"/>
              <w:jc w:val="center"/>
            </w:pPr>
            <w:r>
              <w:rPr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ind w:left="-57" w:right="-57"/>
              <w:jc w:val="center"/>
            </w:pPr>
            <w:r>
              <w:rPr>
                <w:b/>
                <w:bCs/>
              </w:rPr>
              <w:t>Содержание раздела в дидактических единицах  (темы разделов)</w:t>
            </w:r>
          </w:p>
        </w:tc>
      </w:tr>
      <w:tr w:rsidR="00CB3582" w:rsidTr="00CB3582">
        <w:trPr>
          <w:trHeight w:val="30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B3582" w:rsidTr="00CB3582">
        <w:trPr>
          <w:trHeight w:val="4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widowControl w:val="0"/>
              <w:numPr>
                <w:ilvl w:val="0"/>
                <w:numId w:val="6"/>
              </w:numPr>
              <w:tabs>
                <w:tab w:val="left" w:pos="208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spacing w:before="60" w:after="6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– 1</w:t>
            </w:r>
          </w:p>
          <w:p w:rsidR="00CB3582" w:rsidRDefault="00CB3582">
            <w:pPr>
              <w:widowControl w:val="0"/>
              <w:spacing w:before="60" w:after="6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– 5</w:t>
            </w:r>
          </w:p>
          <w:p w:rsidR="00CB3582" w:rsidRDefault="00CB3582">
            <w:pPr>
              <w:widowControl w:val="0"/>
              <w:spacing w:before="60" w:after="6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– 6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B00F9D" w:rsidP="00B00F9D">
            <w:pPr>
              <w:widowControl w:val="0"/>
              <w:spacing w:before="60" w:after="60"/>
              <w:rPr>
                <w:bCs/>
              </w:rPr>
            </w:pPr>
            <w:r>
              <w:t>Высшее м</w:t>
            </w:r>
            <w:r w:rsidR="00CB3582">
              <w:t>едицинское образование в России и за рубежом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1. Медицинское образование в России</w:t>
            </w:r>
          </w:p>
          <w:p w:rsidR="00CB3582" w:rsidRDefault="00CB3582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2. Медицинское образование за рубежом</w:t>
            </w:r>
          </w:p>
        </w:tc>
      </w:tr>
      <w:tr w:rsidR="00CB3582" w:rsidTr="00CB3582">
        <w:trPr>
          <w:trHeight w:val="46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widowControl w:val="0"/>
              <w:numPr>
                <w:ilvl w:val="0"/>
                <w:numId w:val="6"/>
              </w:numPr>
              <w:tabs>
                <w:tab w:val="left" w:pos="208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spacing w:before="60" w:after="6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– 1</w:t>
            </w:r>
          </w:p>
          <w:p w:rsidR="00CB3582" w:rsidRDefault="00CB3582">
            <w:pPr>
              <w:widowControl w:val="0"/>
              <w:spacing w:before="60" w:after="6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– 5</w:t>
            </w:r>
          </w:p>
          <w:p w:rsidR="00CB3582" w:rsidRDefault="00CB3582">
            <w:pPr>
              <w:widowControl w:val="0"/>
              <w:spacing w:before="60" w:after="6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– 6</w:t>
            </w:r>
          </w:p>
          <w:p w:rsidR="00CB3582" w:rsidRDefault="00CB3582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ПК – 31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B00F9D">
            <w:r>
              <w:t>Система здравоохранения  в России и за рубежом</w:t>
            </w:r>
          </w:p>
          <w:p w:rsidR="00CB3582" w:rsidRDefault="00CB3582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9D" w:rsidRPr="0092747C" w:rsidRDefault="00CB3582" w:rsidP="00B00F9D">
            <w:pPr>
              <w:widowControl w:val="0"/>
              <w:spacing w:before="60" w:after="60"/>
              <w:rPr>
                <w:bCs/>
              </w:rPr>
            </w:pPr>
            <w:r w:rsidRPr="0092747C">
              <w:rPr>
                <w:bCs/>
              </w:rPr>
              <w:t>1</w:t>
            </w:r>
            <w:r w:rsidR="00B00F9D" w:rsidRPr="0092747C">
              <w:rPr>
                <w:bCs/>
              </w:rPr>
              <w:t>. Система здравоохранения в России</w:t>
            </w:r>
          </w:p>
          <w:p w:rsidR="00B00F9D" w:rsidRPr="0092747C" w:rsidRDefault="00B00F9D" w:rsidP="00B00F9D">
            <w:pPr>
              <w:widowControl w:val="0"/>
              <w:spacing w:before="60" w:after="60"/>
              <w:rPr>
                <w:bCs/>
              </w:rPr>
            </w:pPr>
            <w:r w:rsidRPr="0092747C">
              <w:rPr>
                <w:bCs/>
              </w:rPr>
              <w:t>2. Система здравоохранения за рубежом</w:t>
            </w:r>
          </w:p>
          <w:p w:rsidR="00CB3582" w:rsidRPr="0092747C" w:rsidRDefault="00CB3582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CB3582" w:rsidTr="00CB3582">
        <w:trPr>
          <w:trHeight w:val="4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left" w:pos="208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spacing w:before="60" w:after="6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– 1</w:t>
            </w:r>
          </w:p>
          <w:p w:rsidR="00CB3582" w:rsidRDefault="00CB3582">
            <w:pPr>
              <w:widowControl w:val="0"/>
              <w:spacing w:before="60" w:after="6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– 5</w:t>
            </w:r>
          </w:p>
          <w:p w:rsidR="00CB3582" w:rsidRDefault="00CB3582">
            <w:pPr>
              <w:widowControl w:val="0"/>
              <w:spacing w:before="60" w:after="6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– 6</w:t>
            </w:r>
          </w:p>
          <w:p w:rsidR="00CB3582" w:rsidRDefault="00CB3582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ПК – 31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92747C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Ученый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Pr="0092747C" w:rsidRDefault="00CB3582">
            <w:pPr>
              <w:widowControl w:val="0"/>
              <w:spacing w:before="60" w:after="60"/>
              <w:rPr>
                <w:bCs/>
              </w:rPr>
            </w:pPr>
            <w:r w:rsidRPr="0092747C">
              <w:rPr>
                <w:bCs/>
              </w:rPr>
              <w:t xml:space="preserve">1. </w:t>
            </w:r>
            <w:r w:rsidR="0092747C" w:rsidRPr="0092747C">
              <w:rPr>
                <w:bCs/>
              </w:rPr>
              <w:t>Научный руководитель</w:t>
            </w:r>
          </w:p>
          <w:p w:rsidR="00B00F9D" w:rsidRPr="0092747C" w:rsidRDefault="00CB3582" w:rsidP="0092747C">
            <w:pPr>
              <w:widowControl w:val="0"/>
              <w:spacing w:before="60" w:after="60"/>
              <w:rPr>
                <w:bCs/>
              </w:rPr>
            </w:pPr>
            <w:r w:rsidRPr="0092747C">
              <w:rPr>
                <w:bCs/>
              </w:rPr>
              <w:t xml:space="preserve">2. </w:t>
            </w:r>
            <w:r w:rsidR="0092747C" w:rsidRPr="0092747C">
              <w:rPr>
                <w:bCs/>
              </w:rPr>
              <w:t>О себе</w:t>
            </w:r>
          </w:p>
          <w:p w:rsidR="00CB3582" w:rsidRPr="0092747C" w:rsidRDefault="00CB3582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92747C" w:rsidRPr="0092747C" w:rsidTr="00CB3582">
        <w:trPr>
          <w:trHeight w:val="4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92747C">
            <w:pPr>
              <w:widowControl w:val="0"/>
              <w:tabs>
                <w:tab w:val="left" w:pos="208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92747C" w:rsidP="0092747C">
            <w:pPr>
              <w:widowControl w:val="0"/>
              <w:spacing w:before="60" w:after="6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– 1</w:t>
            </w:r>
          </w:p>
          <w:p w:rsidR="0092747C" w:rsidRDefault="0092747C" w:rsidP="0092747C">
            <w:pPr>
              <w:widowControl w:val="0"/>
              <w:spacing w:before="60" w:after="6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– 5</w:t>
            </w:r>
          </w:p>
          <w:p w:rsidR="0092747C" w:rsidRDefault="0092747C" w:rsidP="0092747C">
            <w:pPr>
              <w:widowControl w:val="0"/>
              <w:spacing w:before="60" w:after="6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– 6</w:t>
            </w:r>
          </w:p>
          <w:p w:rsidR="0092747C" w:rsidRDefault="0092747C" w:rsidP="0092747C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ПК – 31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Default="0092747C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Научное исследование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Pr="0092747C" w:rsidRDefault="0092747C">
            <w:pPr>
              <w:widowControl w:val="0"/>
              <w:spacing w:before="60" w:after="60"/>
            </w:pPr>
            <w:r w:rsidRPr="0092747C">
              <w:rPr>
                <w:bCs/>
              </w:rPr>
              <w:t xml:space="preserve">1. </w:t>
            </w:r>
            <w:r w:rsidRPr="0092747C">
              <w:t>Теоретические обоснования</w:t>
            </w:r>
          </w:p>
          <w:p w:rsidR="0092747C" w:rsidRPr="0092747C" w:rsidRDefault="0092747C">
            <w:pPr>
              <w:widowControl w:val="0"/>
              <w:spacing w:before="60" w:after="60"/>
            </w:pPr>
            <w:r w:rsidRPr="0092747C">
              <w:t>2. Экспериментальная часть</w:t>
            </w:r>
          </w:p>
          <w:p w:rsidR="0092747C" w:rsidRDefault="0092747C" w:rsidP="0092747C">
            <w:pPr>
              <w:widowControl w:val="0"/>
              <w:spacing w:before="60" w:after="60"/>
            </w:pPr>
            <w:r w:rsidRPr="0092747C">
              <w:t>3. Обсуждение проблемы</w:t>
            </w:r>
          </w:p>
          <w:p w:rsidR="0092747C" w:rsidRPr="0092747C" w:rsidRDefault="0092747C" w:rsidP="0092747C">
            <w:pPr>
              <w:widowControl w:val="0"/>
              <w:spacing w:before="60" w:after="60"/>
              <w:rPr>
                <w:bCs/>
              </w:rPr>
            </w:pPr>
            <w:r>
              <w:lastRenderedPageBreak/>
              <w:t xml:space="preserve">4. </w:t>
            </w:r>
            <w:r w:rsidRPr="0092747C">
              <w:t>Моя диссертация</w:t>
            </w:r>
          </w:p>
        </w:tc>
      </w:tr>
      <w:tr w:rsidR="0092747C" w:rsidRPr="0092747C" w:rsidTr="00CB3582">
        <w:trPr>
          <w:trHeight w:val="4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92747C">
            <w:pPr>
              <w:widowControl w:val="0"/>
              <w:tabs>
                <w:tab w:val="left" w:pos="208"/>
              </w:tabs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92747C" w:rsidP="0092747C">
            <w:pPr>
              <w:widowControl w:val="0"/>
              <w:spacing w:before="60" w:after="6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– 1</w:t>
            </w:r>
          </w:p>
          <w:p w:rsidR="0092747C" w:rsidRDefault="0092747C" w:rsidP="0092747C">
            <w:pPr>
              <w:widowControl w:val="0"/>
              <w:spacing w:before="60" w:after="6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– 5</w:t>
            </w:r>
          </w:p>
          <w:p w:rsidR="0092747C" w:rsidRDefault="0092747C" w:rsidP="0092747C">
            <w:pPr>
              <w:widowControl w:val="0"/>
              <w:spacing w:before="60" w:after="6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– 6</w:t>
            </w:r>
          </w:p>
          <w:p w:rsidR="0092747C" w:rsidRDefault="0092747C" w:rsidP="0092747C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ПК – 31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Default="0092747C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Научные публикации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Pr="0092747C" w:rsidRDefault="0092747C">
            <w:pPr>
              <w:widowControl w:val="0"/>
              <w:spacing w:before="60" w:after="60"/>
            </w:pPr>
            <w:r w:rsidRPr="0092747C">
              <w:rPr>
                <w:bCs/>
              </w:rPr>
              <w:t xml:space="preserve">1. </w:t>
            </w:r>
            <w:r w:rsidRPr="0092747C">
              <w:t>Обсуждение научных публикаций</w:t>
            </w:r>
          </w:p>
          <w:p w:rsidR="0092747C" w:rsidRPr="0092747C" w:rsidRDefault="0092747C">
            <w:pPr>
              <w:widowControl w:val="0"/>
              <w:spacing w:before="60" w:after="60"/>
              <w:rPr>
                <w:bCs/>
                <w:sz w:val="24"/>
                <w:szCs w:val="24"/>
              </w:rPr>
            </w:pPr>
            <w:r w:rsidRPr="0092747C">
              <w:t>2. Написание резюме к научной статье</w:t>
            </w:r>
          </w:p>
        </w:tc>
      </w:tr>
      <w:tr w:rsidR="0092747C" w:rsidRPr="0092747C" w:rsidTr="00CB3582">
        <w:trPr>
          <w:trHeight w:val="4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Pr="0092747C" w:rsidRDefault="0092747C" w:rsidP="0092747C">
            <w:pPr>
              <w:widowControl w:val="0"/>
              <w:tabs>
                <w:tab w:val="left" w:pos="208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92747C" w:rsidP="0092747C">
            <w:pPr>
              <w:widowControl w:val="0"/>
              <w:spacing w:before="60" w:after="6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– 1</w:t>
            </w:r>
          </w:p>
          <w:p w:rsidR="0092747C" w:rsidRDefault="0092747C" w:rsidP="0092747C">
            <w:pPr>
              <w:widowControl w:val="0"/>
              <w:spacing w:before="60" w:after="6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– 5</w:t>
            </w:r>
          </w:p>
          <w:p w:rsidR="0092747C" w:rsidRDefault="0092747C" w:rsidP="0092747C">
            <w:pPr>
              <w:widowControl w:val="0"/>
              <w:spacing w:before="60" w:after="6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– 6</w:t>
            </w:r>
          </w:p>
          <w:p w:rsidR="0092747C" w:rsidRDefault="0092747C" w:rsidP="0092747C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ПК – 31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Pr="0092747C" w:rsidRDefault="0092747C">
            <w:pPr>
              <w:widowControl w:val="0"/>
              <w:spacing w:before="60" w:after="60"/>
              <w:rPr>
                <w:bCs/>
              </w:rPr>
            </w:pPr>
            <w:r w:rsidRPr="0092747C">
              <w:t>Научная конференция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Pr="0092747C" w:rsidRDefault="0092747C">
            <w:pPr>
              <w:widowControl w:val="0"/>
              <w:spacing w:before="60" w:after="60"/>
              <w:rPr>
                <w:bCs/>
              </w:rPr>
            </w:pPr>
            <w:r w:rsidRPr="0092747C">
              <w:t>1. Научная конференция</w:t>
            </w:r>
          </w:p>
        </w:tc>
      </w:tr>
    </w:tbl>
    <w:p w:rsidR="00CB3582" w:rsidRDefault="00CB3582" w:rsidP="00CB3582">
      <w:pPr>
        <w:tabs>
          <w:tab w:val="right" w:leader="underscore" w:pos="9639"/>
        </w:tabs>
        <w:ind w:firstLine="539"/>
        <w:jc w:val="both"/>
        <w:rPr>
          <w:b/>
          <w:bCs/>
          <w:sz w:val="28"/>
          <w:szCs w:val="28"/>
        </w:rPr>
      </w:pPr>
    </w:p>
    <w:p w:rsidR="00CB3582" w:rsidRDefault="00CB3582" w:rsidP="00CB3582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2.3. Разделы учебной дисциплины, виды учебной деятельности и формы контроля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351"/>
        <w:gridCol w:w="2282"/>
        <w:gridCol w:w="390"/>
        <w:gridCol w:w="528"/>
        <w:gridCol w:w="513"/>
        <w:gridCol w:w="743"/>
        <w:gridCol w:w="842"/>
        <w:gridCol w:w="2180"/>
      </w:tblGrid>
      <w:tr w:rsidR="00CB3582" w:rsidTr="0092747C">
        <w:trPr>
          <w:cantSplit/>
          <w:trHeight w:val="340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/№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№ семестра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Виды учебной деятельности, включая самостоятельную работу студентов </w:t>
            </w:r>
          </w:p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(в часах)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Формы текущего контроля успеваемости </w:t>
            </w:r>
          </w:p>
        </w:tc>
      </w:tr>
      <w:tr w:rsidR="00CB3582" w:rsidTr="00CB3582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  <w:bCs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ПЗ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СРС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</w:rPr>
            </w:pPr>
          </w:p>
        </w:tc>
      </w:tr>
      <w:tr w:rsidR="00CB3582" w:rsidTr="0092747C">
        <w:trPr>
          <w:cantSplit/>
          <w:trHeight w:val="34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92747C" w:rsidTr="0092747C">
        <w:trPr>
          <w:cantSplit/>
          <w:trHeight w:val="34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Default="0092747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2"/>
                <w:tab w:val="right" w:leader="underscore" w:pos="9639"/>
              </w:tabs>
              <w:spacing w:before="60" w:after="60"/>
              <w:ind w:left="0" w:firstLine="0"/>
              <w:jc w:val="both"/>
              <w:rPr>
                <w:b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7C" w:rsidRDefault="0092747C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7C" w:rsidRDefault="0092747C" w:rsidP="00141D90">
            <w:pPr>
              <w:widowControl w:val="0"/>
              <w:spacing w:before="60" w:after="60"/>
              <w:rPr>
                <w:bCs/>
              </w:rPr>
            </w:pPr>
            <w:r>
              <w:t>Высшее медицинское образование в России и за рубежом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92747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92747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7C" w:rsidRDefault="00490BFB" w:rsidP="00490BF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7C" w:rsidRDefault="004624E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7C" w:rsidRDefault="004624EB" w:rsidP="004624E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7C" w:rsidRDefault="0092747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– развернутое тезисное высказывание </w:t>
            </w:r>
          </w:p>
          <w:p w:rsidR="0092747C" w:rsidRDefault="0092747C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 xml:space="preserve">– </w:t>
            </w:r>
            <w:r w:rsidR="004624EB">
              <w:rPr>
                <w:bCs/>
              </w:rPr>
              <w:t>перевод научных статей</w:t>
            </w:r>
          </w:p>
        </w:tc>
      </w:tr>
      <w:tr w:rsidR="0092747C" w:rsidTr="0092747C">
        <w:trPr>
          <w:cantSplit/>
          <w:trHeight w:val="34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Default="0092747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2"/>
                <w:tab w:val="right" w:leader="underscore" w:pos="9639"/>
              </w:tabs>
              <w:spacing w:before="60" w:after="60"/>
              <w:ind w:left="0" w:firstLine="0"/>
              <w:jc w:val="both"/>
              <w:rPr>
                <w:b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7C" w:rsidRDefault="0092747C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7C" w:rsidRDefault="0092747C" w:rsidP="00141D90">
            <w:r>
              <w:t>Система здравоохранения  в России и за рубежом</w:t>
            </w:r>
          </w:p>
          <w:p w:rsidR="0092747C" w:rsidRDefault="0092747C" w:rsidP="00141D90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92747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92747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7C" w:rsidRDefault="00490BF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7C" w:rsidRDefault="004624E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7C" w:rsidRDefault="004624EB" w:rsidP="004624E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EB" w:rsidRDefault="004624EB" w:rsidP="004624E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– развернутое тезисное высказывание </w:t>
            </w:r>
          </w:p>
          <w:p w:rsidR="0092747C" w:rsidRDefault="004624EB" w:rsidP="004624EB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– перевод научных статей</w:t>
            </w:r>
          </w:p>
        </w:tc>
      </w:tr>
      <w:tr w:rsidR="0092747C" w:rsidTr="0092747C">
        <w:trPr>
          <w:cantSplit/>
          <w:trHeight w:val="34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Default="0092747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2"/>
                <w:tab w:val="right" w:leader="underscore" w:pos="9639"/>
              </w:tabs>
              <w:spacing w:before="60" w:after="60"/>
              <w:ind w:left="0" w:firstLine="0"/>
              <w:jc w:val="both"/>
              <w:rPr>
                <w:b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7C" w:rsidRDefault="0092747C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7C" w:rsidRDefault="0092747C" w:rsidP="00141D90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Ученый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92747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92747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7C" w:rsidRDefault="00490BFB" w:rsidP="00490BF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7C" w:rsidRDefault="004624E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7C" w:rsidRDefault="004624E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EB" w:rsidRDefault="004624EB" w:rsidP="004624E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– развернутое тезисное высказывание </w:t>
            </w:r>
          </w:p>
          <w:p w:rsidR="0092747C" w:rsidRDefault="004624EB" w:rsidP="004624EB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– перевод научных статей</w:t>
            </w:r>
          </w:p>
        </w:tc>
      </w:tr>
      <w:tr w:rsidR="0092747C" w:rsidTr="0092747C">
        <w:trPr>
          <w:cantSplit/>
          <w:trHeight w:val="34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Default="0092747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2"/>
                <w:tab w:val="right" w:leader="underscore" w:pos="9639"/>
              </w:tabs>
              <w:spacing w:before="60" w:after="60"/>
              <w:ind w:left="0" w:firstLine="0"/>
              <w:jc w:val="both"/>
              <w:rPr>
                <w:b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Default="005506B0" w:rsidP="005506B0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Default="0092747C" w:rsidP="00141D90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Научное исследование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92747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92747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490BFB" w:rsidP="005506B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5506B0">
              <w:rPr>
                <w:bCs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4624EB" w:rsidP="005506B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506B0">
              <w:rPr>
                <w:bCs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5506B0" w:rsidP="005506B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EB" w:rsidRDefault="004624EB" w:rsidP="004624E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– развернутое тезисное высказывание </w:t>
            </w:r>
          </w:p>
          <w:p w:rsidR="0092747C" w:rsidRDefault="004624EB" w:rsidP="004624EB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– перевод научных статей</w:t>
            </w:r>
          </w:p>
        </w:tc>
      </w:tr>
      <w:tr w:rsidR="0092747C" w:rsidTr="0092747C">
        <w:trPr>
          <w:cantSplit/>
          <w:trHeight w:val="34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Default="0092747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2"/>
                <w:tab w:val="right" w:leader="underscore" w:pos="9639"/>
              </w:tabs>
              <w:spacing w:before="60" w:after="60"/>
              <w:ind w:left="0" w:firstLine="0"/>
              <w:jc w:val="both"/>
              <w:rPr>
                <w:b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Default="00403464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1 -</w:t>
            </w:r>
            <w:r w:rsidR="0092747C">
              <w:rPr>
                <w:bCs/>
              </w:rPr>
              <w:t>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Default="0092747C" w:rsidP="00141D90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Научные публикации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92747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92747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5506B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5506B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5506B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EB" w:rsidRDefault="004624EB" w:rsidP="004624E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– развернутое тезисное высказывание </w:t>
            </w:r>
          </w:p>
          <w:p w:rsidR="0092747C" w:rsidRDefault="004624EB" w:rsidP="004624EB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– перевод научных статей</w:t>
            </w:r>
          </w:p>
        </w:tc>
      </w:tr>
      <w:tr w:rsidR="0092747C" w:rsidTr="0092747C">
        <w:trPr>
          <w:cantSplit/>
          <w:trHeight w:val="34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Default="0092747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2"/>
                <w:tab w:val="right" w:leader="underscore" w:pos="9639"/>
              </w:tabs>
              <w:spacing w:before="60" w:after="60"/>
              <w:ind w:left="0" w:firstLine="0"/>
              <w:jc w:val="both"/>
              <w:rPr>
                <w:b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Default="0092747C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Pr="0092747C" w:rsidRDefault="0092747C" w:rsidP="00141D90">
            <w:pPr>
              <w:widowControl w:val="0"/>
              <w:spacing w:before="60" w:after="60"/>
              <w:rPr>
                <w:bCs/>
              </w:rPr>
            </w:pPr>
            <w:r w:rsidRPr="0092747C">
              <w:t>Научная конференция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92747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92747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490BF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5506B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4624EB" w:rsidP="005506B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506B0">
              <w:rPr>
                <w:bCs/>
              </w:rPr>
              <w:t>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EB" w:rsidRDefault="004624EB" w:rsidP="004624E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– развернутое тезисное высказывание </w:t>
            </w:r>
          </w:p>
          <w:p w:rsidR="0092747C" w:rsidRDefault="004624EB" w:rsidP="004624EB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– реферат</w:t>
            </w:r>
          </w:p>
          <w:p w:rsidR="004624EB" w:rsidRDefault="004624EB" w:rsidP="004624EB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– экзамен</w:t>
            </w:r>
          </w:p>
        </w:tc>
      </w:tr>
      <w:tr w:rsidR="00CB3582" w:rsidTr="0092747C">
        <w:trPr>
          <w:cantSplit/>
          <w:trHeight w:val="34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widowControl w:val="0"/>
              <w:spacing w:before="60" w:after="60"/>
              <w:rPr>
                <w:bCs/>
              </w:rPr>
            </w:pPr>
          </w:p>
        </w:tc>
      </w:tr>
    </w:tbl>
    <w:p w:rsidR="00CB3582" w:rsidRDefault="00CB3582" w:rsidP="00CB3582">
      <w:pPr>
        <w:widowControl w:val="0"/>
        <w:spacing w:after="60"/>
        <w:rPr>
          <w:sz w:val="28"/>
          <w:szCs w:val="28"/>
        </w:rPr>
      </w:pPr>
    </w:p>
    <w:p w:rsidR="00CB3582" w:rsidRDefault="00CB3582" w:rsidP="00CB3582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2.4. Название тем лекций и количество часов по семестрам изучения учебной дисциплины  (программой не предусмотрено)</w:t>
      </w:r>
    </w:p>
    <w:p w:rsidR="00CB3582" w:rsidRDefault="00CB3582" w:rsidP="00CB3582">
      <w:pPr>
        <w:widowControl w:val="0"/>
        <w:ind w:firstLine="709"/>
        <w:jc w:val="both"/>
        <w:rPr>
          <w:b/>
          <w:sz w:val="28"/>
          <w:szCs w:val="28"/>
        </w:rPr>
      </w:pPr>
    </w:p>
    <w:p w:rsidR="00CB3582" w:rsidRDefault="00CB3582" w:rsidP="00CB3582">
      <w:pPr>
        <w:widowControl w:val="0"/>
        <w:spacing w:before="240" w:after="12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Название тем практических занятий и количество часов по семестрам изучения учебной дисциплины 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6566"/>
        <w:gridCol w:w="1082"/>
        <w:gridCol w:w="1181"/>
      </w:tblGrid>
      <w:tr w:rsidR="00CB3582" w:rsidTr="00CB3582">
        <w:trPr>
          <w:trHeight w:val="358"/>
          <w:jc w:val="right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spacing w:before="60" w:after="60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/№</w:t>
            </w:r>
          </w:p>
        </w:tc>
        <w:tc>
          <w:tcPr>
            <w:tcW w:w="3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тем практических занятий</w:t>
            </w:r>
            <w:r>
              <w:rPr>
                <w:b/>
              </w:rPr>
              <w:t xml:space="preserve"> дисциплины </w:t>
            </w:r>
            <w:r>
              <w:rPr>
                <w:b/>
                <w:color w:val="000000"/>
              </w:rPr>
              <w:t xml:space="preserve"> и формы контроля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Объем по семестрам</w:t>
            </w:r>
          </w:p>
        </w:tc>
      </w:tr>
      <w:tr w:rsidR="00CB3582" w:rsidTr="00CB3582">
        <w:trPr>
          <w:trHeight w:val="26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  <w:color w:val="00000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 сем.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spacing w:before="60" w:after="60"/>
              <w:jc w:val="center"/>
            </w:pPr>
            <w:r>
              <w:t>2 сем.</w:t>
            </w:r>
          </w:p>
        </w:tc>
      </w:tr>
      <w:tr w:rsidR="00CB3582" w:rsidTr="00CB3582">
        <w:trPr>
          <w:trHeight w:val="265"/>
          <w:jc w:val="right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spacing w:before="20" w:after="20"/>
              <w:jc w:val="center"/>
            </w:pPr>
            <w:r>
              <w:t>4</w:t>
            </w:r>
          </w:p>
        </w:tc>
      </w:tr>
      <w:tr w:rsidR="00CB3582" w:rsidTr="00CB3582">
        <w:trPr>
          <w:trHeight w:val="321"/>
          <w:jc w:val="right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pStyle w:val="af5"/>
              <w:widowControl w:val="0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pStyle w:val="af"/>
              <w:widowControl w:val="0"/>
              <w:spacing w:before="60" w:after="60"/>
              <w:ind w:left="0"/>
              <w:rPr>
                <w:sz w:val="20"/>
              </w:rPr>
            </w:pPr>
            <w:proofErr w:type="spellStart"/>
            <w:r>
              <w:rPr>
                <w:bCs/>
                <w:sz w:val="20"/>
              </w:rPr>
              <w:t>Медицинское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образование</w:t>
            </w:r>
            <w:proofErr w:type="spellEnd"/>
            <w:r>
              <w:rPr>
                <w:bCs/>
                <w:sz w:val="20"/>
              </w:rPr>
              <w:t xml:space="preserve"> в </w:t>
            </w:r>
            <w:proofErr w:type="spellStart"/>
            <w:r>
              <w:rPr>
                <w:bCs/>
                <w:sz w:val="20"/>
              </w:rPr>
              <w:t>России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5506B0">
            <w:pPr>
              <w:pStyle w:val="af"/>
              <w:widowControl w:val="0"/>
              <w:spacing w:before="60" w:after="6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</w:tr>
      <w:tr w:rsidR="00CB3582" w:rsidTr="00CB3582">
        <w:trPr>
          <w:trHeight w:val="321"/>
          <w:jc w:val="right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pStyle w:val="af5"/>
              <w:widowControl w:val="0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pStyle w:val="af"/>
              <w:widowControl w:val="0"/>
              <w:spacing w:before="60" w:after="60"/>
              <w:ind w:left="0"/>
              <w:rPr>
                <w:sz w:val="20"/>
              </w:rPr>
            </w:pPr>
            <w:proofErr w:type="spellStart"/>
            <w:r>
              <w:rPr>
                <w:bCs/>
                <w:sz w:val="20"/>
              </w:rPr>
              <w:t>Медицинское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образование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за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рубежом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5506B0">
            <w:pPr>
              <w:pStyle w:val="af"/>
              <w:widowControl w:val="0"/>
              <w:spacing w:before="60" w:after="6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</w:tr>
      <w:tr w:rsidR="005506B0" w:rsidTr="005506B0">
        <w:trPr>
          <w:trHeight w:val="321"/>
          <w:jc w:val="right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pStyle w:val="af5"/>
              <w:widowControl w:val="0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Default="005506B0" w:rsidP="00EE3E2A">
            <w:pPr>
              <w:pStyle w:val="af"/>
              <w:widowControl w:val="0"/>
              <w:spacing w:before="60" w:after="60"/>
              <w:ind w:left="0"/>
              <w:rPr>
                <w:sz w:val="20"/>
              </w:rPr>
            </w:pPr>
            <w:proofErr w:type="spellStart"/>
            <w:r>
              <w:rPr>
                <w:bCs/>
                <w:sz w:val="20"/>
              </w:rPr>
              <w:t>Система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здравоохранения</w:t>
            </w:r>
            <w:proofErr w:type="spellEnd"/>
            <w:r>
              <w:rPr>
                <w:bCs/>
                <w:sz w:val="20"/>
              </w:rPr>
              <w:t xml:space="preserve"> в </w:t>
            </w:r>
            <w:proofErr w:type="spellStart"/>
            <w:r>
              <w:rPr>
                <w:bCs/>
                <w:sz w:val="20"/>
              </w:rPr>
              <w:t>России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B0" w:rsidRDefault="005506B0">
            <w:pPr>
              <w:pStyle w:val="af"/>
              <w:widowControl w:val="0"/>
              <w:spacing w:before="60" w:after="6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</w:tr>
      <w:tr w:rsidR="005506B0" w:rsidTr="005506B0">
        <w:trPr>
          <w:trHeight w:val="321"/>
          <w:jc w:val="right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pStyle w:val="af5"/>
              <w:widowControl w:val="0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Default="005506B0">
            <w:pPr>
              <w:pStyle w:val="af"/>
              <w:widowControl w:val="0"/>
              <w:spacing w:before="60" w:after="60"/>
              <w:ind w:left="0"/>
              <w:rPr>
                <w:sz w:val="20"/>
              </w:rPr>
            </w:pPr>
            <w:proofErr w:type="spellStart"/>
            <w:r>
              <w:rPr>
                <w:bCs/>
                <w:sz w:val="20"/>
              </w:rPr>
              <w:t>Система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здравоохранения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за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рубежом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B0" w:rsidRDefault="005506B0">
            <w:pPr>
              <w:pStyle w:val="af"/>
              <w:widowControl w:val="0"/>
              <w:spacing w:before="60" w:after="6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</w:tr>
      <w:tr w:rsidR="005506B0" w:rsidTr="005506B0">
        <w:trPr>
          <w:trHeight w:val="321"/>
          <w:jc w:val="right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pStyle w:val="af5"/>
              <w:widowControl w:val="0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Default="005506B0">
            <w:pPr>
              <w:pStyle w:val="af"/>
              <w:widowControl w:val="0"/>
              <w:spacing w:before="60" w:after="60"/>
              <w:ind w:left="0"/>
              <w:rPr>
                <w:sz w:val="20"/>
              </w:rPr>
            </w:pPr>
            <w:proofErr w:type="spellStart"/>
            <w:r w:rsidRPr="0092747C">
              <w:rPr>
                <w:bCs/>
                <w:sz w:val="20"/>
              </w:rPr>
              <w:t>Научный</w:t>
            </w:r>
            <w:proofErr w:type="spellEnd"/>
            <w:r w:rsidRPr="0092747C">
              <w:rPr>
                <w:bCs/>
                <w:sz w:val="20"/>
              </w:rPr>
              <w:t xml:space="preserve"> </w:t>
            </w:r>
            <w:proofErr w:type="spellStart"/>
            <w:r w:rsidRPr="0092747C">
              <w:rPr>
                <w:bCs/>
                <w:sz w:val="20"/>
              </w:rPr>
              <w:t>руководитель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B0" w:rsidRDefault="005506B0">
            <w:pPr>
              <w:pStyle w:val="af"/>
              <w:widowControl w:val="0"/>
              <w:spacing w:before="60" w:after="6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</w:tr>
      <w:tr w:rsidR="005506B0" w:rsidTr="005506B0">
        <w:trPr>
          <w:trHeight w:val="321"/>
          <w:jc w:val="right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pStyle w:val="af5"/>
              <w:widowControl w:val="0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Default="005506B0">
            <w:pPr>
              <w:pStyle w:val="af"/>
              <w:widowControl w:val="0"/>
              <w:spacing w:before="60" w:after="60"/>
              <w:ind w:left="0"/>
              <w:rPr>
                <w:sz w:val="20"/>
              </w:rPr>
            </w:pPr>
            <w:r w:rsidRPr="0092747C">
              <w:rPr>
                <w:bCs/>
                <w:sz w:val="20"/>
              </w:rPr>
              <w:t xml:space="preserve">О </w:t>
            </w:r>
            <w:proofErr w:type="spellStart"/>
            <w:r w:rsidRPr="0092747C">
              <w:rPr>
                <w:bCs/>
                <w:sz w:val="20"/>
              </w:rPr>
              <w:t>себе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B0" w:rsidRDefault="005506B0">
            <w:pPr>
              <w:pStyle w:val="af"/>
              <w:widowControl w:val="0"/>
              <w:spacing w:before="60" w:after="6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widowControl w:val="0"/>
              <w:spacing w:before="60" w:after="60"/>
              <w:jc w:val="center"/>
            </w:pPr>
          </w:p>
        </w:tc>
      </w:tr>
      <w:tr w:rsidR="005506B0" w:rsidTr="005506B0">
        <w:trPr>
          <w:trHeight w:val="321"/>
          <w:jc w:val="right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pStyle w:val="af5"/>
              <w:widowControl w:val="0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pStyle w:val="af"/>
              <w:widowControl w:val="0"/>
              <w:spacing w:before="60" w:after="60"/>
              <w:ind w:left="0"/>
              <w:rPr>
                <w:sz w:val="20"/>
                <w:lang w:val="ru-RU"/>
              </w:rPr>
            </w:pPr>
            <w:proofErr w:type="spellStart"/>
            <w:r w:rsidRPr="005506B0">
              <w:rPr>
                <w:bCs/>
                <w:sz w:val="20"/>
              </w:rPr>
              <w:t>Научное</w:t>
            </w:r>
            <w:proofErr w:type="spellEnd"/>
            <w:r w:rsidRPr="005506B0">
              <w:rPr>
                <w:bCs/>
                <w:sz w:val="20"/>
              </w:rPr>
              <w:t xml:space="preserve"> </w:t>
            </w:r>
            <w:proofErr w:type="spellStart"/>
            <w:r w:rsidRPr="005506B0">
              <w:rPr>
                <w:bCs/>
                <w:sz w:val="20"/>
              </w:rPr>
              <w:t>исследование</w:t>
            </w:r>
            <w:proofErr w:type="spellEnd"/>
            <w:r>
              <w:rPr>
                <w:bCs/>
                <w:sz w:val="20"/>
                <w:lang w:val="ru-RU"/>
              </w:rPr>
              <w:t>: т</w:t>
            </w:r>
            <w:proofErr w:type="spellStart"/>
            <w:r w:rsidRPr="0092747C">
              <w:rPr>
                <w:sz w:val="20"/>
              </w:rPr>
              <w:t>еоретические</w:t>
            </w:r>
            <w:proofErr w:type="spellEnd"/>
            <w:r w:rsidRPr="0092747C">
              <w:rPr>
                <w:sz w:val="20"/>
              </w:rPr>
              <w:t xml:space="preserve"> </w:t>
            </w:r>
            <w:proofErr w:type="spellStart"/>
            <w:r w:rsidRPr="0092747C">
              <w:rPr>
                <w:sz w:val="20"/>
              </w:rPr>
              <w:t>обоснования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B0" w:rsidRDefault="005506B0">
            <w:pPr>
              <w:pStyle w:val="af"/>
              <w:widowControl w:val="0"/>
              <w:spacing w:before="60" w:after="6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widowControl w:val="0"/>
              <w:spacing w:before="60" w:after="60"/>
              <w:jc w:val="center"/>
            </w:pPr>
          </w:p>
        </w:tc>
      </w:tr>
      <w:tr w:rsidR="005506B0" w:rsidTr="005506B0">
        <w:trPr>
          <w:trHeight w:val="321"/>
          <w:jc w:val="right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pStyle w:val="af5"/>
              <w:widowControl w:val="0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pStyle w:val="af"/>
              <w:widowControl w:val="0"/>
              <w:spacing w:before="60" w:after="60"/>
              <w:ind w:left="0"/>
              <w:rPr>
                <w:sz w:val="20"/>
              </w:rPr>
            </w:pPr>
            <w:proofErr w:type="spellStart"/>
            <w:r w:rsidRPr="005506B0">
              <w:rPr>
                <w:bCs/>
                <w:sz w:val="20"/>
              </w:rPr>
              <w:t>Научное</w:t>
            </w:r>
            <w:proofErr w:type="spellEnd"/>
            <w:r w:rsidRPr="005506B0">
              <w:rPr>
                <w:bCs/>
                <w:sz w:val="20"/>
              </w:rPr>
              <w:t xml:space="preserve"> </w:t>
            </w:r>
            <w:proofErr w:type="spellStart"/>
            <w:r w:rsidRPr="005506B0">
              <w:rPr>
                <w:bCs/>
                <w:sz w:val="20"/>
              </w:rPr>
              <w:t>исследование</w:t>
            </w:r>
            <w:proofErr w:type="spellEnd"/>
            <w:r>
              <w:rPr>
                <w:bCs/>
                <w:sz w:val="20"/>
                <w:lang w:val="ru-RU"/>
              </w:rPr>
              <w:t>:</w:t>
            </w:r>
            <w:r w:rsidRPr="0092747C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э</w:t>
            </w:r>
            <w:proofErr w:type="spellStart"/>
            <w:r w:rsidRPr="0092747C">
              <w:rPr>
                <w:sz w:val="20"/>
              </w:rPr>
              <w:t>кспериментальная</w:t>
            </w:r>
            <w:proofErr w:type="spellEnd"/>
            <w:r w:rsidRPr="0092747C">
              <w:rPr>
                <w:sz w:val="20"/>
              </w:rPr>
              <w:t xml:space="preserve"> </w:t>
            </w:r>
            <w:proofErr w:type="spellStart"/>
            <w:r w:rsidRPr="0092747C">
              <w:rPr>
                <w:sz w:val="20"/>
              </w:rPr>
              <w:t>часть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B0" w:rsidRDefault="005506B0">
            <w:pPr>
              <w:pStyle w:val="af"/>
              <w:widowControl w:val="0"/>
              <w:spacing w:before="60" w:after="6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widowControl w:val="0"/>
              <w:spacing w:before="60" w:after="60"/>
              <w:jc w:val="center"/>
            </w:pPr>
          </w:p>
        </w:tc>
      </w:tr>
      <w:tr w:rsidR="005506B0" w:rsidTr="005506B0">
        <w:trPr>
          <w:trHeight w:val="321"/>
          <w:jc w:val="right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widowControl w:val="0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pStyle w:val="af"/>
              <w:widowControl w:val="0"/>
              <w:spacing w:before="60" w:after="60"/>
              <w:ind w:left="0"/>
              <w:rPr>
                <w:sz w:val="20"/>
              </w:rPr>
            </w:pPr>
            <w:proofErr w:type="spellStart"/>
            <w:r w:rsidRPr="005506B0">
              <w:rPr>
                <w:bCs/>
                <w:sz w:val="20"/>
              </w:rPr>
              <w:t>Научное</w:t>
            </w:r>
            <w:proofErr w:type="spellEnd"/>
            <w:r w:rsidRPr="005506B0">
              <w:rPr>
                <w:bCs/>
                <w:sz w:val="20"/>
              </w:rPr>
              <w:t xml:space="preserve"> </w:t>
            </w:r>
            <w:proofErr w:type="spellStart"/>
            <w:r w:rsidRPr="005506B0">
              <w:rPr>
                <w:bCs/>
                <w:sz w:val="20"/>
              </w:rPr>
              <w:t>исследование</w:t>
            </w:r>
            <w:proofErr w:type="spellEnd"/>
            <w:r>
              <w:rPr>
                <w:bCs/>
                <w:sz w:val="20"/>
                <w:lang w:val="ru-RU"/>
              </w:rPr>
              <w:t>: о</w:t>
            </w:r>
            <w:proofErr w:type="spellStart"/>
            <w:r w:rsidRPr="0092747C">
              <w:rPr>
                <w:sz w:val="20"/>
              </w:rPr>
              <w:t>бсуждение</w:t>
            </w:r>
            <w:proofErr w:type="spellEnd"/>
            <w:r w:rsidRPr="0092747C">
              <w:rPr>
                <w:sz w:val="20"/>
              </w:rPr>
              <w:t xml:space="preserve"> </w:t>
            </w:r>
            <w:proofErr w:type="spellStart"/>
            <w:r w:rsidRPr="0092747C">
              <w:rPr>
                <w:sz w:val="20"/>
              </w:rPr>
              <w:t>проблемы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>
            <w:pPr>
              <w:pStyle w:val="af"/>
              <w:widowControl w:val="0"/>
              <w:spacing w:before="60" w:after="6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widowControl w:val="0"/>
              <w:spacing w:before="60" w:after="60"/>
              <w:jc w:val="center"/>
            </w:pPr>
          </w:p>
        </w:tc>
      </w:tr>
      <w:tr w:rsidR="005506B0" w:rsidTr="005506B0">
        <w:trPr>
          <w:trHeight w:val="321"/>
          <w:jc w:val="right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widowControl w:val="0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pStyle w:val="af"/>
              <w:widowControl w:val="0"/>
              <w:spacing w:before="60" w:after="60"/>
              <w:ind w:left="0"/>
              <w:rPr>
                <w:sz w:val="20"/>
                <w:lang w:val="ru-RU"/>
              </w:rPr>
            </w:pPr>
            <w:proofErr w:type="spellStart"/>
            <w:r w:rsidRPr="005506B0">
              <w:rPr>
                <w:bCs/>
                <w:sz w:val="20"/>
              </w:rPr>
              <w:t>Научное</w:t>
            </w:r>
            <w:proofErr w:type="spellEnd"/>
            <w:r w:rsidRPr="005506B0">
              <w:rPr>
                <w:bCs/>
                <w:sz w:val="20"/>
              </w:rPr>
              <w:t xml:space="preserve"> </w:t>
            </w:r>
            <w:proofErr w:type="spellStart"/>
            <w:r w:rsidRPr="005506B0">
              <w:rPr>
                <w:bCs/>
                <w:sz w:val="20"/>
              </w:rPr>
              <w:t>исследование</w:t>
            </w:r>
            <w:proofErr w:type="spellEnd"/>
            <w:r>
              <w:rPr>
                <w:bCs/>
                <w:sz w:val="20"/>
                <w:lang w:val="ru-RU"/>
              </w:rPr>
              <w:t>:</w:t>
            </w:r>
            <w:r w:rsidRPr="0092747C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м</w:t>
            </w:r>
            <w:proofErr w:type="spellStart"/>
            <w:r w:rsidRPr="0092747C">
              <w:rPr>
                <w:sz w:val="20"/>
              </w:rPr>
              <w:t>оя</w:t>
            </w:r>
            <w:proofErr w:type="spellEnd"/>
            <w:r w:rsidRPr="0092747C">
              <w:rPr>
                <w:sz w:val="20"/>
              </w:rPr>
              <w:t xml:space="preserve"> </w:t>
            </w:r>
            <w:proofErr w:type="spellStart"/>
            <w:r w:rsidRPr="0092747C">
              <w:rPr>
                <w:sz w:val="20"/>
              </w:rPr>
              <w:t>диссертация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>
            <w:pPr>
              <w:pStyle w:val="af"/>
              <w:widowControl w:val="0"/>
              <w:spacing w:before="60" w:after="6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widowControl w:val="0"/>
              <w:spacing w:before="60" w:after="60"/>
              <w:jc w:val="center"/>
            </w:pPr>
          </w:p>
        </w:tc>
      </w:tr>
      <w:tr w:rsidR="005506B0" w:rsidTr="005506B0">
        <w:trPr>
          <w:trHeight w:val="321"/>
          <w:jc w:val="right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pStyle w:val="af5"/>
              <w:widowControl w:val="0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>
            <w:pPr>
              <w:pStyle w:val="af"/>
              <w:widowControl w:val="0"/>
              <w:spacing w:before="60" w:after="60"/>
              <w:ind w:left="0"/>
              <w:rPr>
                <w:sz w:val="20"/>
              </w:rPr>
            </w:pPr>
            <w:proofErr w:type="spellStart"/>
            <w:r w:rsidRPr="0092747C">
              <w:rPr>
                <w:sz w:val="20"/>
              </w:rPr>
              <w:t>Обсуждение</w:t>
            </w:r>
            <w:proofErr w:type="spellEnd"/>
            <w:r w:rsidRPr="0092747C">
              <w:rPr>
                <w:sz w:val="20"/>
              </w:rPr>
              <w:t xml:space="preserve"> </w:t>
            </w:r>
            <w:proofErr w:type="spellStart"/>
            <w:r w:rsidRPr="0092747C">
              <w:rPr>
                <w:sz w:val="20"/>
              </w:rPr>
              <w:t>научных</w:t>
            </w:r>
            <w:proofErr w:type="spellEnd"/>
            <w:r w:rsidRPr="0092747C">
              <w:rPr>
                <w:sz w:val="20"/>
              </w:rPr>
              <w:t xml:space="preserve"> </w:t>
            </w:r>
            <w:proofErr w:type="spellStart"/>
            <w:r w:rsidRPr="0092747C">
              <w:rPr>
                <w:sz w:val="20"/>
              </w:rPr>
              <w:t>публикаций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403464" w:rsidRDefault="00403464">
            <w:pPr>
              <w:pStyle w:val="af"/>
              <w:widowControl w:val="0"/>
              <w:spacing w:before="60" w:after="6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B0" w:rsidRDefault="005506B0">
            <w:pPr>
              <w:widowControl w:val="0"/>
              <w:spacing w:before="60" w:after="60"/>
              <w:jc w:val="center"/>
            </w:pPr>
          </w:p>
        </w:tc>
      </w:tr>
      <w:tr w:rsidR="005506B0" w:rsidTr="00CB3582">
        <w:trPr>
          <w:trHeight w:val="20"/>
          <w:jc w:val="right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widowControl w:val="0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B0" w:rsidRPr="005506B0" w:rsidRDefault="005506B0">
            <w:pPr>
              <w:pStyle w:val="af"/>
              <w:widowControl w:val="0"/>
              <w:spacing w:before="60" w:after="60"/>
              <w:ind w:left="0"/>
              <w:rPr>
                <w:sz w:val="20"/>
                <w:lang w:val="ru-RU"/>
              </w:rPr>
            </w:pPr>
            <w:r w:rsidRPr="005506B0">
              <w:rPr>
                <w:sz w:val="20"/>
                <w:lang w:val="ru-RU"/>
              </w:rPr>
              <w:t>Написание резюме к научной статье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>
            <w:pPr>
              <w:pStyle w:val="af"/>
              <w:widowControl w:val="0"/>
              <w:spacing w:before="60" w:after="6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B0" w:rsidRDefault="005506B0">
            <w:pPr>
              <w:widowControl w:val="0"/>
              <w:spacing w:before="60" w:after="60"/>
              <w:jc w:val="center"/>
            </w:pPr>
            <w:r>
              <w:t>4</w:t>
            </w:r>
          </w:p>
        </w:tc>
      </w:tr>
      <w:tr w:rsidR="005506B0" w:rsidTr="00CB3582">
        <w:trPr>
          <w:trHeight w:val="20"/>
          <w:jc w:val="right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widowControl w:val="0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B0" w:rsidRDefault="005506B0">
            <w:pPr>
              <w:pStyle w:val="af"/>
              <w:widowControl w:val="0"/>
              <w:spacing w:before="60" w:after="60"/>
              <w:ind w:left="0"/>
              <w:rPr>
                <w:bCs/>
                <w:sz w:val="20"/>
                <w:lang w:val="ru-RU"/>
              </w:rPr>
            </w:pPr>
            <w:proofErr w:type="spellStart"/>
            <w:r w:rsidRPr="0092747C">
              <w:rPr>
                <w:sz w:val="20"/>
              </w:rPr>
              <w:t>Научная</w:t>
            </w:r>
            <w:proofErr w:type="spellEnd"/>
            <w:r w:rsidRPr="0092747C">
              <w:rPr>
                <w:sz w:val="20"/>
              </w:rPr>
              <w:t xml:space="preserve"> </w:t>
            </w:r>
            <w:proofErr w:type="spellStart"/>
            <w:r w:rsidRPr="0092747C">
              <w:rPr>
                <w:sz w:val="20"/>
              </w:rPr>
              <w:t>конференция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pStyle w:val="af"/>
              <w:widowControl w:val="0"/>
              <w:spacing w:before="60" w:after="60"/>
              <w:ind w:left="0"/>
              <w:jc w:val="center"/>
              <w:rPr>
                <w:sz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B0" w:rsidRDefault="005506B0">
            <w:pPr>
              <w:widowControl w:val="0"/>
              <w:spacing w:before="60" w:after="60"/>
              <w:jc w:val="center"/>
            </w:pPr>
            <w:r>
              <w:t>8</w:t>
            </w:r>
          </w:p>
        </w:tc>
      </w:tr>
      <w:tr w:rsidR="005506B0" w:rsidTr="00CB3582">
        <w:trPr>
          <w:trHeight w:val="20"/>
          <w:jc w:val="right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pStyle w:val="af"/>
              <w:widowControl w:val="0"/>
              <w:spacing w:before="120" w:after="120" w:line="276" w:lineRule="auto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B0" w:rsidRDefault="005506B0">
            <w:pPr>
              <w:pStyle w:val="af"/>
              <w:widowControl w:val="0"/>
              <w:spacing w:before="120" w:after="120" w:line="276" w:lineRule="auto"/>
              <w:ind w:left="0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Итого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B0" w:rsidRDefault="00403464">
            <w:pPr>
              <w:pStyle w:val="af"/>
              <w:widowControl w:val="0"/>
              <w:spacing w:before="120" w:after="120" w:line="276" w:lineRule="auto"/>
              <w:ind w:left="0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60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B0" w:rsidRDefault="00403464">
            <w:pPr>
              <w:widowControl w:val="0"/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5506B0" w:rsidTr="00CB3582">
        <w:trPr>
          <w:trHeight w:val="20"/>
          <w:jc w:val="right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pStyle w:val="af"/>
              <w:widowControl w:val="0"/>
              <w:spacing w:before="120" w:after="120"/>
              <w:ind w:left="0"/>
              <w:jc w:val="center"/>
              <w:rPr>
                <w:sz w:val="20"/>
              </w:rPr>
            </w:pP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B0" w:rsidRDefault="005506B0">
            <w:pPr>
              <w:pStyle w:val="af"/>
              <w:widowControl w:val="0"/>
              <w:spacing w:before="120" w:after="120"/>
              <w:ind w:left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всей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дисциплине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B0" w:rsidRDefault="005506B0">
            <w:pPr>
              <w:widowControl w:val="0"/>
              <w:spacing w:before="120" w:after="120"/>
              <w:jc w:val="center"/>
            </w:pPr>
            <w:r>
              <w:t>72</w:t>
            </w:r>
          </w:p>
        </w:tc>
      </w:tr>
    </w:tbl>
    <w:p w:rsidR="00CB3582" w:rsidRDefault="00CB3582" w:rsidP="00CB3582">
      <w:pPr>
        <w:tabs>
          <w:tab w:val="right" w:leader="underscore" w:pos="9639"/>
        </w:tabs>
        <w:spacing w:before="240" w:after="120"/>
        <w:ind w:firstLine="539"/>
        <w:jc w:val="center"/>
        <w:rPr>
          <w:b/>
          <w:bCs/>
          <w:sz w:val="28"/>
          <w:szCs w:val="28"/>
        </w:rPr>
      </w:pPr>
    </w:p>
    <w:p w:rsidR="00CB3582" w:rsidRDefault="00CB3582" w:rsidP="00CB3582">
      <w:pPr>
        <w:widowControl w:val="0"/>
        <w:ind w:firstLine="53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2.6. Лабораторный практикум </w:t>
      </w:r>
      <w:r>
        <w:rPr>
          <w:b/>
          <w:sz w:val="28"/>
          <w:szCs w:val="28"/>
        </w:rPr>
        <w:t>(программой не предусмотрено)</w:t>
      </w:r>
    </w:p>
    <w:p w:rsidR="00CB3582" w:rsidRDefault="00CB3582" w:rsidP="00CB3582">
      <w:pPr>
        <w:widowControl w:val="0"/>
        <w:ind w:firstLine="539"/>
        <w:jc w:val="both"/>
        <w:rPr>
          <w:b/>
          <w:sz w:val="28"/>
          <w:szCs w:val="28"/>
        </w:rPr>
      </w:pPr>
    </w:p>
    <w:p w:rsidR="00CB3582" w:rsidRDefault="00CB3582" w:rsidP="00CB3582">
      <w:pPr>
        <w:ind w:firstLine="539"/>
        <w:rPr>
          <w:b/>
          <w:sz w:val="28"/>
          <w:szCs w:val="28"/>
        </w:rPr>
      </w:pPr>
      <w:r>
        <w:rPr>
          <w:b/>
          <w:sz w:val="28"/>
          <w:szCs w:val="28"/>
        </w:rPr>
        <w:t>2.7. Самостоятельная работа студента</w:t>
      </w:r>
    </w:p>
    <w:p w:rsidR="00CB3582" w:rsidRDefault="00CB3582" w:rsidP="00CB3582">
      <w:pPr>
        <w:spacing w:before="120" w:after="120"/>
        <w:ind w:firstLine="539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2.7.1. Виды СРС</w:t>
      </w:r>
      <w:r>
        <w:rPr>
          <w:b/>
          <w:cap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338"/>
        <w:gridCol w:w="3913"/>
        <w:gridCol w:w="2703"/>
        <w:gridCol w:w="1001"/>
      </w:tblGrid>
      <w:tr w:rsidR="00CB3582" w:rsidTr="00CB3582">
        <w:trPr>
          <w:trHeight w:val="34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семестра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СРС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Всего часов</w:t>
            </w:r>
          </w:p>
        </w:tc>
      </w:tr>
      <w:tr w:rsidR="00CB3582" w:rsidTr="00CB3582">
        <w:trPr>
          <w:trHeight w:val="34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B42B8" w:rsidTr="009B42B8">
        <w:trPr>
          <w:trHeight w:val="34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B8" w:rsidRDefault="009B42B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 семестр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 w:rsidP="00141D90">
            <w:pPr>
              <w:widowControl w:val="0"/>
              <w:spacing w:before="60" w:after="60"/>
              <w:rPr>
                <w:bCs/>
              </w:rPr>
            </w:pPr>
            <w:r>
              <w:t>Высшее медицинское образование в России и за рубежом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B8" w:rsidRDefault="009B42B8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B42B8">
              <w:rPr>
                <w:bCs/>
              </w:rPr>
              <w:t>Перевод медицинских статей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B8" w:rsidRDefault="009B42B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B42B8" w:rsidTr="009B42B8">
        <w:trPr>
          <w:trHeight w:val="34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B8" w:rsidRDefault="009B42B8">
            <w:pPr>
              <w:rPr>
                <w:bCs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 w:rsidP="00141D90">
            <w:r>
              <w:t>Система здравоохранения  в России и за рубежом</w:t>
            </w:r>
          </w:p>
          <w:p w:rsidR="009B42B8" w:rsidRDefault="009B42B8" w:rsidP="00141D90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B8" w:rsidRDefault="009B42B8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B42B8">
              <w:rPr>
                <w:bCs/>
              </w:rPr>
              <w:t>Перевод медицинских статей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B8" w:rsidRDefault="009B42B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B42B8" w:rsidTr="009B42B8">
        <w:trPr>
          <w:trHeight w:val="34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B8" w:rsidRDefault="009B42B8">
            <w:pPr>
              <w:rPr>
                <w:bCs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 w:rsidP="00141D90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Ученый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B8" w:rsidRDefault="009B42B8">
            <w:pPr>
              <w:tabs>
                <w:tab w:val="right" w:leader="underscore" w:pos="9639"/>
              </w:tabs>
              <w:rPr>
                <w:bCs/>
              </w:rPr>
            </w:pPr>
            <w:r w:rsidRPr="009B42B8">
              <w:rPr>
                <w:bCs/>
              </w:rPr>
              <w:t>Перевод медицинских статей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B8" w:rsidRDefault="009B42B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9B42B8" w:rsidTr="005046B4">
        <w:trPr>
          <w:trHeight w:val="34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2B8" w:rsidRDefault="009B42B8">
            <w:pPr>
              <w:rPr>
                <w:bCs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 w:rsidP="00141D90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Научное исследование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>
            <w:pPr>
              <w:tabs>
                <w:tab w:val="right" w:leader="underscore" w:pos="9639"/>
              </w:tabs>
              <w:rPr>
                <w:bCs/>
              </w:rPr>
            </w:pPr>
            <w:r w:rsidRPr="009B42B8">
              <w:rPr>
                <w:bCs/>
              </w:rPr>
              <w:t>Перевод медицинских статей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9B42B8" w:rsidTr="005046B4">
        <w:trPr>
          <w:trHeight w:val="34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8" w:rsidRDefault="009B42B8">
            <w:pPr>
              <w:rPr>
                <w:bCs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 w:rsidP="00141D90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Научные публикации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>
            <w:pPr>
              <w:tabs>
                <w:tab w:val="right" w:leader="underscore" w:pos="9639"/>
              </w:tabs>
              <w:rPr>
                <w:bCs/>
              </w:rPr>
            </w:pPr>
            <w:r w:rsidRPr="009B42B8">
              <w:rPr>
                <w:bCs/>
              </w:rPr>
              <w:t>Перевод медицинских статей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B3582" w:rsidTr="00CB3582">
        <w:trPr>
          <w:trHeight w:val="340"/>
        </w:trPr>
        <w:tc>
          <w:tcPr>
            <w:tcW w:w="4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 часов в семестре: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9B42B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9B42B8" w:rsidTr="00BB482C">
        <w:trPr>
          <w:trHeight w:val="34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>
            <w:pPr>
              <w:numPr>
                <w:ilvl w:val="0"/>
                <w:numId w:val="14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2B8" w:rsidRDefault="009B42B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 семестр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B8" w:rsidRDefault="009B42B8" w:rsidP="00141D90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Научные публикации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B8" w:rsidRDefault="009B42B8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– реферат</w:t>
            </w:r>
          </w:p>
          <w:p w:rsidR="009B42B8" w:rsidRDefault="009B42B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B8" w:rsidRDefault="009B42B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B42B8" w:rsidTr="00BB482C">
        <w:trPr>
          <w:trHeight w:val="34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>
            <w:pPr>
              <w:numPr>
                <w:ilvl w:val="0"/>
                <w:numId w:val="14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Pr="0092747C" w:rsidRDefault="009B42B8" w:rsidP="00141D90">
            <w:pPr>
              <w:widowControl w:val="0"/>
              <w:spacing w:before="60" w:after="60"/>
              <w:rPr>
                <w:bCs/>
              </w:rPr>
            </w:pPr>
            <w:r w:rsidRPr="0092747C">
              <w:t>Научная конференция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– реферат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B3582" w:rsidTr="00CB3582">
        <w:trPr>
          <w:trHeight w:val="340"/>
        </w:trPr>
        <w:tc>
          <w:tcPr>
            <w:tcW w:w="4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ИТОГО часов в семестре: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9B42B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B3582" w:rsidTr="00CB3582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pStyle w:val="af"/>
              <w:widowControl w:val="0"/>
              <w:spacing w:before="120" w:after="120"/>
              <w:ind w:left="0"/>
              <w:jc w:val="center"/>
              <w:rPr>
                <w:sz w:val="20"/>
              </w:rPr>
            </w:pPr>
          </w:p>
        </w:tc>
        <w:tc>
          <w:tcPr>
            <w:tcW w:w="4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pStyle w:val="af"/>
              <w:widowControl w:val="0"/>
              <w:spacing w:before="120" w:after="120"/>
              <w:ind w:left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всей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дисциплине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spacing w:before="120" w:after="120"/>
              <w:jc w:val="center"/>
            </w:pPr>
            <w:r>
              <w:t>36</w:t>
            </w:r>
          </w:p>
        </w:tc>
      </w:tr>
    </w:tbl>
    <w:p w:rsidR="00CB3582" w:rsidRDefault="00CB3582" w:rsidP="00CB3582">
      <w:pPr>
        <w:widowControl w:val="0"/>
        <w:spacing w:after="60"/>
        <w:rPr>
          <w:sz w:val="28"/>
          <w:szCs w:val="28"/>
        </w:rPr>
      </w:pPr>
    </w:p>
    <w:p w:rsidR="00CB3582" w:rsidRDefault="00CB3582" w:rsidP="00CB3582">
      <w:pPr>
        <w:autoSpaceDE w:val="0"/>
        <w:autoSpaceDN w:val="0"/>
        <w:adjustRightInd w:val="0"/>
        <w:spacing w:before="120" w:after="12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2.7.2. Примерная тематика рефератов </w:t>
      </w:r>
    </w:p>
    <w:p w:rsidR="00CB3582" w:rsidRDefault="00CB3582" w:rsidP="00CB35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Семестр № 2</w:t>
      </w:r>
    </w:p>
    <w:p w:rsidR="009B42B8" w:rsidRDefault="009B42B8" w:rsidP="00CB358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Реферат  по теме исследования на основе переведенных статей</w:t>
      </w:r>
    </w:p>
    <w:p w:rsidR="00CB3582" w:rsidRDefault="00CB3582" w:rsidP="00CB3582">
      <w:pPr>
        <w:tabs>
          <w:tab w:val="right" w:leader="underscore" w:pos="9639"/>
        </w:tabs>
        <w:spacing w:before="240" w:after="120"/>
        <w:ind w:firstLine="539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2.8. Оценочные средства для контроля успеваемости и результатов освоения учебной дисциплины </w:t>
      </w:r>
    </w:p>
    <w:p w:rsidR="00CB3582" w:rsidRDefault="00CB3582" w:rsidP="00CB3582">
      <w:pPr>
        <w:tabs>
          <w:tab w:val="right" w:leader="underscore" w:pos="9639"/>
        </w:tabs>
        <w:spacing w:before="120" w:after="120"/>
        <w:ind w:firstLine="5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2.8.1.  Виды контроля и аттестации, формы оценочных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017"/>
        <w:gridCol w:w="1111"/>
        <w:gridCol w:w="2757"/>
        <w:gridCol w:w="1613"/>
        <w:gridCol w:w="1141"/>
        <w:gridCol w:w="1429"/>
      </w:tblGrid>
      <w:tr w:rsidR="00CB3582" w:rsidTr="00CB3582"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r>
              <w:rPr>
                <w:b/>
              </w:rPr>
              <w:t>№ семестра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r>
              <w:rPr>
                <w:b/>
              </w:rPr>
              <w:t>Виды контроля</w:t>
            </w:r>
          </w:p>
        </w:tc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2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Оценочные средства</w:t>
            </w:r>
          </w:p>
        </w:tc>
      </w:tr>
      <w:tr w:rsidR="00CB3582" w:rsidTr="00CB3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r>
              <w:rPr>
                <w:b/>
              </w:rPr>
              <w:t>Кол-во вопросов в задании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К-во</w:t>
            </w:r>
            <w:proofErr w:type="gramEnd"/>
            <w:r>
              <w:rPr>
                <w:b/>
              </w:rPr>
              <w:t xml:space="preserve"> независимых вариантов</w:t>
            </w:r>
          </w:p>
        </w:tc>
      </w:tr>
      <w:tr w:rsidR="00CB3582" w:rsidTr="00CB358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jc w:val="center"/>
            </w:pPr>
            <w:r>
              <w:t>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jc w:val="center"/>
            </w:pPr>
            <w: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jc w:val="center"/>
            </w:pPr>
            <w:r>
              <w:t>7</w:t>
            </w:r>
          </w:p>
        </w:tc>
      </w:tr>
      <w:tr w:rsidR="00CB3582" w:rsidTr="00CB358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numPr>
                <w:ilvl w:val="0"/>
                <w:numId w:val="18"/>
              </w:numPr>
              <w:tabs>
                <w:tab w:val="num" w:pos="284"/>
              </w:tabs>
              <w:spacing w:before="60" w:after="60"/>
              <w:ind w:left="0" w:firstLine="0"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ВК, ТК, ПК, РК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spacing w:before="60" w:after="60"/>
              <w:rPr>
                <w:bCs/>
              </w:rPr>
            </w:pPr>
            <w:r>
              <w:t>Медицинское образование в России и за рубежом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1. Лексико-грамматический тест</w:t>
            </w:r>
          </w:p>
          <w:p w:rsidR="00CB3582" w:rsidRDefault="00CB3582">
            <w:pPr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2. Устная тема</w:t>
            </w:r>
          </w:p>
          <w:p w:rsidR="00CB3582" w:rsidRDefault="00CB3582">
            <w:pPr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3. Зачетные вопросы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tabs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1. 12</w:t>
            </w:r>
          </w:p>
          <w:p w:rsidR="00CB3582" w:rsidRDefault="00CB3582">
            <w:pPr>
              <w:tabs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</w:p>
          <w:p w:rsidR="00CB3582" w:rsidRDefault="00CB3582">
            <w:pPr>
              <w:tabs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</w:p>
          <w:p w:rsidR="00CB3582" w:rsidRDefault="00CB3582">
            <w:pPr>
              <w:tabs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2. –</w:t>
            </w:r>
          </w:p>
          <w:p w:rsidR="00CB3582" w:rsidRDefault="00CB3582">
            <w:pPr>
              <w:tabs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3. 26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tabs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  <w:p w:rsidR="00CB3582" w:rsidRDefault="00CB3582">
            <w:pPr>
              <w:tabs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</w:p>
          <w:p w:rsidR="00CB3582" w:rsidRDefault="00CB3582">
            <w:pPr>
              <w:tabs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</w:p>
          <w:p w:rsidR="00CB3582" w:rsidRDefault="00CB3582">
            <w:pPr>
              <w:tabs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:rsidR="00CB3582" w:rsidRDefault="00CB3582">
            <w:pPr>
              <w:tabs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B3582" w:rsidTr="00CB358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numPr>
                <w:ilvl w:val="0"/>
                <w:numId w:val="18"/>
              </w:numPr>
              <w:tabs>
                <w:tab w:val="num" w:pos="284"/>
              </w:tabs>
              <w:spacing w:before="60" w:after="60"/>
              <w:ind w:left="0" w:firstLine="0"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>
              <w:rPr>
                <w:bCs/>
              </w:rPr>
              <w:t>ВК, ТК, ПК, РК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spacing w:before="60" w:after="60"/>
              <w:rPr>
                <w:bCs/>
              </w:rPr>
            </w:pPr>
            <w:r>
              <w:t>Основы медицины: обучение чтению и переводу специальной литературы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1. Лексико-грамматический тест</w:t>
            </w:r>
          </w:p>
          <w:p w:rsidR="00CB3582" w:rsidRDefault="00CB3582">
            <w:pPr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2. Устная тема</w:t>
            </w:r>
          </w:p>
          <w:p w:rsidR="00CB3582" w:rsidRDefault="00CB3582">
            <w:pPr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3. </w:t>
            </w:r>
            <w:proofErr w:type="spellStart"/>
            <w:r>
              <w:rPr>
                <w:bCs/>
              </w:rPr>
              <w:t>Аудирование</w:t>
            </w:r>
            <w:proofErr w:type="spellEnd"/>
          </w:p>
          <w:p w:rsidR="00CB3582" w:rsidRDefault="00CB3582">
            <w:pPr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4. Зачетные вопросы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1. 18</w:t>
            </w: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2. –</w:t>
            </w: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4. 16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CB3582" w:rsidTr="00CB358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numPr>
                <w:ilvl w:val="0"/>
                <w:numId w:val="18"/>
              </w:numPr>
              <w:tabs>
                <w:tab w:val="num" w:pos="284"/>
              </w:tabs>
              <w:spacing w:before="60" w:after="60"/>
              <w:ind w:left="0" w:firstLine="0"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 – 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>
              <w:rPr>
                <w:bCs/>
              </w:rPr>
              <w:t>ВК, ТК, ПК, РК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spacing w:before="60" w:after="60"/>
              <w:rPr>
                <w:bCs/>
              </w:rPr>
            </w:pPr>
            <w:r>
              <w:t>Система здравоохранения: обучение основам устного профессионального общения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1. Лексико-грамматический тест</w:t>
            </w:r>
          </w:p>
          <w:p w:rsidR="00CB3582" w:rsidRDefault="00CB3582">
            <w:pPr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2. Устная тема</w:t>
            </w:r>
          </w:p>
          <w:p w:rsidR="00CB3582" w:rsidRDefault="00CB3582">
            <w:pPr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3. </w:t>
            </w:r>
            <w:proofErr w:type="spellStart"/>
            <w:r>
              <w:rPr>
                <w:bCs/>
              </w:rPr>
              <w:t>Аудирование</w:t>
            </w:r>
            <w:proofErr w:type="spellEnd"/>
          </w:p>
          <w:p w:rsidR="00CB3582" w:rsidRDefault="00CB3582">
            <w:pPr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4. Зачетные вопросы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1. 30</w:t>
            </w: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2. –</w:t>
            </w: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3. 10</w:t>
            </w: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4. 17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CB3582" w:rsidRDefault="00CB3582" w:rsidP="00CB3582">
      <w:pPr>
        <w:spacing w:before="240" w:after="120"/>
        <w:ind w:firstLine="709"/>
        <w:jc w:val="both"/>
        <w:rPr>
          <w:b/>
          <w:color w:val="FF0000"/>
          <w:sz w:val="28"/>
          <w:szCs w:val="28"/>
        </w:rPr>
      </w:pPr>
    </w:p>
    <w:p w:rsidR="00CB3582" w:rsidRDefault="00CB3582" w:rsidP="00CB3582">
      <w:pPr>
        <w:spacing w:before="240"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2.8.2. Примеры оценочных средств</w:t>
      </w:r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1"/>
        <w:gridCol w:w="5670"/>
      </w:tblGrid>
      <w:tr w:rsidR="00CB3582" w:rsidTr="00CB3582">
        <w:trPr>
          <w:trHeight w:val="340"/>
        </w:trPr>
        <w:tc>
          <w:tcPr>
            <w:tcW w:w="2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jc w:val="both"/>
            </w:pPr>
            <w:r>
              <w:t>для входного контроля (ВК)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jc w:val="both"/>
              <w:rPr>
                <w:color w:val="000000"/>
              </w:rPr>
            </w:pPr>
            <w:r>
              <w:rPr>
                <w:bCs/>
              </w:rPr>
              <w:t>лексический тест</w:t>
            </w:r>
            <w:r>
              <w:rPr>
                <w:sz w:val="28"/>
                <w:szCs w:val="28"/>
              </w:rPr>
              <w:t xml:space="preserve"> </w:t>
            </w:r>
            <w:r>
              <w:t>лексический тест</w:t>
            </w:r>
            <w:r>
              <w:rPr>
                <w:color w:val="000000"/>
              </w:rPr>
              <w:t xml:space="preserve">: </w:t>
            </w:r>
          </w:p>
          <w:p w:rsidR="00CB3582" w:rsidRDefault="00CB3582">
            <w:pPr>
              <w:jc w:val="both"/>
              <w:rPr>
                <w:color w:val="000000"/>
                <w:lang w:val="en-US"/>
              </w:rPr>
            </w:pPr>
            <w:proofErr w:type="gramStart"/>
            <w:r>
              <w:rPr>
                <w:color w:val="000000"/>
                <w:lang w:val="en-US"/>
              </w:rPr>
              <w:t>I’ve  got</w:t>
            </w:r>
            <w:proofErr w:type="gramEnd"/>
            <w:r>
              <w:rPr>
                <w:color w:val="000000"/>
                <w:lang w:val="en-US"/>
              </w:rPr>
              <w:t xml:space="preserve"> a … in my leg.</w:t>
            </w:r>
          </w:p>
          <w:p w:rsidR="00CB3582" w:rsidRDefault="00CB3582">
            <w:pPr>
              <w:numPr>
                <w:ilvl w:val="0"/>
                <w:numId w:val="20"/>
              </w:num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hurt</w:t>
            </w:r>
          </w:p>
          <w:p w:rsidR="00CB3582" w:rsidRDefault="00CB3582">
            <w:pPr>
              <w:ind w:left="36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+2) </w:t>
            </w:r>
            <w:r>
              <w:rPr>
                <w:color w:val="000000"/>
                <w:lang w:val="en-US"/>
              </w:rPr>
              <w:t>pain</w:t>
            </w:r>
          </w:p>
          <w:p w:rsidR="00CB3582" w:rsidRDefault="00CB3582">
            <w:pPr>
              <w:ind w:left="36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3) </w:t>
            </w:r>
            <w:r>
              <w:rPr>
                <w:color w:val="000000"/>
                <w:lang w:val="en-US"/>
              </w:rPr>
              <w:t>damage</w:t>
            </w:r>
          </w:p>
          <w:p w:rsidR="00CB3582" w:rsidRDefault="00CB3582">
            <w:pPr>
              <w:ind w:left="360"/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                           4) </w:t>
            </w:r>
            <w:r>
              <w:rPr>
                <w:color w:val="000000"/>
                <w:lang w:val="en-US"/>
              </w:rPr>
              <w:t>medicine</w:t>
            </w:r>
          </w:p>
          <w:p w:rsidR="00CB3582" w:rsidRDefault="00CB358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color w:val="000000"/>
              </w:rPr>
              <w:t xml:space="preserve">                                                5) </w:t>
            </w:r>
            <w:r>
              <w:rPr>
                <w:color w:val="000000"/>
                <w:lang w:val="en-US"/>
              </w:rPr>
              <w:t>paint</w:t>
            </w:r>
          </w:p>
        </w:tc>
      </w:tr>
      <w:tr w:rsidR="00CB3582" w:rsidTr="00CB3582">
        <w:trPr>
          <w:trHeight w:val="2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/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spacing w:before="80" w:after="80"/>
              <w:jc w:val="both"/>
              <w:rPr>
                <w:bCs/>
                <w:lang w:val="en-US"/>
              </w:rPr>
            </w:pPr>
            <w:r>
              <w:rPr>
                <w:bCs/>
              </w:rPr>
              <w:t>грамматический тест</w:t>
            </w:r>
            <w:r>
              <w:rPr>
                <w:bCs/>
                <w:lang w:val="en-US"/>
              </w:rPr>
              <w:t>:</w:t>
            </w:r>
          </w:p>
          <w:p w:rsidR="00CB3582" w:rsidRDefault="00CB3582">
            <w:pPr>
              <w:spacing w:before="80" w:after="8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Yesterday was a normal day for Sally Green, the writer. She … up at 6.00.</w:t>
            </w:r>
          </w:p>
          <w:p w:rsidR="00CB3582" w:rsidRDefault="00CB358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1) get</w:t>
            </w:r>
          </w:p>
          <w:p w:rsidR="00CB3582" w:rsidRDefault="00CB358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2) gets</w:t>
            </w:r>
          </w:p>
          <w:p w:rsidR="00CB3582" w:rsidRDefault="00CB358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+ 3) got</w:t>
            </w:r>
          </w:p>
          <w:p w:rsidR="00CB3582" w:rsidRDefault="00CB358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4) was  getting</w:t>
            </w:r>
          </w:p>
          <w:p w:rsidR="00CB3582" w:rsidRDefault="00CB358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5) has got</w:t>
            </w:r>
          </w:p>
        </w:tc>
      </w:tr>
      <w:tr w:rsidR="00BE05CF" w:rsidTr="00696390">
        <w:trPr>
          <w:trHeight w:val="1020"/>
        </w:trPr>
        <w:tc>
          <w:tcPr>
            <w:tcW w:w="2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5CF" w:rsidRDefault="00BE05CF">
            <w:pPr>
              <w:jc w:val="both"/>
            </w:pPr>
            <w:r>
              <w:t>для текущего контроля (ТК)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5CF" w:rsidRDefault="00BE05CF" w:rsidP="00376225">
            <w:pPr>
              <w:spacing w:before="80" w:after="80"/>
              <w:jc w:val="both"/>
            </w:pPr>
            <w:r>
              <w:t>перевод текста: предлагается те</w:t>
            </w:r>
            <w:proofErr w:type="gramStart"/>
            <w:r>
              <w:t>кст дл</w:t>
            </w:r>
            <w:proofErr w:type="gramEnd"/>
            <w:r>
              <w:t xml:space="preserve">я перевода объемом 500 </w:t>
            </w:r>
            <w:proofErr w:type="spellStart"/>
            <w:r>
              <w:t>п.з</w:t>
            </w:r>
            <w:proofErr w:type="spellEnd"/>
            <w:r>
              <w:t>. со словарем</w:t>
            </w:r>
          </w:p>
        </w:tc>
      </w:tr>
      <w:tr w:rsidR="00BE05CF" w:rsidRPr="00AC1466" w:rsidTr="00696390">
        <w:trPr>
          <w:trHeight w:val="6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5CF" w:rsidRDefault="00BE05CF"/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CF" w:rsidRPr="00BE05CF" w:rsidRDefault="00BE05CF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лексико</w:t>
            </w:r>
            <w:r w:rsidRPr="00BE05CF">
              <w:rPr>
                <w:bCs/>
              </w:rPr>
              <w:t>-</w:t>
            </w:r>
            <w:r>
              <w:rPr>
                <w:bCs/>
              </w:rPr>
              <w:t>грамматический</w:t>
            </w:r>
            <w:proofErr w:type="gramEnd"/>
            <w:r w:rsidRPr="00BE05CF">
              <w:rPr>
                <w:bCs/>
              </w:rPr>
              <w:t xml:space="preserve"> </w:t>
            </w:r>
            <w:r>
              <w:rPr>
                <w:bCs/>
              </w:rPr>
              <w:t>упражнения</w:t>
            </w:r>
            <w:r w:rsidRPr="00BE05CF">
              <w:rPr>
                <w:bCs/>
              </w:rPr>
              <w:t xml:space="preserve">: </w:t>
            </w:r>
            <w:r>
              <w:rPr>
                <w:bCs/>
              </w:rPr>
              <w:t>Определите число существительных</w:t>
            </w:r>
          </w:p>
          <w:p w:rsidR="00BE05CF" w:rsidRDefault="00BE05CF" w:rsidP="00BE05CF">
            <w:pPr>
              <w:jc w:val="both"/>
              <w:rPr>
                <w:lang w:val="en-US"/>
              </w:rPr>
            </w:pPr>
            <w:r>
              <w:rPr>
                <w:bCs/>
                <w:lang w:val="en-US"/>
              </w:rPr>
              <w:t>The data are up-to-date</w:t>
            </w:r>
            <w:r w:rsidRPr="00BE05CF">
              <w:rPr>
                <w:bCs/>
                <w:lang w:val="en-US"/>
              </w:rPr>
              <w:t>.</w:t>
            </w:r>
            <w:r>
              <w:rPr>
                <w:bCs/>
                <w:lang w:val="en-US"/>
              </w:rPr>
              <w:t xml:space="preserve">                                              </w:t>
            </w:r>
          </w:p>
          <w:p w:rsidR="00BE05CF" w:rsidRDefault="00BE05CF">
            <w:pPr>
              <w:jc w:val="both"/>
              <w:rPr>
                <w:lang w:val="en-US"/>
              </w:rPr>
            </w:pPr>
          </w:p>
        </w:tc>
      </w:tr>
      <w:tr w:rsidR="00BE05CF" w:rsidRPr="00BE05CF" w:rsidTr="00696390">
        <w:trPr>
          <w:trHeight w:val="6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CF" w:rsidRPr="00AC1466" w:rsidRDefault="00BE05CF">
            <w:pPr>
              <w:rPr>
                <w:lang w:val="en-US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CF" w:rsidRDefault="00BE05CF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Развернуть предложенный тезис: </w:t>
            </w:r>
            <w:r w:rsidRPr="00BE05C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Health</w:t>
            </w:r>
            <w:r w:rsidRPr="00BE05C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Care</w:t>
            </w:r>
            <w:r w:rsidRPr="00BE05C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Abroard</w:t>
            </w:r>
            <w:proofErr w:type="spellEnd"/>
          </w:p>
        </w:tc>
      </w:tr>
      <w:tr w:rsidR="00BE05CF" w:rsidRPr="00BE05CF" w:rsidTr="00F647FC">
        <w:trPr>
          <w:trHeight w:val="338"/>
        </w:trPr>
        <w:tc>
          <w:tcPr>
            <w:tcW w:w="2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5CF" w:rsidRDefault="00BE05CF">
            <w:pPr>
              <w:jc w:val="both"/>
            </w:pPr>
            <w:r>
              <w:t>для рубежного контроля</w:t>
            </w:r>
            <w:r>
              <w:rPr>
                <w:lang w:val="en-US"/>
              </w:rPr>
              <w:t xml:space="preserve"> (</w:t>
            </w:r>
            <w:r>
              <w:t>РК)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CF" w:rsidRPr="00BE05CF" w:rsidRDefault="00BE05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Развернуть предложенный тезис: </w:t>
            </w:r>
            <w:r>
              <w:rPr>
                <w:color w:val="000000"/>
                <w:lang w:val="en-US"/>
              </w:rPr>
              <w:t>My</w:t>
            </w:r>
            <w:r w:rsidRPr="00BE05C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scientific</w:t>
            </w:r>
            <w:r w:rsidRPr="00BE05C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paper</w:t>
            </w:r>
          </w:p>
          <w:p w:rsidR="00BE05CF" w:rsidRPr="00BE05CF" w:rsidRDefault="00BE05CF" w:rsidP="00BE05CF">
            <w:pPr>
              <w:jc w:val="both"/>
            </w:pPr>
          </w:p>
        </w:tc>
      </w:tr>
      <w:tr w:rsidR="00BE05CF" w:rsidRPr="00BE05CF" w:rsidTr="00F647FC">
        <w:trPr>
          <w:trHeight w:val="338"/>
        </w:trPr>
        <w:tc>
          <w:tcPr>
            <w:tcW w:w="2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CF" w:rsidRDefault="00BE05CF">
            <w:pPr>
              <w:jc w:val="both"/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CF" w:rsidRDefault="00BE05CF" w:rsidP="00BE05CF">
            <w:pPr>
              <w:jc w:val="both"/>
              <w:rPr>
                <w:color w:val="000000"/>
              </w:rPr>
            </w:pPr>
            <w:r>
              <w:t>Письменный перевод оригинального текста со словарем по узкой специальности: предлагается те</w:t>
            </w:r>
            <w:proofErr w:type="gramStart"/>
            <w:r>
              <w:t>кст дл</w:t>
            </w:r>
            <w:proofErr w:type="gramEnd"/>
            <w:r>
              <w:t xml:space="preserve">я перевода объемом </w:t>
            </w:r>
            <w:r w:rsidRPr="00BE05CF">
              <w:t>1500</w:t>
            </w:r>
            <w:r>
              <w:t xml:space="preserve"> </w:t>
            </w:r>
            <w:proofErr w:type="spellStart"/>
            <w:r>
              <w:t>п.з</w:t>
            </w:r>
            <w:proofErr w:type="spellEnd"/>
            <w:r>
              <w:t>. со словарем</w:t>
            </w:r>
          </w:p>
        </w:tc>
      </w:tr>
      <w:tr w:rsidR="00BE05CF" w:rsidTr="00A67160">
        <w:trPr>
          <w:trHeight w:val="340"/>
        </w:trPr>
        <w:tc>
          <w:tcPr>
            <w:tcW w:w="2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5CF" w:rsidRDefault="00BE05CF">
            <w:pPr>
              <w:jc w:val="both"/>
            </w:pPr>
            <w:r>
              <w:t xml:space="preserve">для </w:t>
            </w:r>
            <w:proofErr w:type="gramStart"/>
            <w:r>
              <w:t>промежуточной</w:t>
            </w:r>
            <w:proofErr w:type="gramEnd"/>
            <w:r>
              <w:t xml:space="preserve"> аттестация (ПА)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CF" w:rsidRDefault="00BE05CF" w:rsidP="00BE05CF">
            <w:pPr>
              <w:spacing w:before="80" w:after="80"/>
              <w:jc w:val="both"/>
            </w:pPr>
            <w:r>
              <w:t>Письменный перевод оригинального текста со словарем по узкой специальности: предлагается те</w:t>
            </w:r>
            <w:proofErr w:type="gramStart"/>
            <w:r>
              <w:t>кст дл</w:t>
            </w:r>
            <w:proofErr w:type="gramEnd"/>
            <w:r>
              <w:t xml:space="preserve">я перевода объемом 3000 </w:t>
            </w:r>
            <w:proofErr w:type="spellStart"/>
            <w:r>
              <w:t>п.з</w:t>
            </w:r>
            <w:proofErr w:type="spellEnd"/>
            <w:r>
              <w:t>. со словарем</w:t>
            </w:r>
            <w:r w:rsidR="00CB35F5">
              <w:t xml:space="preserve"> (60 мин.)</w:t>
            </w:r>
          </w:p>
        </w:tc>
      </w:tr>
      <w:tr w:rsidR="00BE05CF" w:rsidRPr="00BE05CF" w:rsidTr="00A67160">
        <w:trPr>
          <w:trHeight w:val="7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5CF" w:rsidRDefault="00BE05CF"/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CF" w:rsidRPr="00BE05CF" w:rsidRDefault="00BE05CF" w:rsidP="00CB35F5">
            <w:pPr>
              <w:jc w:val="both"/>
            </w:pPr>
            <w:r>
              <w:t xml:space="preserve">Чтение и перевод с листа </w:t>
            </w:r>
            <w:r w:rsidR="00CB35F5">
              <w:t>оригинального</w:t>
            </w:r>
            <w:r>
              <w:t xml:space="preserve"> текста по специальности</w:t>
            </w:r>
            <w:r w:rsidR="00CB35F5">
              <w:t>: предлагается те</w:t>
            </w:r>
            <w:proofErr w:type="gramStart"/>
            <w:r w:rsidR="00CB35F5">
              <w:t>кст дл</w:t>
            </w:r>
            <w:proofErr w:type="gramEnd"/>
            <w:r w:rsidR="00CB35F5">
              <w:t xml:space="preserve">я перевода объемом </w:t>
            </w:r>
            <w:r w:rsidR="00CB35F5" w:rsidRPr="00BE05CF">
              <w:t>1500</w:t>
            </w:r>
            <w:r w:rsidR="00CB35F5">
              <w:t xml:space="preserve"> </w:t>
            </w:r>
            <w:proofErr w:type="spellStart"/>
            <w:r w:rsidR="00CB35F5">
              <w:t>п.з</w:t>
            </w:r>
            <w:proofErr w:type="spellEnd"/>
            <w:r w:rsidR="00CB35F5">
              <w:t>. (2–3 мин.)</w:t>
            </w:r>
          </w:p>
        </w:tc>
      </w:tr>
      <w:tr w:rsidR="00BE05CF" w:rsidRPr="00CB3582" w:rsidTr="00A67160">
        <w:trPr>
          <w:trHeight w:val="7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CF" w:rsidRDefault="00BE05CF"/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CF" w:rsidRDefault="00BE05CF" w:rsidP="00BE05CF">
            <w:pPr>
              <w:spacing w:before="80" w:after="80"/>
              <w:jc w:val="both"/>
              <w:rPr>
                <w:color w:val="000000"/>
              </w:rPr>
            </w:pPr>
            <w:r>
              <w:rPr>
                <w:bCs/>
              </w:rPr>
              <w:t>Устная тема:</w:t>
            </w:r>
            <w:r>
              <w:rPr>
                <w:color w:val="000000"/>
              </w:rPr>
              <w:t xml:space="preserve"> </w:t>
            </w:r>
          </w:p>
          <w:p w:rsidR="00BE05CF" w:rsidRDefault="00BE05CF" w:rsidP="00BE05CF">
            <w:pPr>
              <w:numPr>
                <w:ilvl w:val="0"/>
                <w:numId w:val="29"/>
              </w:num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My thesis</w:t>
            </w:r>
          </w:p>
          <w:p w:rsidR="00BE05CF" w:rsidRDefault="00BE05CF" w:rsidP="00BE05CF">
            <w:pPr>
              <w:numPr>
                <w:ilvl w:val="0"/>
                <w:numId w:val="29"/>
              </w:numPr>
              <w:ind w:left="714" w:hanging="357"/>
              <w:jc w:val="both"/>
              <w:rPr>
                <w:lang w:val="en-US"/>
              </w:rPr>
            </w:pPr>
            <w:r>
              <w:rPr>
                <w:lang w:val="en-US"/>
              </w:rPr>
              <w:t>Conference</w:t>
            </w:r>
          </w:p>
          <w:p w:rsidR="00BE05CF" w:rsidRPr="00CB35F5" w:rsidRDefault="00BE05CF" w:rsidP="00CB35F5">
            <w:pPr>
              <w:pStyle w:val="af7"/>
              <w:numPr>
                <w:ilvl w:val="0"/>
                <w:numId w:val="29"/>
              </w:numPr>
              <w:spacing w:before="80" w:after="80"/>
              <w:jc w:val="both"/>
              <w:rPr>
                <w:bCs/>
              </w:rPr>
            </w:pPr>
            <w:r w:rsidRPr="00CB35F5">
              <w:rPr>
                <w:lang w:val="en-US"/>
              </w:rPr>
              <w:t>My scientific advisor</w:t>
            </w:r>
          </w:p>
        </w:tc>
      </w:tr>
    </w:tbl>
    <w:p w:rsidR="00CB3582" w:rsidRDefault="00CB3582" w:rsidP="00CB3582">
      <w:pPr>
        <w:ind w:firstLine="709"/>
        <w:jc w:val="both"/>
        <w:rPr>
          <w:sz w:val="28"/>
          <w:szCs w:val="28"/>
          <w:lang w:val="en-US"/>
        </w:rPr>
      </w:pPr>
    </w:p>
    <w:p w:rsidR="00CB3582" w:rsidRDefault="00CB3582" w:rsidP="00CB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контроля на входе, текущего, рубежного контроля и промежуточной аттестации – см. Приложение № 4</w:t>
      </w:r>
    </w:p>
    <w:p w:rsidR="00CB3582" w:rsidRDefault="00CB3582" w:rsidP="00CB3582">
      <w:pPr>
        <w:rPr>
          <w:b/>
          <w:sz w:val="28"/>
          <w:szCs w:val="28"/>
          <w:lang w:val="en-US"/>
        </w:rPr>
      </w:pPr>
    </w:p>
    <w:p w:rsidR="00CB3582" w:rsidRDefault="00CB3582" w:rsidP="00CB3582">
      <w:pPr>
        <w:ind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2.9. </w:t>
      </w:r>
      <w:r>
        <w:rPr>
          <w:b/>
          <w:bCs/>
          <w:sz w:val="28"/>
          <w:szCs w:val="28"/>
        </w:rPr>
        <w:t xml:space="preserve">Учебно-методическое и информационное обеспечение учебной дисциплины </w:t>
      </w:r>
    </w:p>
    <w:p w:rsidR="00CB3582" w:rsidRDefault="00CB3582" w:rsidP="00CB3582">
      <w:pPr>
        <w:spacing w:before="120" w:after="12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734"/>
        <w:gridCol w:w="2188"/>
        <w:gridCol w:w="1374"/>
        <w:gridCol w:w="1238"/>
        <w:gridCol w:w="1374"/>
      </w:tblGrid>
      <w:tr w:rsidR="00CB3582" w:rsidTr="00CB3582">
        <w:trPr>
          <w:trHeight w:val="340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/№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r>
              <w:rPr>
                <w:b/>
              </w:rPr>
              <w:t>Автор (ы)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r>
              <w:rPr>
                <w:b/>
              </w:rPr>
              <w:t>Год, место издания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r>
              <w:rPr>
                <w:b/>
              </w:rPr>
              <w:t>Кол-во экземпляров</w:t>
            </w:r>
          </w:p>
        </w:tc>
      </w:tr>
      <w:tr w:rsidR="00CB3582" w:rsidTr="00CB358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 xml:space="preserve">в </w:t>
            </w:r>
            <w:proofErr w:type="spellStart"/>
            <w:proofErr w:type="gramStart"/>
            <w:r>
              <w:t>биб-лиотеке</w:t>
            </w:r>
            <w:proofErr w:type="spellEnd"/>
            <w:proofErr w:type="gram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на кафедре</w:t>
            </w:r>
          </w:p>
        </w:tc>
      </w:tr>
      <w:tr w:rsidR="00CB3582" w:rsidTr="00CB3582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8</w:t>
            </w:r>
          </w:p>
        </w:tc>
      </w:tr>
      <w:tr w:rsidR="00CB3582" w:rsidTr="00CB3582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numPr>
                <w:ilvl w:val="0"/>
                <w:numId w:val="26"/>
              </w:numPr>
              <w:tabs>
                <w:tab w:val="num" w:pos="284"/>
              </w:tabs>
              <w:spacing w:before="60" w:after="60"/>
              <w:ind w:left="0" w:firstLine="0"/>
              <w:jc w:val="both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F5">
            <w:pPr>
              <w:spacing w:before="60" w:after="60"/>
            </w:pPr>
            <w:r>
              <w:t>Английский язык для аспирантов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F5">
            <w:pPr>
              <w:spacing w:before="60" w:after="60"/>
            </w:pPr>
            <w:r>
              <w:t xml:space="preserve">М.С. </w:t>
            </w:r>
            <w:proofErr w:type="spellStart"/>
            <w:r>
              <w:t>Муравейская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spacing w:before="60" w:after="60"/>
            </w:pPr>
            <w:smartTag w:uri="urn:schemas-microsoft-com:office:smarttags" w:element="metricconverter">
              <w:smartTagPr>
                <w:attr w:name="ProductID" w:val="2003, М"/>
              </w:smartTagPr>
              <w:r>
                <w:rPr>
                  <w:color w:val="000000"/>
                </w:rPr>
                <w:t>2003, М</w:t>
              </w:r>
            </w:smartTag>
            <w:r>
              <w:rPr>
                <w:color w:val="000000"/>
              </w:rPr>
              <w:t>.: ГЕОТАР-МЕД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395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spacing w:before="60" w:after="60"/>
            </w:pPr>
          </w:p>
        </w:tc>
      </w:tr>
      <w:tr w:rsidR="00CB3582" w:rsidTr="00CB3582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numPr>
                <w:ilvl w:val="0"/>
                <w:numId w:val="26"/>
              </w:numPr>
              <w:tabs>
                <w:tab w:val="num" w:pos="284"/>
              </w:tabs>
              <w:spacing w:before="60" w:after="60"/>
              <w:ind w:left="0" w:firstLine="0"/>
              <w:jc w:val="both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spacing w:before="60" w:after="60"/>
            </w:pPr>
            <w:r>
              <w:t>Английский язык: Учебник для медицинских вузов и медицинских специалистов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spacing w:before="60" w:after="60"/>
            </w:pPr>
            <w:proofErr w:type="spellStart"/>
            <w:r>
              <w:t>И.Ю.Марковина</w:t>
            </w:r>
            <w:proofErr w:type="spellEnd"/>
            <w:r>
              <w:t xml:space="preserve">, </w:t>
            </w:r>
            <w:proofErr w:type="spellStart"/>
            <w:r>
              <w:t>З.К.Максимова</w:t>
            </w:r>
            <w:proofErr w:type="spellEnd"/>
            <w:r>
              <w:t>, М.Б. Вайнштейн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spacing w:before="60" w:after="60"/>
            </w:pPr>
            <w:smartTag w:uri="urn:schemas-microsoft-com:office:smarttags" w:element="metricconverter">
              <w:smartTagPr>
                <w:attr w:name="ProductID" w:val="2003, М"/>
              </w:smartTagPr>
              <w:r>
                <w:rPr>
                  <w:color w:val="000000"/>
                </w:rPr>
                <w:t>2003, М</w:t>
              </w:r>
            </w:smartTag>
            <w:r>
              <w:rPr>
                <w:color w:val="000000"/>
              </w:rPr>
              <w:t>.: ГЕОТАР-МЕД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spacing w:before="60" w:after="60"/>
            </w:pPr>
          </w:p>
        </w:tc>
      </w:tr>
      <w:tr w:rsidR="00CB3582" w:rsidTr="00CB3582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numPr>
                <w:ilvl w:val="0"/>
                <w:numId w:val="26"/>
              </w:numPr>
              <w:tabs>
                <w:tab w:val="num" w:pos="284"/>
              </w:tabs>
              <w:spacing w:before="60" w:after="60"/>
              <w:ind w:left="0" w:firstLine="0"/>
              <w:jc w:val="both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spacing w:before="60" w:after="60"/>
            </w:pPr>
            <w:r>
              <w:rPr>
                <w:lang w:val="en-US"/>
              </w:rPr>
              <w:t>English for pediatricians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spacing w:before="60" w:after="60"/>
            </w:pPr>
            <w:r>
              <w:t>Ю.Г. Соловьева,  Г.С. Архипова,  О.В. Кречетова.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spacing w:before="60" w:after="60"/>
            </w:pPr>
            <w:r>
              <w:t>201</w:t>
            </w:r>
            <w:r>
              <w:rPr>
                <w:lang w:val="en-US"/>
              </w:rPr>
              <w:t>1</w:t>
            </w:r>
            <w:r>
              <w:t>, Чита</w:t>
            </w:r>
            <w:proofErr w:type="gramStart"/>
            <w:r>
              <w:t xml:space="preserve"> :</w:t>
            </w:r>
            <w:proofErr w:type="gramEnd"/>
            <w:r>
              <w:t xml:space="preserve"> ИИЦ ЧГМА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spacing w:before="60" w:after="60"/>
            </w:pPr>
          </w:p>
        </w:tc>
      </w:tr>
    </w:tbl>
    <w:p w:rsidR="00CB3582" w:rsidRDefault="00CB3582" w:rsidP="00CB3582">
      <w:pPr>
        <w:autoSpaceDE w:val="0"/>
        <w:autoSpaceDN w:val="0"/>
        <w:adjustRightInd w:val="0"/>
        <w:jc w:val="both"/>
      </w:pPr>
    </w:p>
    <w:p w:rsidR="00CB3582" w:rsidRDefault="00CB3582" w:rsidP="00CB35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3582" w:rsidRDefault="00CB3582" w:rsidP="00CB3582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347"/>
        <w:gridCol w:w="1958"/>
        <w:gridCol w:w="2389"/>
        <w:gridCol w:w="1196"/>
        <w:gridCol w:w="1093"/>
      </w:tblGrid>
      <w:tr w:rsidR="00CB3582" w:rsidTr="00CB35F5">
        <w:trPr>
          <w:trHeight w:val="340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/№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r>
              <w:rPr>
                <w:b/>
              </w:rPr>
              <w:t>Автор (ы)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r>
              <w:rPr>
                <w:b/>
              </w:rPr>
              <w:t>Год, место издания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r>
              <w:rPr>
                <w:b/>
              </w:rPr>
              <w:t>Кол-во экземпляров</w:t>
            </w:r>
          </w:p>
        </w:tc>
      </w:tr>
      <w:tr w:rsidR="00CB3582" w:rsidTr="00CB358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в библиотеке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на кафедре</w:t>
            </w:r>
          </w:p>
        </w:tc>
      </w:tr>
      <w:tr w:rsidR="00CB3582" w:rsidTr="00CB3582">
        <w:trPr>
          <w:trHeight w:val="3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8</w:t>
            </w:r>
          </w:p>
        </w:tc>
      </w:tr>
      <w:tr w:rsidR="00CB3582" w:rsidTr="00CB3582">
        <w:trPr>
          <w:trHeight w:val="3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numPr>
                <w:ilvl w:val="0"/>
                <w:numId w:val="28"/>
              </w:numPr>
              <w:tabs>
                <w:tab w:val="num" w:pos="284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spacing w:before="60" w:after="60"/>
            </w:pPr>
            <w:proofErr w:type="spellStart"/>
            <w:r>
              <w:t>Инговые</w:t>
            </w:r>
            <w:proofErr w:type="spellEnd"/>
            <w:r>
              <w:t xml:space="preserve"> формы в английском медицинском тексте (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>
              <w:t>-</w:t>
            </w:r>
            <w:r>
              <w:rPr>
                <w:lang w:val="en-US"/>
              </w:rPr>
              <w:t>Forms</w:t>
            </w:r>
            <w:r w:rsidRPr="00CB3582">
              <w:t xml:space="preserve"> </w:t>
            </w:r>
            <w:r>
              <w:rPr>
                <w:lang w:val="en-US"/>
              </w:rPr>
              <w:t>in</w:t>
            </w:r>
            <w:r w:rsidRPr="00CB3582">
              <w:t xml:space="preserve"> </w:t>
            </w:r>
            <w:r>
              <w:rPr>
                <w:lang w:val="en-US"/>
              </w:rPr>
              <w:t>English</w:t>
            </w:r>
            <w:r>
              <w:t>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spacing w:before="60" w:after="60"/>
            </w:pPr>
            <w:r>
              <w:t xml:space="preserve">С.Н. </w:t>
            </w:r>
            <w:proofErr w:type="spellStart"/>
            <w:r>
              <w:t>Димова</w:t>
            </w:r>
            <w:proofErr w:type="spellEnd"/>
            <w:r>
              <w:t xml:space="preserve">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spacing w:before="60" w:after="60"/>
            </w:pPr>
            <w:r>
              <w:t>2004</w:t>
            </w:r>
            <w:r>
              <w:rPr>
                <w:lang w:val="en-US"/>
              </w:rPr>
              <w:t xml:space="preserve"> </w:t>
            </w:r>
            <w:r>
              <w:t>Чита</w:t>
            </w:r>
            <w:proofErr w:type="gramStart"/>
            <w:r>
              <w:t xml:space="preserve"> :</w:t>
            </w:r>
            <w:proofErr w:type="gramEnd"/>
            <w:r>
              <w:t xml:space="preserve"> ИИЦ ЧГМА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spacing w:before="60" w:after="60"/>
              <w:jc w:val="center"/>
            </w:pPr>
            <w:r>
              <w:rPr>
                <w:lang w:val="en-US"/>
              </w:rPr>
              <w:t>190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spacing w:before="60" w:after="60"/>
            </w:pPr>
          </w:p>
        </w:tc>
      </w:tr>
      <w:tr w:rsidR="00CB3582" w:rsidRPr="00AC1466" w:rsidTr="00CB3582">
        <w:trPr>
          <w:trHeight w:val="3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numPr>
                <w:ilvl w:val="0"/>
                <w:numId w:val="28"/>
              </w:numPr>
              <w:tabs>
                <w:tab w:val="num" w:pos="284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spacing w:before="60" w:after="60"/>
            </w:pPr>
            <w:r>
              <w:t>Английский язык: Учебник для медицинских вузов и медицинских специалистов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spacing w:before="60" w:after="60"/>
            </w:pPr>
            <w:proofErr w:type="spellStart"/>
            <w:r>
              <w:t>И.Ю.Марковина</w:t>
            </w:r>
            <w:proofErr w:type="spellEnd"/>
            <w:r>
              <w:t xml:space="preserve">, </w:t>
            </w:r>
            <w:proofErr w:type="spellStart"/>
            <w:r>
              <w:t>З.К.Максимова</w:t>
            </w:r>
            <w:proofErr w:type="spellEnd"/>
            <w:r>
              <w:t>, М.Б. Вайнштейн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AC1466">
            <w:pPr>
              <w:spacing w:before="60" w:after="60"/>
              <w:rPr>
                <w:lang w:val="de-DE"/>
              </w:rPr>
            </w:pPr>
            <w:hyperlink r:id="rId6" w:history="1">
              <w:r w:rsidR="00CB3582">
                <w:rPr>
                  <w:rStyle w:val="a3"/>
                  <w:lang w:val="de-DE"/>
                </w:rPr>
                <w:t>www.studmedlib.ru/</w:t>
              </w:r>
            </w:hyperlink>
            <w:r w:rsidR="00CB3582">
              <w:rPr>
                <w:lang w:val="de-DE"/>
              </w:rPr>
              <w:t xml:space="preserve"> ISBN9785970412763.html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spacing w:before="60" w:after="60"/>
              <w:jc w:val="center"/>
              <w:rPr>
                <w:lang w:val="de-DE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spacing w:before="60" w:after="60"/>
              <w:rPr>
                <w:lang w:val="de-DE"/>
              </w:rPr>
            </w:pPr>
          </w:p>
        </w:tc>
      </w:tr>
      <w:tr w:rsidR="00CB3582" w:rsidRPr="00AC1466" w:rsidTr="00CB3582">
        <w:trPr>
          <w:trHeight w:val="3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numPr>
                <w:ilvl w:val="0"/>
                <w:numId w:val="28"/>
              </w:numPr>
              <w:tabs>
                <w:tab w:val="num" w:pos="284"/>
              </w:tabs>
              <w:spacing w:before="60" w:after="60"/>
              <w:ind w:left="0" w:firstLine="0"/>
              <w:jc w:val="center"/>
              <w:rPr>
                <w:lang w:val="de-DE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spacing w:before="60" w:after="60"/>
            </w:pPr>
            <w:r>
              <w:t xml:space="preserve">Английский язык. Грамматический практикум для медиков. Ч.1. Употребление личных форм глагола в научном тексте. Рабочая тетрадь: </w:t>
            </w:r>
            <w:proofErr w:type="spellStart"/>
            <w:r>
              <w:t>уч</w:t>
            </w:r>
            <w:proofErr w:type="gramStart"/>
            <w:r>
              <w:t>.п</w:t>
            </w:r>
            <w:proofErr w:type="gramEnd"/>
            <w:r>
              <w:t>особие</w:t>
            </w:r>
            <w:proofErr w:type="spellEnd"/>
            <w:r>
              <w:t>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И.Ю.Марковина</w:t>
            </w:r>
            <w:proofErr w:type="spellEnd"/>
            <w:r>
              <w:t xml:space="preserve">, </w:t>
            </w:r>
            <w:proofErr w:type="spellStart"/>
            <w:r>
              <w:t>З.К.Максимова</w:t>
            </w:r>
            <w:proofErr w:type="spellEnd"/>
            <w:r>
              <w:t>, М.Б. Вайнштейн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AC1466">
            <w:pPr>
              <w:spacing w:before="60" w:after="60"/>
              <w:rPr>
                <w:lang w:val="de-DE"/>
              </w:rPr>
            </w:pPr>
            <w:hyperlink r:id="rId7" w:history="1">
              <w:r w:rsidR="00CB3582">
                <w:rPr>
                  <w:rStyle w:val="a3"/>
                  <w:lang w:val="de-DE"/>
                </w:rPr>
                <w:t>www.studmedlib.ru/</w:t>
              </w:r>
            </w:hyperlink>
            <w:r w:rsidR="00CB3582">
              <w:rPr>
                <w:lang w:val="de-DE"/>
              </w:rPr>
              <w:t xml:space="preserve"> ISBN9785970414651.html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spacing w:before="60" w:after="60"/>
              <w:jc w:val="center"/>
              <w:rPr>
                <w:lang w:val="de-DE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spacing w:before="60" w:after="60"/>
              <w:rPr>
                <w:lang w:val="de-DE"/>
              </w:rPr>
            </w:pPr>
          </w:p>
        </w:tc>
      </w:tr>
    </w:tbl>
    <w:p w:rsidR="00CB3582" w:rsidRDefault="00CB3582" w:rsidP="00CB3582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</w:p>
    <w:p w:rsidR="00CB3582" w:rsidRDefault="00CB3582" w:rsidP="00CB3582">
      <w:pPr>
        <w:tabs>
          <w:tab w:val="num" w:pos="0"/>
        </w:tabs>
        <w:jc w:val="both"/>
        <w:rPr>
          <w:b/>
          <w:sz w:val="28"/>
          <w:szCs w:val="28"/>
          <w:lang w:val="de-DE"/>
        </w:rPr>
      </w:pPr>
    </w:p>
    <w:p w:rsidR="00CB3582" w:rsidRDefault="00CB3582" w:rsidP="00CB3582">
      <w:pPr>
        <w:tabs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2.10. </w:t>
      </w:r>
      <w:r>
        <w:rPr>
          <w:b/>
          <w:bCs/>
          <w:sz w:val="28"/>
          <w:szCs w:val="28"/>
        </w:rPr>
        <w:t xml:space="preserve">Материально-техническое обеспечение учебной дисциплины </w:t>
      </w:r>
    </w:p>
    <w:tbl>
      <w:tblPr>
        <w:tblStyle w:val="af6"/>
        <w:tblW w:w="0" w:type="auto"/>
        <w:tblLook w:val="01E0" w:firstRow="1" w:lastRow="1" w:firstColumn="1" w:lastColumn="1" w:noHBand="0" w:noVBand="0"/>
      </w:tblPr>
      <w:tblGrid>
        <w:gridCol w:w="648"/>
        <w:gridCol w:w="5732"/>
        <w:gridCol w:w="3190"/>
      </w:tblGrid>
      <w:tr w:rsidR="00CB3582" w:rsidTr="00CB35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Количество штук</w:t>
            </w:r>
          </w:p>
        </w:tc>
      </w:tr>
      <w:tr w:rsidR="00CB3582" w:rsidTr="00CB35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Учебная аудитория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8</w:t>
            </w:r>
          </w:p>
        </w:tc>
      </w:tr>
      <w:tr w:rsidR="00CB3582" w:rsidTr="00CB35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 xml:space="preserve">2. 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Учебный стул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54</w:t>
            </w:r>
          </w:p>
        </w:tc>
      </w:tr>
      <w:tr w:rsidR="00CB3582" w:rsidTr="00CB35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Стул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108</w:t>
            </w:r>
          </w:p>
        </w:tc>
      </w:tr>
      <w:tr w:rsidR="00CB3582" w:rsidTr="00CB35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Учебная доска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8</w:t>
            </w:r>
          </w:p>
        </w:tc>
      </w:tr>
      <w:tr w:rsidR="00CB3582" w:rsidTr="00CB35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Таблица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40</w:t>
            </w:r>
          </w:p>
        </w:tc>
      </w:tr>
      <w:tr w:rsidR="00CB3582" w:rsidTr="00CB35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Ноутбук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2</w:t>
            </w:r>
          </w:p>
        </w:tc>
      </w:tr>
      <w:tr w:rsidR="00CB3582" w:rsidTr="00CB35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Проектор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2</w:t>
            </w:r>
          </w:p>
        </w:tc>
      </w:tr>
      <w:tr w:rsidR="00CB3582" w:rsidTr="00CB35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Экран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2</w:t>
            </w:r>
          </w:p>
        </w:tc>
      </w:tr>
      <w:tr w:rsidR="00CB3582" w:rsidTr="00CB35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9.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Телевизор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1</w:t>
            </w:r>
          </w:p>
        </w:tc>
      </w:tr>
      <w:tr w:rsidR="00CB3582" w:rsidTr="00CB35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10.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Магнитофон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7</w:t>
            </w:r>
          </w:p>
        </w:tc>
      </w:tr>
      <w:tr w:rsidR="00CB3582" w:rsidTr="00CB35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11.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lang w:val="en-US"/>
              </w:rPr>
              <w:t>DVD</w:t>
            </w:r>
            <w:r>
              <w:t>-проигрыватель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1</w:t>
            </w:r>
          </w:p>
        </w:tc>
      </w:tr>
      <w:tr w:rsidR="00CB3582" w:rsidTr="00CB35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12.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Видеомагнитофон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1</w:t>
            </w:r>
          </w:p>
        </w:tc>
      </w:tr>
      <w:tr w:rsidR="00CB3582" w:rsidTr="00CB35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13.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Информационный стенд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3</w:t>
            </w:r>
          </w:p>
        </w:tc>
      </w:tr>
      <w:tr w:rsidR="00CB3582" w:rsidTr="00CB35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14.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Видеоматериалы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1</w:t>
            </w:r>
          </w:p>
        </w:tc>
      </w:tr>
      <w:tr w:rsidR="00CB3582" w:rsidTr="00CB35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15.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Сайт ЧГМА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1</w:t>
            </w:r>
          </w:p>
        </w:tc>
      </w:tr>
      <w:tr w:rsidR="00CB3582" w:rsidTr="00CB35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16.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Library.ru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B3582" w:rsidTr="00CB35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Медицинская аптечка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jc w:val="both"/>
              <w:rPr>
                <w:sz w:val="24"/>
                <w:szCs w:val="24"/>
              </w:rPr>
            </w:pPr>
            <w:r>
              <w:t>2</w:t>
            </w:r>
          </w:p>
        </w:tc>
      </w:tr>
    </w:tbl>
    <w:p w:rsidR="00CB3582" w:rsidRDefault="00CB3582" w:rsidP="00CB3582">
      <w:pPr>
        <w:widowControl w:val="0"/>
        <w:shd w:val="clear" w:color="auto" w:fill="FFFFFF"/>
        <w:ind w:firstLine="709"/>
        <w:jc w:val="both"/>
        <w:rPr>
          <w:spacing w:val="-3"/>
          <w:sz w:val="28"/>
          <w:szCs w:val="28"/>
          <w:lang w:val="en-US"/>
        </w:rPr>
      </w:pPr>
    </w:p>
    <w:p w:rsidR="00CB3582" w:rsidRDefault="00CB3582" w:rsidP="00CB3582">
      <w:pPr>
        <w:tabs>
          <w:tab w:val="right" w:leader="underscore" w:pos="963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2.11. </w:t>
      </w:r>
      <w:r>
        <w:rPr>
          <w:b/>
          <w:caps/>
          <w:sz w:val="28"/>
          <w:szCs w:val="28"/>
        </w:rPr>
        <w:t>О</w:t>
      </w:r>
      <w:r>
        <w:rPr>
          <w:b/>
          <w:sz w:val="28"/>
          <w:szCs w:val="28"/>
        </w:rPr>
        <w:t>бразовательные технологии</w:t>
      </w:r>
    </w:p>
    <w:p w:rsidR="00CB3582" w:rsidRDefault="00CB3582" w:rsidP="00CB3582">
      <w:pPr>
        <w:tabs>
          <w:tab w:val="right" w:leader="underscore" w:pos="9639"/>
        </w:tabs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и зачет проводятся в традиционной форме при использовании интерактивных занятий (10%  от объема аудиторных занятий) с учетом личностно-ориентированного подхода.</w:t>
      </w:r>
    </w:p>
    <w:p w:rsidR="00CB3582" w:rsidRDefault="00CB3582" w:rsidP="00CB3582">
      <w:pPr>
        <w:tabs>
          <w:tab w:val="right" w:leader="underscore" w:pos="9639"/>
        </w:tabs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Виды образовательных технологий, используемые при изучении дисциплины:</w:t>
      </w:r>
    </w:p>
    <w:p w:rsidR="00CB3582" w:rsidRDefault="00CB35F5" w:rsidP="00CB3582">
      <w:pPr>
        <w:jc w:val="both"/>
        <w:rPr>
          <w:sz w:val="28"/>
          <w:szCs w:val="28"/>
        </w:rPr>
      </w:pPr>
      <w:r>
        <w:rPr>
          <w:sz w:val="28"/>
        </w:rPr>
        <w:t>1</w:t>
      </w:r>
      <w:r w:rsidR="00CB3582">
        <w:rPr>
          <w:sz w:val="28"/>
        </w:rPr>
        <w:t xml:space="preserve">. </w:t>
      </w:r>
      <w:r w:rsidR="00CB3582">
        <w:rPr>
          <w:sz w:val="28"/>
          <w:szCs w:val="28"/>
        </w:rPr>
        <w:t>обучение в малых группах сотрудничества (развитие сюжета по теме);</w:t>
      </w:r>
    </w:p>
    <w:p w:rsidR="00CB3582" w:rsidRDefault="00CB35F5" w:rsidP="00CB358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3582">
        <w:rPr>
          <w:sz w:val="28"/>
          <w:szCs w:val="28"/>
        </w:rPr>
        <w:t>. мнемотехника (отработка и запоминание лексики);</w:t>
      </w:r>
    </w:p>
    <w:p w:rsidR="00CB3582" w:rsidRDefault="00CB35F5" w:rsidP="00CB358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3582">
        <w:rPr>
          <w:sz w:val="28"/>
          <w:szCs w:val="28"/>
        </w:rPr>
        <w:t xml:space="preserve">. </w:t>
      </w:r>
      <w:r w:rsidR="00CB3582">
        <w:rPr>
          <w:color w:val="000000"/>
          <w:sz w:val="28"/>
          <w:szCs w:val="28"/>
        </w:rPr>
        <w:t>создание учебно-речевых ситуаций  (</w:t>
      </w:r>
      <w:r w:rsidR="00CB3582">
        <w:rPr>
          <w:sz w:val="28"/>
          <w:szCs w:val="28"/>
        </w:rPr>
        <w:t>темы «</w:t>
      </w:r>
      <w:r>
        <w:rPr>
          <w:sz w:val="28"/>
          <w:szCs w:val="28"/>
        </w:rPr>
        <w:t>Обсуждение публикаций</w:t>
      </w:r>
      <w:r w:rsidR="00CB3582">
        <w:rPr>
          <w:sz w:val="28"/>
          <w:szCs w:val="28"/>
        </w:rPr>
        <w:t>», «</w:t>
      </w:r>
      <w:r>
        <w:rPr>
          <w:sz w:val="28"/>
          <w:szCs w:val="28"/>
        </w:rPr>
        <w:t>Конференция</w:t>
      </w:r>
      <w:r w:rsidR="00CB3582">
        <w:rPr>
          <w:sz w:val="28"/>
          <w:szCs w:val="28"/>
        </w:rPr>
        <w:t>»)</w:t>
      </w:r>
    </w:p>
    <w:p w:rsidR="00CB3582" w:rsidRDefault="00CB3582" w:rsidP="00CB3582">
      <w:pPr>
        <w:jc w:val="both"/>
        <w:rPr>
          <w:sz w:val="28"/>
          <w:szCs w:val="28"/>
        </w:rPr>
      </w:pPr>
    </w:p>
    <w:p w:rsidR="00CB3582" w:rsidRDefault="00CB3582" w:rsidP="00CB3582">
      <w:pPr>
        <w:jc w:val="both"/>
        <w:rPr>
          <w:sz w:val="28"/>
          <w:szCs w:val="28"/>
        </w:rPr>
      </w:pPr>
      <w:r>
        <w:rPr>
          <w:sz w:val="28"/>
          <w:szCs w:val="28"/>
        </w:rPr>
        <w:t>2.11.1. Обучение в малых группах сотрудничества (методические рекомендации – см. в Приложении № 3)</w:t>
      </w:r>
    </w:p>
    <w:p w:rsidR="00CB3582" w:rsidRDefault="00CB3582" w:rsidP="00CB3582">
      <w:pPr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CB35F5">
        <w:rPr>
          <w:sz w:val="28"/>
          <w:szCs w:val="28"/>
        </w:rPr>
        <w:t>2</w:t>
      </w:r>
      <w:r>
        <w:rPr>
          <w:sz w:val="28"/>
          <w:szCs w:val="28"/>
        </w:rPr>
        <w:t>. Мнемотехника (методические рекомендации – см. в Приложении № 3)</w:t>
      </w:r>
    </w:p>
    <w:p w:rsidR="00CB3582" w:rsidRDefault="00CB3582" w:rsidP="00CB3582">
      <w:pPr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CB35F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Создание учебно-речевых ситуаций </w:t>
      </w:r>
      <w:r>
        <w:rPr>
          <w:sz w:val="28"/>
          <w:szCs w:val="28"/>
        </w:rPr>
        <w:t>(методические рекомендации – см. в Приложении № 3)</w:t>
      </w:r>
    </w:p>
    <w:p w:rsidR="00CB3582" w:rsidRPr="00CB3582" w:rsidRDefault="00CB3582" w:rsidP="00CB3582">
      <w:pPr>
        <w:jc w:val="both"/>
        <w:rPr>
          <w:sz w:val="28"/>
          <w:szCs w:val="28"/>
        </w:rPr>
      </w:pPr>
    </w:p>
    <w:p w:rsidR="00CB3582" w:rsidRDefault="00CB3582" w:rsidP="00CB3582">
      <w:pPr>
        <w:widowControl w:val="0"/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2.12. Разделы учебной дисциплины и междисциплинарные связи с последующими дисциплинами</w:t>
      </w:r>
    </w:p>
    <w:tbl>
      <w:tblPr>
        <w:tblW w:w="0" w:type="auto"/>
        <w:jc w:val="right"/>
        <w:tblInd w:w="-4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3"/>
        <w:gridCol w:w="3912"/>
        <w:gridCol w:w="627"/>
        <w:gridCol w:w="626"/>
        <w:gridCol w:w="626"/>
        <w:gridCol w:w="626"/>
        <w:gridCol w:w="626"/>
        <w:gridCol w:w="626"/>
      </w:tblGrid>
      <w:tr w:rsidR="00CB3582" w:rsidTr="00CB3582">
        <w:trPr>
          <w:jc w:val="right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CB3582" w:rsidRDefault="00CB358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gramStart"/>
            <w:r>
              <w:rPr>
                <w:b/>
              </w:rPr>
              <w:t>обеспечиваемых</w:t>
            </w:r>
            <w:proofErr w:type="gramEnd"/>
            <w:r>
              <w:rPr>
                <w:b/>
              </w:rPr>
              <w:t xml:space="preserve"> </w:t>
            </w:r>
          </w:p>
          <w:p w:rsidR="00CB3582" w:rsidRDefault="00CB3582">
            <w:pPr>
              <w:jc w:val="center"/>
              <w:rPr>
                <w:b/>
              </w:rPr>
            </w:pPr>
            <w:r>
              <w:rPr>
                <w:b/>
              </w:rPr>
              <w:t>(последующих) дисциплин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Номера  разделов данной дисциплины, </w:t>
            </w:r>
          </w:p>
          <w:p w:rsidR="00CB3582" w:rsidRDefault="00CB358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необходимые для изучения </w:t>
            </w:r>
            <w:proofErr w:type="gramEnd"/>
          </w:p>
          <w:p w:rsidR="00CB3582" w:rsidRDefault="00CB3582">
            <w:pPr>
              <w:jc w:val="center"/>
              <w:rPr>
                <w:b/>
              </w:rPr>
            </w:pPr>
            <w:r>
              <w:rPr>
                <w:b/>
              </w:rPr>
              <w:t>последующих дисциплин</w:t>
            </w:r>
          </w:p>
        </w:tc>
      </w:tr>
      <w:tr w:rsidR="00CB35F5" w:rsidTr="00E079C3">
        <w:trPr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F5" w:rsidRDefault="00CB35F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F5" w:rsidRDefault="00CB35F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35F5" w:rsidRDefault="00CB35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5F5" w:rsidRDefault="00CB35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35F5" w:rsidRDefault="00CB35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5F5" w:rsidRDefault="00CB35F5" w:rsidP="00E75BF3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35F5" w:rsidRDefault="00CB35F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5F5" w:rsidRDefault="00CB35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B35F5" w:rsidTr="00E079C3">
        <w:trPr>
          <w:jc w:val="right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F5" w:rsidRDefault="00CB35F5">
            <w:pPr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5F5" w:rsidRDefault="00CB35F5">
            <w:r>
              <w:t>Клинические дисциплины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F5" w:rsidRDefault="00CB35F5">
            <w:pPr>
              <w:jc w:val="center"/>
            </w:pPr>
            <w:r>
              <w:t>+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F5" w:rsidRDefault="00CB35F5">
            <w:pPr>
              <w:jc w:val="center"/>
            </w:pPr>
            <w:r>
              <w:t>+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F5" w:rsidRDefault="00CB35F5">
            <w:pPr>
              <w:jc w:val="center"/>
            </w:pPr>
            <w:r>
              <w:t>+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F5" w:rsidRDefault="00CB35F5">
            <w:pPr>
              <w:jc w:val="center"/>
            </w:pPr>
            <w:r>
              <w:t>+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F5" w:rsidRDefault="00CB35F5">
            <w:pPr>
              <w:jc w:val="center"/>
            </w:pPr>
            <w:r>
              <w:t>+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F5" w:rsidRDefault="00CB35F5">
            <w:pPr>
              <w:jc w:val="center"/>
            </w:pPr>
            <w:r>
              <w:t>+</w:t>
            </w:r>
          </w:p>
        </w:tc>
      </w:tr>
    </w:tbl>
    <w:p w:rsidR="00CB3582" w:rsidRDefault="00CB3582" w:rsidP="00CB3582">
      <w:pPr>
        <w:widowControl w:val="0"/>
        <w:spacing w:before="240" w:after="120"/>
        <w:ind w:firstLine="709"/>
        <w:jc w:val="center"/>
        <w:rPr>
          <w:b/>
          <w:sz w:val="28"/>
          <w:szCs w:val="28"/>
          <w:lang w:val="en-US"/>
        </w:rPr>
      </w:pPr>
    </w:p>
    <w:p w:rsidR="00CB3582" w:rsidRDefault="00CB3582" w:rsidP="00CB3582">
      <w:pPr>
        <w:widowControl w:val="0"/>
        <w:spacing w:before="240" w:after="120"/>
        <w:ind w:firstLine="709"/>
        <w:jc w:val="center"/>
        <w:rPr>
          <w:color w:val="081E3C"/>
          <w:spacing w:val="3"/>
          <w:sz w:val="28"/>
          <w:szCs w:val="28"/>
        </w:rPr>
      </w:pPr>
      <w:r>
        <w:rPr>
          <w:b/>
          <w:sz w:val="28"/>
          <w:szCs w:val="28"/>
        </w:rPr>
        <w:t>3. МЕТОДИЧЕСКИЕ РЕКОМЕНДАЦИИ ПО ОРГАНИЗАЦИИ ИЗУЧЕНИЯ ДИСЦИПЛИНЫ</w:t>
      </w:r>
    </w:p>
    <w:p w:rsidR="00CB3582" w:rsidRDefault="00CB3582" w:rsidP="00CB3582">
      <w:pPr>
        <w:pStyle w:val="ad"/>
        <w:widowControl w:val="0"/>
        <w:spacing w:before="60" w:after="6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Обучение складывается из аудиторных занятий (72 час.), включающих практические занятия, и самостоятельной работы (36 час.). Основное учебное время выделяется на практическую работу по овладению различными видами чтения, переводу, отработки лексического и грамматического материала. </w:t>
      </w:r>
    </w:p>
    <w:p w:rsidR="00CB3582" w:rsidRDefault="00CB3582" w:rsidP="00CB3582">
      <w:pPr>
        <w:pStyle w:val="ad"/>
        <w:widowControl w:val="0"/>
        <w:spacing w:before="60" w:after="6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При</w:t>
      </w:r>
      <w:r>
        <w:rPr>
          <w:b w:val="0"/>
          <w:color w:val="FF0000"/>
          <w:szCs w:val="28"/>
        </w:rPr>
        <w:t xml:space="preserve"> </w:t>
      </w:r>
      <w:r>
        <w:rPr>
          <w:b w:val="0"/>
          <w:szCs w:val="28"/>
        </w:rPr>
        <w:t>изучении учебной дисциплины необходимо использовать</w:t>
      </w:r>
      <w:r>
        <w:rPr>
          <w:b w:val="0"/>
          <w:color w:val="081E3C"/>
          <w:spacing w:val="-1"/>
          <w:szCs w:val="28"/>
        </w:rPr>
        <w:t xml:space="preserve"> </w:t>
      </w:r>
      <w:proofErr w:type="spellStart"/>
      <w:r>
        <w:rPr>
          <w:b w:val="0"/>
          <w:szCs w:val="28"/>
        </w:rPr>
        <w:t>компетентностный</w:t>
      </w:r>
      <w:proofErr w:type="spellEnd"/>
      <w:r>
        <w:rPr>
          <w:b w:val="0"/>
          <w:szCs w:val="28"/>
        </w:rPr>
        <w:t xml:space="preserve"> подход и освоить практические умения владения языком. </w:t>
      </w:r>
    </w:p>
    <w:p w:rsidR="00CB3582" w:rsidRDefault="00CB3582" w:rsidP="00CB3582">
      <w:pPr>
        <w:pStyle w:val="ad"/>
        <w:widowControl w:val="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Практические занятия проводятся в традиционной форме, с использованием наглядных пособий, ответов на тестовые задания и вопросы.</w:t>
      </w:r>
    </w:p>
    <w:p w:rsidR="00CB3582" w:rsidRDefault="00CB3582" w:rsidP="00CB3582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соответствии с требованиями ФГОС ВПО в учебном процессе широко используются активных и интерактивных формы проведения занятий, включая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обучение в малых группах сотрудничества, мнемотехнику и использование программных средств обучения.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Удельный вес занятий, проводимых в интерактивных формах, составляет не менее 10 % от аудиторных занятий.</w:t>
      </w:r>
    </w:p>
    <w:p w:rsidR="00CB3582" w:rsidRDefault="00CB3582" w:rsidP="00CB3582">
      <w:pPr>
        <w:pStyle w:val="ad"/>
        <w:widowControl w:val="0"/>
        <w:spacing w:before="60" w:after="6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Самостоятельная работа студентов подразумевает отработку грамматического материала, навыков перевода медицинских </w:t>
      </w:r>
      <w:r w:rsidR="00CB35F5">
        <w:rPr>
          <w:b w:val="0"/>
          <w:szCs w:val="28"/>
        </w:rPr>
        <w:t>статей</w:t>
      </w:r>
      <w:r>
        <w:rPr>
          <w:b w:val="0"/>
          <w:szCs w:val="28"/>
        </w:rPr>
        <w:t>, а также включает подготовку реферат</w:t>
      </w:r>
      <w:r w:rsidR="00CB35F5">
        <w:rPr>
          <w:b w:val="0"/>
          <w:szCs w:val="28"/>
        </w:rPr>
        <w:t>а по теме исследования</w:t>
      </w:r>
      <w:r>
        <w:rPr>
          <w:b w:val="0"/>
          <w:szCs w:val="28"/>
        </w:rPr>
        <w:t xml:space="preserve">. </w:t>
      </w:r>
    </w:p>
    <w:p w:rsidR="00CB3582" w:rsidRDefault="00CB3582" w:rsidP="00CB3582">
      <w:pPr>
        <w:pStyle w:val="ad"/>
        <w:widowControl w:val="0"/>
        <w:spacing w:before="60" w:after="6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Работа с учебной литературой рассматривается как вид учебной работы по дисциплине «Английский язык» и выполняется в пределах часов, </w:t>
      </w:r>
      <w:r>
        <w:rPr>
          <w:b w:val="0"/>
          <w:szCs w:val="28"/>
        </w:rPr>
        <w:lastRenderedPageBreak/>
        <w:t xml:space="preserve">отводимых на её изучение (в разделе СРС). </w:t>
      </w:r>
    </w:p>
    <w:p w:rsidR="00CB3582" w:rsidRPr="00CB35F5" w:rsidRDefault="00CB3582" w:rsidP="00CB35F5">
      <w:pPr>
        <w:pStyle w:val="ad"/>
        <w:widowControl w:val="0"/>
        <w:spacing w:before="60" w:after="6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Каждый обучающийся обеспечен доступом к библиотечным фондам ЧГМА и кафедры.</w:t>
      </w:r>
      <w:r w:rsidR="00CB35F5">
        <w:rPr>
          <w:b w:val="0"/>
          <w:szCs w:val="28"/>
        </w:rPr>
        <w:t xml:space="preserve"> </w:t>
      </w:r>
      <w:r w:rsidRPr="00CB35F5">
        <w:rPr>
          <w:b w:val="0"/>
          <w:szCs w:val="28"/>
        </w:rPr>
        <w:t xml:space="preserve">По каждому разделу учебной дисциплины разработаны методические рекомендации для студентов </w:t>
      </w:r>
      <w:r w:rsidRPr="00CB35F5">
        <w:rPr>
          <w:b w:val="0"/>
          <w:color w:val="000000"/>
          <w:szCs w:val="28"/>
        </w:rPr>
        <w:t xml:space="preserve">«Методические рекомендации для </w:t>
      </w:r>
      <w:r w:rsidR="00201A2F">
        <w:rPr>
          <w:b w:val="0"/>
          <w:color w:val="000000"/>
          <w:szCs w:val="28"/>
        </w:rPr>
        <w:t>аспирантов и соискателей</w:t>
      </w:r>
      <w:r w:rsidRPr="00CB35F5">
        <w:rPr>
          <w:b w:val="0"/>
          <w:color w:val="000000"/>
          <w:szCs w:val="28"/>
        </w:rPr>
        <w:t xml:space="preserve">: самостоятельная работа по изучению грамматики английского языка», «Практические рекомендации для </w:t>
      </w:r>
      <w:r w:rsidR="00201A2F">
        <w:rPr>
          <w:b w:val="0"/>
          <w:color w:val="000000"/>
          <w:szCs w:val="28"/>
        </w:rPr>
        <w:t>аспирантов и соискателей</w:t>
      </w:r>
      <w:r w:rsidRPr="00CB35F5">
        <w:rPr>
          <w:b w:val="0"/>
          <w:color w:val="000000"/>
          <w:szCs w:val="28"/>
        </w:rPr>
        <w:t xml:space="preserve"> при изучении английского языка»</w:t>
      </w:r>
      <w:r w:rsidRPr="00CB35F5">
        <w:rPr>
          <w:b w:val="0"/>
          <w:szCs w:val="28"/>
        </w:rPr>
        <w:t xml:space="preserve"> и методические указания для преподавателей «М</w:t>
      </w:r>
      <w:r w:rsidRPr="00CB35F5">
        <w:rPr>
          <w:b w:val="0"/>
          <w:sz w:val="30"/>
          <w:szCs w:val="30"/>
        </w:rPr>
        <w:t>етодические рекомендации для преподавателя по проведению практических занятий по английскому языку</w:t>
      </w:r>
      <w:r w:rsidRPr="00CB35F5">
        <w:rPr>
          <w:b w:val="0"/>
          <w:szCs w:val="28"/>
        </w:rPr>
        <w:t xml:space="preserve">». </w:t>
      </w:r>
    </w:p>
    <w:p w:rsidR="00CB3582" w:rsidRDefault="00CB3582" w:rsidP="00CB3582">
      <w:pPr>
        <w:widowControl w:val="0"/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изучения учебной дисциплины </w:t>
      </w:r>
      <w:r w:rsidR="00201A2F">
        <w:rPr>
          <w:sz w:val="28"/>
          <w:szCs w:val="28"/>
        </w:rPr>
        <w:t>аспиранты</w:t>
      </w:r>
      <w:r>
        <w:rPr>
          <w:sz w:val="28"/>
          <w:szCs w:val="28"/>
        </w:rPr>
        <w:t xml:space="preserve"> самостоятельно изучают предложенный материал, выполняют задания и представляют свою работу преподавателю для контроля. </w:t>
      </w:r>
    </w:p>
    <w:p w:rsidR="00CB3582" w:rsidRDefault="00CB3582" w:rsidP="00CB3582">
      <w:pPr>
        <w:widowControl w:val="0"/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Написание реферата способствует формированию навыков владения методами теоретического анализа (обзор и анализ литературы), умения извлекать полезную научно-медицинскую информацию на английском языке из электронных библиотек, реферативных журналах, сети Интернет, применению методов гуманитарного исследования и умения грамотно пользоваться языком предметной области.</w:t>
      </w:r>
    </w:p>
    <w:p w:rsidR="00CB3582" w:rsidRDefault="00CB3582" w:rsidP="00CB3582">
      <w:pPr>
        <w:widowControl w:val="0"/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</w:t>
      </w:r>
      <w:r w:rsidR="00CB35F5">
        <w:rPr>
          <w:sz w:val="28"/>
          <w:szCs w:val="28"/>
        </w:rPr>
        <w:t>аспирантов и соискателей</w:t>
      </w:r>
      <w:r>
        <w:rPr>
          <w:sz w:val="28"/>
          <w:szCs w:val="28"/>
        </w:rPr>
        <w:t xml:space="preserve"> в группе формирует чувство коллективизма и коммуникабельность. </w:t>
      </w:r>
    </w:p>
    <w:p w:rsidR="00CB3582" w:rsidRDefault="00CB3582" w:rsidP="00CB3582">
      <w:pPr>
        <w:widowControl w:val="0"/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способствует воспитанию у </w:t>
      </w:r>
      <w:r w:rsidR="00201A2F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навыков межкультурной коммуникации, умению планировать речевое и неречевое поведение с учетом специфики ситуации </w:t>
      </w:r>
      <w:r w:rsidR="00201A2F">
        <w:rPr>
          <w:sz w:val="28"/>
          <w:szCs w:val="28"/>
        </w:rPr>
        <w:t xml:space="preserve">научного </w:t>
      </w:r>
      <w:r>
        <w:rPr>
          <w:sz w:val="28"/>
          <w:szCs w:val="28"/>
        </w:rPr>
        <w:t>профессионального общения, умению уважительно относиться к духовным ценностям разных стран и развитию толерантности.</w:t>
      </w:r>
    </w:p>
    <w:p w:rsidR="00CB3582" w:rsidRDefault="00CB3582" w:rsidP="00CB3582">
      <w:pPr>
        <w:widowControl w:val="0"/>
        <w:spacing w:before="60" w:after="6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Исходный уровень знаний определяется тестированием, текущий контроль усвоения предмета определяется устным опросом, письменным переводом в ходе занятий и ответах на тестовые задания.</w:t>
      </w:r>
    </w:p>
    <w:p w:rsidR="00CB3582" w:rsidRDefault="00CB3582" w:rsidP="00CB3582">
      <w:pPr>
        <w:widowControl w:val="0"/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изучения учебной дисциплины проводится </w:t>
      </w:r>
      <w:r>
        <w:rPr>
          <w:color w:val="000000"/>
          <w:sz w:val="28"/>
          <w:szCs w:val="28"/>
        </w:rPr>
        <w:t>итоговый</w:t>
      </w:r>
      <w:r>
        <w:rPr>
          <w:sz w:val="28"/>
          <w:szCs w:val="28"/>
        </w:rPr>
        <w:t xml:space="preserve"> контроль знаний </w:t>
      </w:r>
      <w:r w:rsidR="00201A2F">
        <w:rPr>
          <w:sz w:val="28"/>
          <w:szCs w:val="28"/>
        </w:rPr>
        <w:t>в форме экзамена кандидатского минимума</w:t>
      </w:r>
      <w:r>
        <w:rPr>
          <w:sz w:val="28"/>
          <w:szCs w:val="28"/>
        </w:rPr>
        <w:t xml:space="preserve">. </w:t>
      </w:r>
    </w:p>
    <w:p w:rsidR="00CB3582" w:rsidRDefault="00CB3582" w:rsidP="00CB3582">
      <w:pPr>
        <w:jc w:val="center"/>
        <w:rPr>
          <w:b/>
          <w:sz w:val="28"/>
          <w:szCs w:val="28"/>
        </w:rPr>
      </w:pPr>
    </w:p>
    <w:p w:rsidR="00CB3582" w:rsidRDefault="00CB3582" w:rsidP="00CB3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ПРИЛОЖЕНИЯ</w:t>
      </w:r>
    </w:p>
    <w:p w:rsidR="00CB3582" w:rsidRDefault="00CB3582" w:rsidP="00CB358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 №1. </w:t>
      </w:r>
    </w:p>
    <w:p w:rsidR="00CB3582" w:rsidRDefault="00CB3582" w:rsidP="00CB3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для </w:t>
      </w:r>
      <w:r w:rsidR="00201A2F">
        <w:rPr>
          <w:sz w:val="28"/>
          <w:szCs w:val="28"/>
        </w:rPr>
        <w:t>аспирантов и соискателей</w:t>
      </w:r>
      <w:r>
        <w:rPr>
          <w:sz w:val="28"/>
          <w:szCs w:val="28"/>
        </w:rPr>
        <w:t xml:space="preserve">. </w:t>
      </w:r>
    </w:p>
    <w:p w:rsidR="00CB3582" w:rsidRDefault="00CB3582" w:rsidP="00CB3582">
      <w:pPr>
        <w:tabs>
          <w:tab w:val="left" w:pos="720"/>
          <w:tab w:val="right" w:leader="underscore" w:pos="850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Приложение №2.</w:t>
      </w:r>
      <w:r>
        <w:rPr>
          <w:sz w:val="28"/>
          <w:szCs w:val="28"/>
        </w:rPr>
        <w:t> </w:t>
      </w:r>
    </w:p>
    <w:p w:rsidR="00CB3582" w:rsidRDefault="00CB3582" w:rsidP="00CB3582">
      <w:pPr>
        <w:tabs>
          <w:tab w:val="left" w:pos="720"/>
          <w:tab w:val="right" w:leader="underscore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Методические рекомендации для преподавателей. </w:t>
      </w:r>
    </w:p>
    <w:p w:rsidR="00CB3582" w:rsidRDefault="00CB3582" w:rsidP="00CB358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№3. </w:t>
      </w:r>
    </w:p>
    <w:p w:rsidR="00CB3582" w:rsidRDefault="00CB3582" w:rsidP="00CB358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образовательным технологиям для </w:t>
      </w:r>
      <w:r w:rsidR="00201A2F">
        <w:rPr>
          <w:sz w:val="28"/>
          <w:szCs w:val="28"/>
        </w:rPr>
        <w:t>аспирантов</w:t>
      </w:r>
      <w:r>
        <w:rPr>
          <w:sz w:val="28"/>
          <w:szCs w:val="28"/>
        </w:rPr>
        <w:t xml:space="preserve"> и преподавателей.</w:t>
      </w:r>
      <w:r>
        <w:rPr>
          <w:b/>
          <w:sz w:val="28"/>
          <w:szCs w:val="28"/>
        </w:rPr>
        <w:t xml:space="preserve"> </w:t>
      </w:r>
    </w:p>
    <w:p w:rsidR="00CB3582" w:rsidRDefault="00CB3582" w:rsidP="00CB3582">
      <w:pPr>
        <w:widowControl w:val="0"/>
        <w:spacing w:after="6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Приложение №4. </w:t>
      </w:r>
      <w:r>
        <w:rPr>
          <w:sz w:val="28"/>
          <w:szCs w:val="28"/>
        </w:rPr>
        <w:t xml:space="preserve">Контрольно-измерительные материалы </w:t>
      </w:r>
    </w:p>
    <w:p w:rsidR="00CB3582" w:rsidRDefault="00CB3582" w:rsidP="00CB3582">
      <w:pPr>
        <w:widowControl w:val="0"/>
        <w:spacing w:before="240" w:after="120"/>
        <w:ind w:firstLine="709"/>
        <w:jc w:val="both"/>
        <w:rPr>
          <w:b/>
          <w:sz w:val="28"/>
          <w:szCs w:val="28"/>
        </w:rPr>
      </w:pPr>
    </w:p>
    <w:p w:rsidR="00CB3582" w:rsidRDefault="00CB3582" w:rsidP="00CB3582">
      <w:pPr>
        <w:widowControl w:val="0"/>
        <w:spacing w:before="240" w:after="120"/>
        <w:ind w:firstLine="709"/>
        <w:jc w:val="both"/>
        <w:rPr>
          <w:b/>
          <w:sz w:val="28"/>
          <w:szCs w:val="28"/>
        </w:rPr>
      </w:pPr>
    </w:p>
    <w:p w:rsidR="00CB3582" w:rsidRDefault="00CB3582" w:rsidP="00CB3582">
      <w:pPr>
        <w:widowControl w:val="0"/>
        <w:spacing w:before="240" w:after="120"/>
        <w:ind w:firstLine="709"/>
        <w:jc w:val="both"/>
        <w:rPr>
          <w:b/>
          <w:sz w:val="28"/>
          <w:szCs w:val="28"/>
        </w:rPr>
      </w:pPr>
    </w:p>
    <w:p w:rsidR="00CB3582" w:rsidRDefault="00CB3582" w:rsidP="00CB3582">
      <w:pPr>
        <w:widowControl w:val="0"/>
        <w:spacing w:before="240" w:after="120"/>
        <w:ind w:firstLine="709"/>
        <w:jc w:val="both"/>
        <w:rPr>
          <w:b/>
          <w:sz w:val="28"/>
          <w:szCs w:val="28"/>
        </w:rPr>
      </w:pPr>
    </w:p>
    <w:p w:rsidR="00CB3582" w:rsidRDefault="00CB3582" w:rsidP="00CB3582">
      <w:pPr>
        <w:widowControl w:val="0"/>
        <w:spacing w:after="60"/>
        <w:rPr>
          <w:sz w:val="28"/>
          <w:szCs w:val="28"/>
        </w:rPr>
      </w:pPr>
    </w:p>
    <w:p w:rsidR="00CB3582" w:rsidRDefault="00CB3582" w:rsidP="00CB3582">
      <w:pPr>
        <w:pStyle w:val="23"/>
        <w:jc w:val="both"/>
        <w:rPr>
          <w:b/>
          <w:szCs w:val="20"/>
          <w:lang w:val="ru-RU"/>
        </w:rPr>
      </w:pPr>
    </w:p>
    <w:p w:rsidR="00CB3582" w:rsidRDefault="00CB3582" w:rsidP="00CB3582">
      <w:pPr>
        <w:pStyle w:val="23"/>
        <w:jc w:val="both"/>
        <w:rPr>
          <w:b/>
          <w:lang w:val="ru-RU"/>
        </w:rPr>
      </w:pPr>
    </w:p>
    <w:p w:rsidR="00CB3582" w:rsidRDefault="00CB3582" w:rsidP="00CB3582">
      <w:pPr>
        <w:pStyle w:val="23"/>
        <w:jc w:val="both"/>
        <w:rPr>
          <w:b/>
          <w:lang w:val="ru-RU"/>
        </w:rPr>
      </w:pPr>
    </w:p>
    <w:p w:rsidR="00CB3582" w:rsidRDefault="00CB3582" w:rsidP="00CB3582">
      <w:pPr>
        <w:pStyle w:val="23"/>
        <w:jc w:val="both"/>
        <w:rPr>
          <w:b/>
          <w:lang w:val="ru-RU"/>
        </w:rPr>
      </w:pPr>
    </w:p>
    <w:p w:rsidR="00CB3582" w:rsidRDefault="00CB3582" w:rsidP="00CB3582">
      <w:pPr>
        <w:pStyle w:val="23"/>
        <w:jc w:val="both"/>
        <w:rPr>
          <w:b/>
          <w:lang w:val="ru-RU"/>
        </w:rPr>
      </w:pPr>
    </w:p>
    <w:p w:rsidR="00536807" w:rsidRPr="00CB3582" w:rsidRDefault="00536807">
      <w:pPr>
        <w:rPr>
          <w:sz w:val="24"/>
          <w:szCs w:val="24"/>
        </w:rPr>
      </w:pPr>
    </w:p>
    <w:sectPr w:rsidR="00536807" w:rsidRPr="00CB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942A7C"/>
    <w:multiLevelType w:val="hybridMultilevel"/>
    <w:tmpl w:val="ACDE4998"/>
    <w:lvl w:ilvl="0" w:tplc="A6C09D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783866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940E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2B427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1685E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725E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3AD4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9F800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CA30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91D6A62"/>
    <w:multiLevelType w:val="hybridMultilevel"/>
    <w:tmpl w:val="80B07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F73E0"/>
    <w:multiLevelType w:val="hybridMultilevel"/>
    <w:tmpl w:val="E418F7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92928"/>
    <w:multiLevelType w:val="hybridMultilevel"/>
    <w:tmpl w:val="3EE2D3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C84E7C"/>
    <w:multiLevelType w:val="hybridMultilevel"/>
    <w:tmpl w:val="5554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80025B"/>
    <w:multiLevelType w:val="hybridMultilevel"/>
    <w:tmpl w:val="8324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D4B38"/>
    <w:multiLevelType w:val="hybridMultilevel"/>
    <w:tmpl w:val="7E3AF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D7267C"/>
    <w:multiLevelType w:val="hybridMultilevel"/>
    <w:tmpl w:val="6EE4AE78"/>
    <w:lvl w:ilvl="0" w:tplc="D1FEAF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F6829"/>
    <w:multiLevelType w:val="hybridMultilevel"/>
    <w:tmpl w:val="7E3AF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D9"/>
    <w:rsid w:val="00201A2F"/>
    <w:rsid w:val="00403464"/>
    <w:rsid w:val="004624EB"/>
    <w:rsid w:val="00490BFB"/>
    <w:rsid w:val="00504A64"/>
    <w:rsid w:val="00536807"/>
    <w:rsid w:val="005506B0"/>
    <w:rsid w:val="008803D9"/>
    <w:rsid w:val="0092747C"/>
    <w:rsid w:val="009B42B8"/>
    <w:rsid w:val="00AC1466"/>
    <w:rsid w:val="00B00F9D"/>
    <w:rsid w:val="00BE05CF"/>
    <w:rsid w:val="00CB3582"/>
    <w:rsid w:val="00CB35F5"/>
    <w:rsid w:val="00E32242"/>
    <w:rsid w:val="00F8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35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B35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B3582"/>
    <w:pPr>
      <w:keepNext/>
      <w:ind w:left="360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5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B35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B358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B35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582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CB358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semiHidden/>
    <w:unhideWhenUsed/>
    <w:rsid w:val="00CB35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CB3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CB35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CB3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semiHidden/>
    <w:unhideWhenUsed/>
    <w:qFormat/>
    <w:rsid w:val="00CB3582"/>
    <w:pPr>
      <w:spacing w:before="120" w:after="120"/>
    </w:pPr>
    <w:rPr>
      <w:b/>
      <w:bCs/>
    </w:rPr>
  </w:style>
  <w:style w:type="paragraph" w:styleId="21">
    <w:name w:val="List 2"/>
    <w:basedOn w:val="a"/>
    <w:semiHidden/>
    <w:unhideWhenUsed/>
    <w:rsid w:val="00CB3582"/>
    <w:pPr>
      <w:ind w:left="566" w:hanging="283"/>
    </w:pPr>
    <w:rPr>
      <w:sz w:val="24"/>
      <w:szCs w:val="24"/>
    </w:rPr>
  </w:style>
  <w:style w:type="paragraph" w:styleId="ab">
    <w:name w:val="Title"/>
    <w:basedOn w:val="a"/>
    <w:link w:val="ac"/>
    <w:qFormat/>
    <w:rsid w:val="00CB3582"/>
    <w:pPr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CB35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CB3582"/>
    <w:pPr>
      <w:jc w:val="center"/>
    </w:pPr>
    <w:rPr>
      <w:b/>
      <w:sz w:val="28"/>
    </w:rPr>
  </w:style>
  <w:style w:type="character" w:customStyle="1" w:styleId="ae">
    <w:name w:val="Основной текст Знак"/>
    <w:basedOn w:val="a0"/>
    <w:link w:val="ad"/>
    <w:rsid w:val="00CB35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nhideWhenUsed/>
    <w:rsid w:val="00CB3582"/>
    <w:pPr>
      <w:ind w:left="720"/>
    </w:pPr>
    <w:rPr>
      <w:sz w:val="28"/>
      <w:lang w:val="en-US"/>
    </w:rPr>
  </w:style>
  <w:style w:type="character" w:customStyle="1" w:styleId="af0">
    <w:name w:val="Основной текст с отступом Знак"/>
    <w:basedOn w:val="a0"/>
    <w:link w:val="af"/>
    <w:rsid w:val="00CB358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Subtitle"/>
    <w:basedOn w:val="a"/>
    <w:link w:val="af2"/>
    <w:qFormat/>
    <w:rsid w:val="00CB3582"/>
    <w:pPr>
      <w:jc w:val="center"/>
    </w:pPr>
    <w:rPr>
      <w:b/>
      <w:sz w:val="24"/>
    </w:rPr>
  </w:style>
  <w:style w:type="character" w:customStyle="1" w:styleId="af2">
    <w:name w:val="Подзаголовок Знак"/>
    <w:basedOn w:val="a0"/>
    <w:link w:val="af1"/>
    <w:rsid w:val="00CB35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aliases w:val="Знак Знак"/>
    <w:basedOn w:val="a0"/>
    <w:link w:val="23"/>
    <w:semiHidden/>
    <w:locked/>
    <w:rsid w:val="00CB3582"/>
    <w:rPr>
      <w:sz w:val="28"/>
      <w:lang w:val="en-US"/>
    </w:rPr>
  </w:style>
  <w:style w:type="paragraph" w:styleId="23">
    <w:name w:val="Body Text 2"/>
    <w:aliases w:val="Знак"/>
    <w:basedOn w:val="a"/>
    <w:link w:val="22"/>
    <w:semiHidden/>
    <w:unhideWhenUsed/>
    <w:rsid w:val="00CB3582"/>
    <w:rPr>
      <w:rFonts w:asciiTheme="minorHAnsi" w:eastAsiaTheme="minorHAnsi" w:hAnsiTheme="minorHAnsi" w:cstheme="minorBidi"/>
      <w:sz w:val="28"/>
      <w:szCs w:val="22"/>
      <w:lang w:val="en-US" w:eastAsia="en-US"/>
    </w:rPr>
  </w:style>
  <w:style w:type="character" w:customStyle="1" w:styleId="210">
    <w:name w:val="Основной текст 2 Знак1"/>
    <w:aliases w:val="Знак Знак1"/>
    <w:basedOn w:val="a0"/>
    <w:semiHidden/>
    <w:rsid w:val="00CB3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CB3582"/>
    <w:pPr>
      <w:ind w:left="360"/>
    </w:pPr>
    <w:rPr>
      <w:b/>
      <w:bCs/>
      <w:sz w:val="28"/>
    </w:rPr>
  </w:style>
  <w:style w:type="character" w:customStyle="1" w:styleId="25">
    <w:name w:val="Основной текст с отступом 2 Знак"/>
    <w:basedOn w:val="a0"/>
    <w:link w:val="24"/>
    <w:semiHidden/>
    <w:rsid w:val="00CB358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3">
    <w:name w:val="Document Map"/>
    <w:basedOn w:val="a"/>
    <w:link w:val="af4"/>
    <w:semiHidden/>
    <w:unhideWhenUsed/>
    <w:rsid w:val="00CB3582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CB358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5">
    <w:name w:val="Для таблиц"/>
    <w:basedOn w:val="a"/>
    <w:rsid w:val="00CB3582"/>
    <w:rPr>
      <w:sz w:val="24"/>
      <w:szCs w:val="24"/>
      <w:lang w:eastAsia="ar-SA"/>
    </w:rPr>
  </w:style>
  <w:style w:type="character" w:customStyle="1" w:styleId="11">
    <w:name w:val="Знак1"/>
    <w:basedOn w:val="a0"/>
    <w:rsid w:val="00CB3582"/>
    <w:rPr>
      <w:noProof w:val="0"/>
      <w:sz w:val="24"/>
      <w:lang w:val="ru-RU"/>
    </w:rPr>
  </w:style>
  <w:style w:type="table" w:styleId="af6">
    <w:name w:val="Table Grid"/>
    <w:basedOn w:val="a1"/>
    <w:rsid w:val="00CB3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927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35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B35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B3582"/>
    <w:pPr>
      <w:keepNext/>
      <w:ind w:left="360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5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B35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B358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B35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582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CB358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semiHidden/>
    <w:unhideWhenUsed/>
    <w:rsid w:val="00CB35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CB3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CB35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CB3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semiHidden/>
    <w:unhideWhenUsed/>
    <w:qFormat/>
    <w:rsid w:val="00CB3582"/>
    <w:pPr>
      <w:spacing w:before="120" w:after="120"/>
    </w:pPr>
    <w:rPr>
      <w:b/>
      <w:bCs/>
    </w:rPr>
  </w:style>
  <w:style w:type="paragraph" w:styleId="21">
    <w:name w:val="List 2"/>
    <w:basedOn w:val="a"/>
    <w:semiHidden/>
    <w:unhideWhenUsed/>
    <w:rsid w:val="00CB3582"/>
    <w:pPr>
      <w:ind w:left="566" w:hanging="283"/>
    </w:pPr>
    <w:rPr>
      <w:sz w:val="24"/>
      <w:szCs w:val="24"/>
    </w:rPr>
  </w:style>
  <w:style w:type="paragraph" w:styleId="ab">
    <w:name w:val="Title"/>
    <w:basedOn w:val="a"/>
    <w:link w:val="ac"/>
    <w:qFormat/>
    <w:rsid w:val="00CB3582"/>
    <w:pPr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CB35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CB3582"/>
    <w:pPr>
      <w:jc w:val="center"/>
    </w:pPr>
    <w:rPr>
      <w:b/>
      <w:sz w:val="28"/>
    </w:rPr>
  </w:style>
  <w:style w:type="character" w:customStyle="1" w:styleId="ae">
    <w:name w:val="Основной текст Знак"/>
    <w:basedOn w:val="a0"/>
    <w:link w:val="ad"/>
    <w:rsid w:val="00CB35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nhideWhenUsed/>
    <w:rsid w:val="00CB3582"/>
    <w:pPr>
      <w:ind w:left="720"/>
    </w:pPr>
    <w:rPr>
      <w:sz w:val="28"/>
      <w:lang w:val="en-US"/>
    </w:rPr>
  </w:style>
  <w:style w:type="character" w:customStyle="1" w:styleId="af0">
    <w:name w:val="Основной текст с отступом Знак"/>
    <w:basedOn w:val="a0"/>
    <w:link w:val="af"/>
    <w:rsid w:val="00CB358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Subtitle"/>
    <w:basedOn w:val="a"/>
    <w:link w:val="af2"/>
    <w:qFormat/>
    <w:rsid w:val="00CB3582"/>
    <w:pPr>
      <w:jc w:val="center"/>
    </w:pPr>
    <w:rPr>
      <w:b/>
      <w:sz w:val="24"/>
    </w:rPr>
  </w:style>
  <w:style w:type="character" w:customStyle="1" w:styleId="af2">
    <w:name w:val="Подзаголовок Знак"/>
    <w:basedOn w:val="a0"/>
    <w:link w:val="af1"/>
    <w:rsid w:val="00CB35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aliases w:val="Знак Знак"/>
    <w:basedOn w:val="a0"/>
    <w:link w:val="23"/>
    <w:semiHidden/>
    <w:locked/>
    <w:rsid w:val="00CB3582"/>
    <w:rPr>
      <w:sz w:val="28"/>
      <w:lang w:val="en-US"/>
    </w:rPr>
  </w:style>
  <w:style w:type="paragraph" w:styleId="23">
    <w:name w:val="Body Text 2"/>
    <w:aliases w:val="Знак"/>
    <w:basedOn w:val="a"/>
    <w:link w:val="22"/>
    <w:semiHidden/>
    <w:unhideWhenUsed/>
    <w:rsid w:val="00CB3582"/>
    <w:rPr>
      <w:rFonts w:asciiTheme="minorHAnsi" w:eastAsiaTheme="minorHAnsi" w:hAnsiTheme="minorHAnsi" w:cstheme="minorBidi"/>
      <w:sz w:val="28"/>
      <w:szCs w:val="22"/>
      <w:lang w:val="en-US" w:eastAsia="en-US"/>
    </w:rPr>
  </w:style>
  <w:style w:type="character" w:customStyle="1" w:styleId="210">
    <w:name w:val="Основной текст 2 Знак1"/>
    <w:aliases w:val="Знак Знак1"/>
    <w:basedOn w:val="a0"/>
    <w:semiHidden/>
    <w:rsid w:val="00CB3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CB3582"/>
    <w:pPr>
      <w:ind w:left="360"/>
    </w:pPr>
    <w:rPr>
      <w:b/>
      <w:bCs/>
      <w:sz w:val="28"/>
    </w:rPr>
  </w:style>
  <w:style w:type="character" w:customStyle="1" w:styleId="25">
    <w:name w:val="Основной текст с отступом 2 Знак"/>
    <w:basedOn w:val="a0"/>
    <w:link w:val="24"/>
    <w:semiHidden/>
    <w:rsid w:val="00CB358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3">
    <w:name w:val="Document Map"/>
    <w:basedOn w:val="a"/>
    <w:link w:val="af4"/>
    <w:semiHidden/>
    <w:unhideWhenUsed/>
    <w:rsid w:val="00CB3582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CB358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5">
    <w:name w:val="Для таблиц"/>
    <w:basedOn w:val="a"/>
    <w:rsid w:val="00CB3582"/>
    <w:rPr>
      <w:sz w:val="24"/>
      <w:szCs w:val="24"/>
      <w:lang w:eastAsia="ar-SA"/>
    </w:rPr>
  </w:style>
  <w:style w:type="character" w:customStyle="1" w:styleId="11">
    <w:name w:val="Знак1"/>
    <w:basedOn w:val="a0"/>
    <w:rsid w:val="00CB3582"/>
    <w:rPr>
      <w:noProof w:val="0"/>
      <w:sz w:val="24"/>
      <w:lang w:val="ru-RU"/>
    </w:rPr>
  </w:style>
  <w:style w:type="table" w:styleId="af6">
    <w:name w:val="Table Grid"/>
    <w:basedOn w:val="a1"/>
    <w:rsid w:val="00CB3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927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udmedli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2888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2013-04-01T12:46:00Z</dcterms:created>
  <dcterms:modified xsi:type="dcterms:W3CDTF">2013-04-01T15:09:00Z</dcterms:modified>
</cp:coreProperties>
</file>