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9E" w:rsidRDefault="00E6749E" w:rsidP="00E6749E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Забайкальское общество кардиологов</w:t>
      </w:r>
    </w:p>
    <w:p w:rsidR="00E6749E" w:rsidRPr="003668E9" w:rsidRDefault="00E6749E" w:rsidP="00E6749E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Забайкальское региональное отделение РНМОТ</w:t>
      </w:r>
    </w:p>
    <w:p w:rsidR="00E6749E" w:rsidRDefault="00E6749E" w:rsidP="00E6749E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ФГБОУ В</w:t>
      </w:r>
      <w:r w:rsidRPr="003668E9">
        <w:rPr>
          <w:b/>
          <w:bCs/>
          <w:szCs w:val="24"/>
        </w:rPr>
        <w:t>О Читинская государственная медицинская академия</w:t>
      </w:r>
      <w:r>
        <w:rPr>
          <w:b/>
          <w:bCs/>
          <w:szCs w:val="24"/>
        </w:rPr>
        <w:t xml:space="preserve"> Минздрава РФ</w:t>
      </w:r>
    </w:p>
    <w:p w:rsidR="00E6749E" w:rsidRPr="003668E9" w:rsidRDefault="00E6749E" w:rsidP="00E6749E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4"/>
        </w:rPr>
      </w:pPr>
    </w:p>
    <w:p w:rsidR="00E6749E" w:rsidRDefault="00E6749E" w:rsidP="00E6749E">
      <w:pPr>
        <w:autoSpaceDE w:val="0"/>
        <w:autoSpaceDN w:val="0"/>
        <w:adjustRightInd w:val="0"/>
        <w:spacing w:line="360" w:lineRule="auto"/>
        <w:jc w:val="center"/>
        <w:rPr>
          <w:bCs/>
          <w:szCs w:val="24"/>
        </w:rPr>
      </w:pPr>
      <w:r w:rsidRPr="003668E9">
        <w:rPr>
          <w:bCs/>
          <w:szCs w:val="24"/>
        </w:rPr>
        <w:t>Уважаемые коллеги!</w:t>
      </w:r>
    </w:p>
    <w:p w:rsidR="00E6749E" w:rsidRPr="003668E9" w:rsidRDefault="00E6749E" w:rsidP="00E6749E">
      <w:pPr>
        <w:autoSpaceDE w:val="0"/>
        <w:autoSpaceDN w:val="0"/>
        <w:adjustRightInd w:val="0"/>
        <w:spacing w:line="360" w:lineRule="auto"/>
        <w:jc w:val="center"/>
        <w:rPr>
          <w:bCs/>
          <w:szCs w:val="24"/>
        </w:rPr>
      </w:pPr>
    </w:p>
    <w:p w:rsidR="00E6749E" w:rsidRDefault="00E6749E" w:rsidP="00E6749E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668E9">
        <w:rPr>
          <w:szCs w:val="24"/>
        </w:rPr>
        <w:t xml:space="preserve">Приглашаем Вас принять участие в </w:t>
      </w:r>
      <w:r>
        <w:rPr>
          <w:szCs w:val="24"/>
        </w:rPr>
        <w:t>совместном заседании Забайкальского общества кардиологов и Забайкальского регионального отделения Российского научного медицинского общества терапевтов</w:t>
      </w:r>
      <w:r w:rsidRPr="003668E9">
        <w:rPr>
          <w:szCs w:val="24"/>
        </w:rPr>
        <w:t>, котор</w:t>
      </w:r>
      <w:r>
        <w:rPr>
          <w:szCs w:val="24"/>
        </w:rPr>
        <w:t>ое</w:t>
      </w:r>
      <w:r w:rsidRPr="003668E9">
        <w:rPr>
          <w:szCs w:val="24"/>
        </w:rPr>
        <w:t xml:space="preserve"> состоится </w:t>
      </w:r>
      <w:r>
        <w:rPr>
          <w:b/>
          <w:szCs w:val="24"/>
          <w:u w:val="single"/>
        </w:rPr>
        <w:t>17 февраля 2022</w:t>
      </w:r>
      <w:r w:rsidRPr="00EF2265">
        <w:rPr>
          <w:b/>
          <w:szCs w:val="24"/>
          <w:u w:val="single"/>
        </w:rPr>
        <w:t xml:space="preserve"> </w:t>
      </w:r>
      <w:r w:rsidRPr="00E060D2">
        <w:rPr>
          <w:b/>
          <w:szCs w:val="24"/>
          <w:u w:val="single"/>
        </w:rPr>
        <w:t>г</w:t>
      </w:r>
      <w:r w:rsidRPr="00E060D2">
        <w:rPr>
          <w:szCs w:val="24"/>
          <w:u w:val="single"/>
        </w:rPr>
        <w:t xml:space="preserve">. </w:t>
      </w:r>
      <w:r w:rsidRPr="00E060D2">
        <w:rPr>
          <w:b/>
          <w:szCs w:val="24"/>
          <w:u w:val="single"/>
        </w:rPr>
        <w:t xml:space="preserve">в </w:t>
      </w:r>
      <w:r w:rsidR="007713F2">
        <w:rPr>
          <w:b/>
          <w:szCs w:val="24"/>
          <w:u w:val="single"/>
        </w:rPr>
        <w:t>15.30</w:t>
      </w:r>
      <w:bookmarkStart w:id="0" w:name="_GoBack"/>
      <w:bookmarkEnd w:id="0"/>
      <w:r w:rsidRPr="003668E9">
        <w:rPr>
          <w:szCs w:val="24"/>
        </w:rPr>
        <w:t>.</w:t>
      </w:r>
      <w:r w:rsidRPr="000A7EF0">
        <w:rPr>
          <w:szCs w:val="24"/>
        </w:rPr>
        <w:t xml:space="preserve"> </w:t>
      </w:r>
    </w:p>
    <w:p w:rsidR="00E6749E" w:rsidRDefault="00E6749E" w:rsidP="00E6749E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E6749E" w:rsidRDefault="00E6749E" w:rsidP="00E6749E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В связи с неблагоприятной эпидемиологической обстановкой, мероприятие будет проводиться </w:t>
      </w:r>
      <w:r w:rsidRPr="00E060D2">
        <w:rPr>
          <w:b/>
          <w:szCs w:val="24"/>
        </w:rPr>
        <w:t xml:space="preserve">в </w:t>
      </w:r>
      <w:proofErr w:type="gramStart"/>
      <w:r w:rsidRPr="00E060D2">
        <w:rPr>
          <w:b/>
          <w:szCs w:val="24"/>
        </w:rPr>
        <w:t>он-</w:t>
      </w:r>
      <w:proofErr w:type="spellStart"/>
      <w:r w:rsidRPr="00E060D2">
        <w:rPr>
          <w:b/>
          <w:szCs w:val="24"/>
        </w:rPr>
        <w:t>лайн</w:t>
      </w:r>
      <w:proofErr w:type="spellEnd"/>
      <w:proofErr w:type="gramEnd"/>
      <w:r w:rsidRPr="00E060D2">
        <w:rPr>
          <w:b/>
          <w:szCs w:val="24"/>
        </w:rPr>
        <w:t xml:space="preserve"> формате</w:t>
      </w:r>
      <w:r>
        <w:rPr>
          <w:b/>
          <w:szCs w:val="24"/>
        </w:rPr>
        <w:t>.</w:t>
      </w:r>
    </w:p>
    <w:p w:rsidR="00E6749E" w:rsidRDefault="00E6749E" w:rsidP="00E6749E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</w:p>
    <w:p w:rsidR="00E6749E" w:rsidRDefault="00E6749E" w:rsidP="00E6749E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Ссылка для подключения (предварительная регистрация не требуется):</w:t>
      </w:r>
    </w:p>
    <w:p w:rsidR="00E6749E" w:rsidRDefault="007713F2" w:rsidP="00E6749E">
      <w:pPr>
        <w:autoSpaceDE w:val="0"/>
        <w:autoSpaceDN w:val="0"/>
        <w:adjustRightInd w:val="0"/>
        <w:spacing w:line="360" w:lineRule="auto"/>
        <w:jc w:val="both"/>
      </w:pPr>
      <w:hyperlink r:id="rId4" w:anchor="join:tc3bf20ee-edf5-4be6-8d40-41e9ce2d8808" w:tgtFrame="_blank" w:history="1">
        <w:r>
          <w:rPr>
            <w:rStyle w:val="a4"/>
            <w:rFonts w:ascii="Arial" w:hAnsi="Arial" w:cs="Arial"/>
            <w:sz w:val="18"/>
            <w:szCs w:val="18"/>
            <w:u w:val="none"/>
            <w:shd w:val="clear" w:color="auto" w:fill="F2F2F2"/>
          </w:rPr>
          <w:t>https://cc.mts.ru/#join:tc3bf20ee-edf5-4be6-8d40-41e9ce2d8808</w:t>
        </w:r>
      </w:hyperlink>
    </w:p>
    <w:p w:rsidR="007713F2" w:rsidRDefault="007713F2" w:rsidP="00E6749E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</w:p>
    <w:p w:rsidR="00E6749E" w:rsidRDefault="00E6749E" w:rsidP="00E6749E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Программа мероприятия:</w:t>
      </w:r>
    </w:p>
    <w:p w:rsidR="00E6749E" w:rsidRDefault="00E6749E" w:rsidP="00E6749E">
      <w:pPr>
        <w:autoSpaceDE w:val="0"/>
        <w:autoSpaceDN w:val="0"/>
        <w:adjustRightInd w:val="0"/>
        <w:spacing w:line="360" w:lineRule="auto"/>
        <w:jc w:val="both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1"/>
      </w:tblGrid>
      <w:tr w:rsidR="00E6749E" w:rsidTr="007542DF">
        <w:tc>
          <w:tcPr>
            <w:tcW w:w="1696" w:type="dxa"/>
          </w:tcPr>
          <w:p w:rsidR="00E6749E" w:rsidRPr="007713F2" w:rsidRDefault="00E6749E" w:rsidP="007542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7713F2">
              <w:rPr>
                <w:szCs w:val="24"/>
              </w:rPr>
              <w:t>Время</w:t>
            </w:r>
          </w:p>
        </w:tc>
        <w:tc>
          <w:tcPr>
            <w:tcW w:w="3828" w:type="dxa"/>
          </w:tcPr>
          <w:p w:rsidR="00E6749E" w:rsidRPr="00E060D2" w:rsidRDefault="00E6749E" w:rsidP="007542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</w:p>
        </w:tc>
        <w:tc>
          <w:tcPr>
            <w:tcW w:w="3821" w:type="dxa"/>
          </w:tcPr>
          <w:p w:rsidR="00E6749E" w:rsidRDefault="00E6749E" w:rsidP="007542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Лектор</w:t>
            </w:r>
          </w:p>
        </w:tc>
      </w:tr>
      <w:tr w:rsidR="00E6749E" w:rsidTr="007542DF">
        <w:tc>
          <w:tcPr>
            <w:tcW w:w="1696" w:type="dxa"/>
          </w:tcPr>
          <w:p w:rsidR="00E6749E" w:rsidRPr="007713F2" w:rsidRDefault="007713F2" w:rsidP="007713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7713F2">
              <w:rPr>
                <w:szCs w:val="24"/>
              </w:rPr>
              <w:t>15</w:t>
            </w:r>
            <w:r w:rsidR="00E6749E" w:rsidRPr="007713F2">
              <w:rPr>
                <w:szCs w:val="24"/>
              </w:rPr>
              <w:t>.</w:t>
            </w:r>
            <w:r w:rsidRPr="007713F2">
              <w:rPr>
                <w:szCs w:val="24"/>
              </w:rPr>
              <w:t>1</w:t>
            </w:r>
            <w:r w:rsidR="00E6749E" w:rsidRPr="007713F2">
              <w:rPr>
                <w:szCs w:val="24"/>
              </w:rPr>
              <w:t>5 – 1</w:t>
            </w:r>
            <w:r w:rsidRPr="007713F2">
              <w:rPr>
                <w:szCs w:val="24"/>
              </w:rPr>
              <w:t>5</w:t>
            </w:r>
            <w:r w:rsidR="00E6749E" w:rsidRPr="007713F2">
              <w:rPr>
                <w:szCs w:val="24"/>
              </w:rPr>
              <w:t>.</w:t>
            </w:r>
            <w:r w:rsidRPr="007713F2">
              <w:rPr>
                <w:szCs w:val="24"/>
              </w:rPr>
              <w:t>3</w:t>
            </w:r>
            <w:r w:rsidR="00E6749E" w:rsidRPr="007713F2">
              <w:rPr>
                <w:szCs w:val="24"/>
              </w:rPr>
              <w:t>0</w:t>
            </w:r>
          </w:p>
        </w:tc>
        <w:tc>
          <w:tcPr>
            <w:tcW w:w="3828" w:type="dxa"/>
          </w:tcPr>
          <w:p w:rsidR="00E6749E" w:rsidRPr="00511F2F" w:rsidRDefault="00E6749E" w:rsidP="007542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Подключение участников</w:t>
            </w:r>
          </w:p>
        </w:tc>
        <w:tc>
          <w:tcPr>
            <w:tcW w:w="3821" w:type="dxa"/>
          </w:tcPr>
          <w:p w:rsidR="00E6749E" w:rsidRDefault="00E6749E" w:rsidP="007542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</w:tr>
      <w:tr w:rsidR="007713F2" w:rsidTr="007542DF">
        <w:tc>
          <w:tcPr>
            <w:tcW w:w="1696" w:type="dxa"/>
          </w:tcPr>
          <w:p w:rsidR="007713F2" w:rsidRPr="007713F2" w:rsidRDefault="007713F2" w:rsidP="007713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7713F2">
              <w:rPr>
                <w:szCs w:val="24"/>
              </w:rPr>
              <w:t>15.30 – 15.50</w:t>
            </w:r>
          </w:p>
        </w:tc>
        <w:tc>
          <w:tcPr>
            <w:tcW w:w="3828" w:type="dxa"/>
          </w:tcPr>
          <w:p w:rsidR="007713F2" w:rsidRPr="00511F2F" w:rsidRDefault="007713F2" w:rsidP="007713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Глифлозины</w:t>
            </w:r>
            <w:proofErr w:type="spellEnd"/>
            <w:r>
              <w:rPr>
                <w:szCs w:val="24"/>
              </w:rPr>
              <w:t xml:space="preserve">: особенности </w:t>
            </w:r>
            <w:proofErr w:type="spellStart"/>
            <w:r>
              <w:rPr>
                <w:szCs w:val="24"/>
              </w:rPr>
              <w:t>сахароснижающего</w:t>
            </w:r>
            <w:proofErr w:type="spellEnd"/>
            <w:r>
              <w:rPr>
                <w:szCs w:val="24"/>
              </w:rPr>
              <w:t xml:space="preserve"> действия и </w:t>
            </w:r>
            <w:proofErr w:type="spellStart"/>
            <w:r>
              <w:rPr>
                <w:szCs w:val="24"/>
              </w:rPr>
              <w:t>негликемические</w:t>
            </w:r>
            <w:proofErr w:type="spellEnd"/>
            <w:r>
              <w:rPr>
                <w:szCs w:val="24"/>
              </w:rPr>
              <w:t xml:space="preserve"> эффекты нового класса препаратов</w:t>
            </w:r>
          </w:p>
        </w:tc>
        <w:tc>
          <w:tcPr>
            <w:tcW w:w="3821" w:type="dxa"/>
          </w:tcPr>
          <w:p w:rsidR="007713F2" w:rsidRDefault="007713F2" w:rsidP="007713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к.м.н. </w:t>
            </w:r>
            <w:r>
              <w:rPr>
                <w:b/>
                <w:szCs w:val="24"/>
              </w:rPr>
              <w:t xml:space="preserve">Е.Б. </w:t>
            </w:r>
            <w:proofErr w:type="spellStart"/>
            <w:r>
              <w:rPr>
                <w:b/>
                <w:szCs w:val="24"/>
              </w:rPr>
              <w:t>Жигжитова</w:t>
            </w:r>
            <w:proofErr w:type="spellEnd"/>
            <w:r>
              <w:rPr>
                <w:szCs w:val="24"/>
              </w:rPr>
              <w:t>, ассистент кафедры терапии ФДПО ФГБОУ ВО ЧГМА</w:t>
            </w:r>
          </w:p>
        </w:tc>
      </w:tr>
      <w:tr w:rsidR="007713F2" w:rsidTr="007542DF">
        <w:tc>
          <w:tcPr>
            <w:tcW w:w="1696" w:type="dxa"/>
          </w:tcPr>
          <w:p w:rsidR="007713F2" w:rsidRPr="007713F2" w:rsidRDefault="007713F2" w:rsidP="007713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7713F2">
              <w:rPr>
                <w:szCs w:val="24"/>
              </w:rPr>
              <w:t>15.50 – 16.30</w:t>
            </w:r>
          </w:p>
        </w:tc>
        <w:tc>
          <w:tcPr>
            <w:tcW w:w="3828" w:type="dxa"/>
          </w:tcPr>
          <w:p w:rsidR="007713F2" w:rsidRPr="00511F2F" w:rsidRDefault="007713F2" w:rsidP="007713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Новый взгляд на лечение хронической сердечной недостаточности: что мы можем предложить пациенту</w:t>
            </w:r>
            <w:r>
              <w:rPr>
                <w:szCs w:val="24"/>
                <w:shd w:val="clear" w:color="auto" w:fill="FFFFFF"/>
              </w:rPr>
              <w:t xml:space="preserve"> в свете достижений современной науки</w:t>
            </w:r>
            <w:r>
              <w:rPr>
                <w:szCs w:val="24"/>
                <w:shd w:val="clear" w:color="auto" w:fill="FFFFFF"/>
              </w:rPr>
              <w:t>?</w:t>
            </w:r>
          </w:p>
        </w:tc>
        <w:tc>
          <w:tcPr>
            <w:tcW w:w="3821" w:type="dxa"/>
          </w:tcPr>
          <w:p w:rsidR="007713F2" w:rsidRDefault="007713F2" w:rsidP="007713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д.м.н., профессор </w:t>
            </w:r>
            <w:r w:rsidRPr="00E060D2">
              <w:rPr>
                <w:b/>
                <w:szCs w:val="24"/>
              </w:rPr>
              <w:t>Н.В. Ларёва</w:t>
            </w:r>
            <w:r>
              <w:rPr>
                <w:szCs w:val="24"/>
              </w:rPr>
              <w:t>, заведующая кафедрой терапии ФДПО ФГБОУ ВО ЧГМА, председатель Забайкальского регионального отделения РНМОТ</w:t>
            </w:r>
          </w:p>
        </w:tc>
      </w:tr>
      <w:tr w:rsidR="007713F2" w:rsidTr="007542DF">
        <w:tc>
          <w:tcPr>
            <w:tcW w:w="1696" w:type="dxa"/>
          </w:tcPr>
          <w:p w:rsidR="007713F2" w:rsidRPr="007713F2" w:rsidRDefault="007713F2" w:rsidP="007713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  <w:lang w:val="en-US"/>
              </w:rPr>
            </w:pPr>
            <w:r w:rsidRPr="007713F2">
              <w:rPr>
                <w:szCs w:val="24"/>
              </w:rPr>
              <w:t>16.30 – 16.45</w:t>
            </w:r>
          </w:p>
        </w:tc>
        <w:tc>
          <w:tcPr>
            <w:tcW w:w="3828" w:type="dxa"/>
          </w:tcPr>
          <w:p w:rsidR="007713F2" w:rsidRDefault="007713F2" w:rsidP="007713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Интерактивная дискуссия</w:t>
            </w:r>
          </w:p>
        </w:tc>
        <w:tc>
          <w:tcPr>
            <w:tcW w:w="3821" w:type="dxa"/>
          </w:tcPr>
          <w:p w:rsidR="007713F2" w:rsidRDefault="007713F2" w:rsidP="007713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</w:tr>
    </w:tbl>
    <w:p w:rsidR="00E6749E" w:rsidRPr="000A7EF0" w:rsidRDefault="00E6749E" w:rsidP="00E6749E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p w:rsidR="00E6749E" w:rsidRPr="00E060D2" w:rsidRDefault="00E6749E" w:rsidP="00E6749E">
      <w:pPr>
        <w:spacing w:line="360" w:lineRule="auto"/>
        <w:rPr>
          <w:b/>
          <w:szCs w:val="24"/>
        </w:rPr>
      </w:pPr>
    </w:p>
    <w:p w:rsidR="00E6749E" w:rsidRDefault="00E6749E" w:rsidP="00E6749E"/>
    <w:p w:rsidR="006C0B0D" w:rsidRDefault="006C0B0D"/>
    <w:sectPr w:rsidR="006C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9E"/>
    <w:rsid w:val="002D51E5"/>
    <w:rsid w:val="006C0B0D"/>
    <w:rsid w:val="007713F2"/>
    <w:rsid w:val="00E6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1A5E"/>
  <w15:chartTrackingRefBased/>
  <w15:docId w15:val="{81176961-ED6C-4787-A160-018EF39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9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67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c.m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Ларёва</cp:lastModifiedBy>
  <cp:revision>3</cp:revision>
  <dcterms:created xsi:type="dcterms:W3CDTF">2022-02-09T04:37:00Z</dcterms:created>
  <dcterms:modified xsi:type="dcterms:W3CDTF">2022-02-10T06:27:00Z</dcterms:modified>
</cp:coreProperties>
</file>