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52" w:rsidRPr="00636D81" w:rsidRDefault="00E41452" w:rsidP="00E41452">
      <w:pPr>
        <w:ind w:left="0" w:firstLine="0"/>
        <w:jc w:val="center"/>
        <w:rPr>
          <w:rFonts w:ascii="Times New Roman" w:hAnsi="Times New Roman"/>
          <w:b/>
          <w:sz w:val="24"/>
          <w:szCs w:val="24"/>
        </w:rPr>
      </w:pPr>
      <w:r w:rsidRPr="00636D81">
        <w:rPr>
          <w:rFonts w:ascii="Times New Roman" w:hAnsi="Times New Roman"/>
          <w:b/>
          <w:sz w:val="24"/>
          <w:szCs w:val="24"/>
        </w:rPr>
        <w:t>ФГБОУ ВО Читинская государственная медицинская академия</w:t>
      </w:r>
    </w:p>
    <w:p w:rsidR="00E41452" w:rsidRPr="00636D81" w:rsidRDefault="00E41452" w:rsidP="00E41452">
      <w:pPr>
        <w:ind w:left="0" w:firstLine="0"/>
        <w:jc w:val="center"/>
        <w:rPr>
          <w:rFonts w:ascii="Times New Roman" w:hAnsi="Times New Roman"/>
          <w:b/>
          <w:sz w:val="24"/>
          <w:szCs w:val="24"/>
        </w:rPr>
      </w:pPr>
      <w:r w:rsidRPr="00636D81">
        <w:rPr>
          <w:rFonts w:ascii="Times New Roman" w:hAnsi="Times New Roman"/>
          <w:b/>
          <w:sz w:val="24"/>
          <w:szCs w:val="24"/>
        </w:rPr>
        <w:t>Забайкальское региональное отделение Российского научного медицинского общества терапевтов</w:t>
      </w:r>
    </w:p>
    <w:p w:rsidR="00E41452" w:rsidRPr="00636D81" w:rsidRDefault="00E41452" w:rsidP="00E41452">
      <w:pPr>
        <w:ind w:left="0" w:firstLine="0"/>
        <w:jc w:val="center"/>
        <w:rPr>
          <w:rFonts w:ascii="Times New Roman" w:hAnsi="Times New Roman"/>
          <w:b/>
          <w:sz w:val="24"/>
          <w:szCs w:val="24"/>
        </w:rPr>
      </w:pPr>
      <w:r w:rsidRPr="00636D81">
        <w:rPr>
          <w:rFonts w:ascii="Times New Roman" w:hAnsi="Times New Roman"/>
          <w:b/>
          <w:sz w:val="24"/>
          <w:szCs w:val="24"/>
        </w:rPr>
        <w:t>Министерство здравоохранения Забайкальского края</w:t>
      </w:r>
    </w:p>
    <w:p w:rsidR="00E41452" w:rsidRPr="00636D81" w:rsidRDefault="00E41452" w:rsidP="00E41452">
      <w:pPr>
        <w:ind w:left="0" w:firstLine="0"/>
        <w:jc w:val="center"/>
        <w:rPr>
          <w:rFonts w:ascii="Times New Roman" w:hAnsi="Times New Roman"/>
          <w:b/>
          <w:sz w:val="24"/>
          <w:szCs w:val="24"/>
        </w:rPr>
      </w:pPr>
    </w:p>
    <w:p w:rsidR="00E41452" w:rsidRPr="00636D81" w:rsidRDefault="00E41452" w:rsidP="00E41452">
      <w:pPr>
        <w:ind w:left="0" w:firstLine="0"/>
        <w:jc w:val="center"/>
        <w:rPr>
          <w:rFonts w:ascii="Times New Roman" w:hAnsi="Times New Roman"/>
          <w:b/>
          <w:sz w:val="24"/>
          <w:szCs w:val="24"/>
        </w:rPr>
      </w:pPr>
      <w:r w:rsidRPr="00636D81">
        <w:rPr>
          <w:rFonts w:ascii="Times New Roman" w:hAnsi="Times New Roman"/>
          <w:b/>
          <w:sz w:val="24"/>
          <w:szCs w:val="24"/>
        </w:rPr>
        <w:t>26 – 27 марта 2020 г.</w:t>
      </w:r>
    </w:p>
    <w:p w:rsidR="00E41452" w:rsidRPr="00636D81" w:rsidRDefault="00E41452" w:rsidP="00E41452">
      <w:pPr>
        <w:ind w:left="0" w:firstLine="0"/>
        <w:jc w:val="center"/>
        <w:rPr>
          <w:rFonts w:ascii="Times New Roman" w:hAnsi="Times New Roman"/>
          <w:b/>
          <w:sz w:val="24"/>
          <w:szCs w:val="24"/>
        </w:rPr>
      </w:pPr>
      <w:r w:rsidRPr="00636D81">
        <w:rPr>
          <w:rFonts w:ascii="Times New Roman" w:hAnsi="Times New Roman"/>
          <w:b/>
          <w:sz w:val="24"/>
          <w:szCs w:val="24"/>
          <w:lang w:val="en-US"/>
        </w:rPr>
        <w:t>VIII</w:t>
      </w:r>
      <w:r w:rsidRPr="00636D81">
        <w:rPr>
          <w:rFonts w:ascii="Times New Roman" w:hAnsi="Times New Roman"/>
          <w:b/>
          <w:sz w:val="24"/>
          <w:szCs w:val="24"/>
        </w:rPr>
        <w:t xml:space="preserve"> СЪЕЗД ТЕРАПЕВТОВ ЗАБАЙКАЛЬСКОГО КРАЯ</w:t>
      </w:r>
    </w:p>
    <w:p w:rsidR="00E41452" w:rsidRPr="00636D81" w:rsidRDefault="00E41452" w:rsidP="00E41452">
      <w:pPr>
        <w:ind w:left="0" w:firstLine="0"/>
        <w:jc w:val="center"/>
        <w:rPr>
          <w:rFonts w:ascii="Times New Roman" w:hAnsi="Times New Roman"/>
          <w:b/>
          <w:sz w:val="24"/>
          <w:szCs w:val="24"/>
        </w:rPr>
      </w:pPr>
    </w:p>
    <w:p w:rsidR="00E41452" w:rsidRPr="00636D81" w:rsidRDefault="00E41452" w:rsidP="00E41452">
      <w:pPr>
        <w:autoSpaceDE w:val="0"/>
        <w:autoSpaceDN w:val="0"/>
        <w:adjustRightInd w:val="0"/>
        <w:ind w:left="0" w:firstLine="0"/>
        <w:jc w:val="center"/>
        <w:rPr>
          <w:rFonts w:ascii="Times New Roman" w:hAnsi="Times New Roman"/>
          <w:b/>
          <w:bCs/>
          <w:i/>
          <w:sz w:val="24"/>
          <w:szCs w:val="24"/>
        </w:rPr>
      </w:pPr>
      <w:r w:rsidRPr="00636D81">
        <w:rPr>
          <w:rFonts w:ascii="Times New Roman" w:hAnsi="Times New Roman"/>
          <w:b/>
          <w:bCs/>
          <w:i/>
          <w:sz w:val="24"/>
          <w:szCs w:val="24"/>
        </w:rPr>
        <w:t>Уважаемые коллеги!</w:t>
      </w:r>
    </w:p>
    <w:p w:rsidR="00E41452" w:rsidRPr="00636D81" w:rsidRDefault="00E41452" w:rsidP="00E41452">
      <w:pPr>
        <w:autoSpaceDE w:val="0"/>
        <w:autoSpaceDN w:val="0"/>
        <w:adjustRightInd w:val="0"/>
        <w:ind w:left="0" w:firstLine="0"/>
        <w:rPr>
          <w:rFonts w:ascii="Times New Roman" w:hAnsi="Times New Roman"/>
          <w:sz w:val="24"/>
          <w:szCs w:val="24"/>
        </w:rPr>
      </w:pPr>
      <w:r w:rsidRPr="00636D81">
        <w:rPr>
          <w:rFonts w:ascii="Times New Roman" w:hAnsi="Times New Roman"/>
          <w:sz w:val="24"/>
          <w:szCs w:val="24"/>
        </w:rPr>
        <w:t xml:space="preserve">Приглашаем Вас принять участие в работе </w:t>
      </w:r>
      <w:r w:rsidRPr="00636D81">
        <w:rPr>
          <w:rFonts w:ascii="Times New Roman" w:hAnsi="Times New Roman"/>
          <w:b/>
          <w:sz w:val="24"/>
          <w:szCs w:val="24"/>
          <w:lang w:val="en-US"/>
        </w:rPr>
        <w:t>VIII</w:t>
      </w:r>
      <w:r w:rsidRPr="00636D81">
        <w:rPr>
          <w:rFonts w:ascii="Times New Roman" w:hAnsi="Times New Roman"/>
          <w:b/>
          <w:bCs/>
          <w:sz w:val="24"/>
          <w:szCs w:val="24"/>
        </w:rPr>
        <w:t xml:space="preserve"> съезда терапевтов Забайкальского края</w:t>
      </w:r>
      <w:r w:rsidRPr="00636D81">
        <w:rPr>
          <w:rFonts w:ascii="Times New Roman" w:hAnsi="Times New Roman"/>
          <w:sz w:val="24"/>
          <w:szCs w:val="24"/>
        </w:rPr>
        <w:t xml:space="preserve">, который состоится </w:t>
      </w:r>
      <w:r w:rsidRPr="00636D81">
        <w:rPr>
          <w:rFonts w:ascii="Times New Roman" w:hAnsi="Times New Roman"/>
          <w:b/>
          <w:sz w:val="24"/>
          <w:szCs w:val="24"/>
        </w:rPr>
        <w:t>26-27 марта 2020 г</w:t>
      </w:r>
      <w:r w:rsidRPr="00636D81">
        <w:rPr>
          <w:rFonts w:ascii="Times New Roman" w:hAnsi="Times New Roman"/>
          <w:sz w:val="24"/>
          <w:szCs w:val="24"/>
        </w:rPr>
        <w:t>. в г. Чите, на базе ФГБОУ ВО «Читинская государственная медицинская академия» (ул. Горького, 39а).</w:t>
      </w:r>
    </w:p>
    <w:p w:rsidR="00E41452" w:rsidRPr="00636D81" w:rsidRDefault="00E41452" w:rsidP="00E41452">
      <w:pPr>
        <w:autoSpaceDE w:val="0"/>
        <w:autoSpaceDN w:val="0"/>
        <w:adjustRightInd w:val="0"/>
        <w:ind w:left="0" w:firstLine="0"/>
        <w:rPr>
          <w:rFonts w:ascii="Times New Roman" w:hAnsi="Times New Roman"/>
          <w:sz w:val="24"/>
          <w:szCs w:val="24"/>
        </w:rPr>
      </w:pPr>
    </w:p>
    <w:p w:rsidR="00E41452" w:rsidRPr="00636D81" w:rsidRDefault="00E41452" w:rsidP="00E41452">
      <w:pPr>
        <w:ind w:left="0" w:firstLine="0"/>
        <w:jc w:val="center"/>
        <w:rPr>
          <w:rFonts w:ascii="Times New Roman" w:hAnsi="Times New Roman"/>
          <w:b/>
          <w:sz w:val="24"/>
          <w:szCs w:val="24"/>
        </w:rPr>
      </w:pPr>
      <w:r w:rsidRPr="00636D81">
        <w:rPr>
          <w:rFonts w:ascii="Times New Roman" w:hAnsi="Times New Roman"/>
          <w:b/>
          <w:sz w:val="24"/>
          <w:szCs w:val="24"/>
        </w:rPr>
        <w:t>Научно-организационный комитет съезда:</w:t>
      </w:r>
    </w:p>
    <w:tbl>
      <w:tblPr>
        <w:tblW w:w="10456" w:type="dxa"/>
        <w:tblLook w:val="04A0"/>
      </w:tblPr>
      <w:tblGrid>
        <w:gridCol w:w="2235"/>
        <w:gridCol w:w="283"/>
        <w:gridCol w:w="7938"/>
      </w:tblGrid>
      <w:tr w:rsidR="00636D81" w:rsidRPr="00636D81" w:rsidTr="00E41452">
        <w:tc>
          <w:tcPr>
            <w:tcW w:w="10456" w:type="dxa"/>
            <w:gridSpan w:val="3"/>
          </w:tcPr>
          <w:p w:rsidR="00E41452" w:rsidRPr="00636D81" w:rsidRDefault="00E41452" w:rsidP="00430E2A">
            <w:pPr>
              <w:ind w:left="0" w:firstLine="0"/>
              <w:jc w:val="center"/>
              <w:rPr>
                <w:rFonts w:ascii="Times New Roman" w:hAnsi="Times New Roman"/>
                <w:b/>
                <w:sz w:val="23"/>
                <w:szCs w:val="23"/>
              </w:rPr>
            </w:pPr>
            <w:r w:rsidRPr="00636D81">
              <w:rPr>
                <w:rFonts w:ascii="Times New Roman" w:hAnsi="Times New Roman"/>
                <w:b/>
                <w:sz w:val="23"/>
                <w:szCs w:val="23"/>
              </w:rPr>
              <w:t>Сопредседатели:</w:t>
            </w:r>
          </w:p>
        </w:tc>
      </w:tr>
      <w:tr w:rsidR="00636D81" w:rsidRPr="00636D81" w:rsidTr="00E41452">
        <w:tc>
          <w:tcPr>
            <w:tcW w:w="2518" w:type="dxa"/>
            <w:gridSpan w:val="2"/>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Зайцев Д.Н.</w:t>
            </w:r>
          </w:p>
        </w:tc>
        <w:tc>
          <w:tcPr>
            <w:tcW w:w="7938" w:type="dxa"/>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ректор ФГБОУ ВО ЧГМА, профессор кафедры факультетской терапии ФГБОУ ВО ЧГМА, д.м.н., доцент</w:t>
            </w:r>
          </w:p>
        </w:tc>
      </w:tr>
      <w:tr w:rsidR="00636D81" w:rsidRPr="00636D81" w:rsidTr="00E41452">
        <w:tc>
          <w:tcPr>
            <w:tcW w:w="2518" w:type="dxa"/>
            <w:gridSpan w:val="2"/>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Кожевников В.В.</w:t>
            </w:r>
          </w:p>
        </w:tc>
        <w:tc>
          <w:tcPr>
            <w:tcW w:w="7938" w:type="dxa"/>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министр здравоохранения Забайкальского края, д.м.н.</w:t>
            </w:r>
          </w:p>
        </w:tc>
      </w:tr>
      <w:tr w:rsidR="00636D81" w:rsidRPr="00636D81" w:rsidTr="00E41452">
        <w:tc>
          <w:tcPr>
            <w:tcW w:w="10456" w:type="dxa"/>
            <w:gridSpan w:val="3"/>
          </w:tcPr>
          <w:p w:rsidR="00E41452" w:rsidRPr="00636D81" w:rsidRDefault="00E41452" w:rsidP="00430E2A">
            <w:pPr>
              <w:ind w:left="0" w:firstLine="0"/>
              <w:jc w:val="center"/>
              <w:rPr>
                <w:rFonts w:ascii="Times New Roman" w:hAnsi="Times New Roman"/>
                <w:b/>
                <w:sz w:val="23"/>
                <w:szCs w:val="23"/>
              </w:rPr>
            </w:pPr>
            <w:r w:rsidRPr="00636D81">
              <w:rPr>
                <w:rFonts w:ascii="Times New Roman" w:hAnsi="Times New Roman"/>
                <w:b/>
                <w:sz w:val="23"/>
                <w:szCs w:val="23"/>
              </w:rPr>
              <w:t>Программный комитет съезда:</w:t>
            </w:r>
          </w:p>
        </w:tc>
      </w:tr>
      <w:tr w:rsidR="00636D81" w:rsidRPr="00636D81" w:rsidTr="00E41452">
        <w:tc>
          <w:tcPr>
            <w:tcW w:w="2518" w:type="dxa"/>
            <w:gridSpan w:val="2"/>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Ларёва Н.В.</w:t>
            </w:r>
          </w:p>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председатель</w:t>
            </w:r>
          </w:p>
        </w:tc>
        <w:tc>
          <w:tcPr>
            <w:tcW w:w="7938" w:type="dxa"/>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заведующая кафедрой терапии ФПК и ППС ФГБОУ ВО ЧГМА, председатель Забайкальского регионального отделения РНМОТ, д.м.н., профессор</w:t>
            </w:r>
          </w:p>
        </w:tc>
      </w:tr>
      <w:tr w:rsidR="00636D81" w:rsidRPr="00636D81" w:rsidTr="00E41452">
        <w:tc>
          <w:tcPr>
            <w:tcW w:w="2518" w:type="dxa"/>
            <w:gridSpan w:val="2"/>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Горбунов В.В.</w:t>
            </w:r>
          </w:p>
        </w:tc>
        <w:tc>
          <w:tcPr>
            <w:tcW w:w="7938" w:type="dxa"/>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заведующий кафедрой пропедевтики внутренних болезней ФГБОУ ВО ЧГМА, д.м.н., профессор</w:t>
            </w:r>
          </w:p>
        </w:tc>
      </w:tr>
      <w:tr w:rsidR="00636D81" w:rsidRPr="00636D81" w:rsidTr="00E41452">
        <w:tc>
          <w:tcPr>
            <w:tcW w:w="2518" w:type="dxa"/>
            <w:gridSpan w:val="2"/>
          </w:tcPr>
          <w:p w:rsidR="00E41452" w:rsidRPr="00636D81" w:rsidRDefault="00E41452" w:rsidP="00430E2A">
            <w:pPr>
              <w:ind w:left="0" w:firstLine="0"/>
              <w:jc w:val="center"/>
              <w:rPr>
                <w:rFonts w:ascii="Times New Roman" w:hAnsi="Times New Roman"/>
                <w:sz w:val="23"/>
                <w:szCs w:val="23"/>
              </w:rPr>
            </w:pPr>
            <w:proofErr w:type="spellStart"/>
            <w:r w:rsidRPr="00636D81">
              <w:rPr>
                <w:rFonts w:ascii="Times New Roman" w:hAnsi="Times New Roman"/>
                <w:sz w:val="23"/>
                <w:szCs w:val="23"/>
              </w:rPr>
              <w:t>Говорин</w:t>
            </w:r>
            <w:proofErr w:type="spellEnd"/>
            <w:r w:rsidRPr="00636D81">
              <w:rPr>
                <w:rFonts w:ascii="Times New Roman" w:hAnsi="Times New Roman"/>
                <w:sz w:val="23"/>
                <w:szCs w:val="23"/>
              </w:rPr>
              <w:t xml:space="preserve"> А.В.</w:t>
            </w:r>
          </w:p>
        </w:tc>
        <w:tc>
          <w:tcPr>
            <w:tcW w:w="7938" w:type="dxa"/>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заведующий кафедрой факультетской терапии, д.м.н., профессор, заслуженный врач РФ</w:t>
            </w:r>
          </w:p>
        </w:tc>
      </w:tr>
      <w:tr w:rsidR="00636D81" w:rsidRPr="00636D81" w:rsidTr="00E41452">
        <w:tc>
          <w:tcPr>
            <w:tcW w:w="2518" w:type="dxa"/>
            <w:gridSpan w:val="2"/>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Аксенова Т.А.</w:t>
            </w:r>
          </w:p>
        </w:tc>
        <w:tc>
          <w:tcPr>
            <w:tcW w:w="7938" w:type="dxa"/>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профессор кафедры пропедевтики внутренних болезней ФГБОУ ВО ЧГМА, д.м.н., доцент</w:t>
            </w:r>
          </w:p>
        </w:tc>
      </w:tr>
      <w:tr w:rsidR="00636D81" w:rsidRPr="00636D81" w:rsidTr="00E41452">
        <w:tc>
          <w:tcPr>
            <w:tcW w:w="10456" w:type="dxa"/>
            <w:gridSpan w:val="3"/>
          </w:tcPr>
          <w:p w:rsidR="00E41452" w:rsidRPr="00636D81" w:rsidRDefault="00E41452" w:rsidP="00430E2A">
            <w:pPr>
              <w:ind w:left="0" w:firstLine="0"/>
              <w:jc w:val="center"/>
              <w:rPr>
                <w:rFonts w:ascii="Times New Roman" w:hAnsi="Times New Roman"/>
                <w:b/>
                <w:sz w:val="23"/>
                <w:szCs w:val="23"/>
              </w:rPr>
            </w:pPr>
            <w:r w:rsidRPr="00636D81">
              <w:rPr>
                <w:rFonts w:ascii="Times New Roman" w:hAnsi="Times New Roman"/>
                <w:b/>
                <w:sz w:val="23"/>
                <w:szCs w:val="23"/>
              </w:rPr>
              <w:t>Организационный комитет съезда:</w:t>
            </w:r>
          </w:p>
        </w:tc>
      </w:tr>
      <w:tr w:rsidR="00636D81" w:rsidRPr="00636D81" w:rsidTr="00E41452">
        <w:tc>
          <w:tcPr>
            <w:tcW w:w="2235" w:type="dxa"/>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Алексенко Е.Ю.</w:t>
            </w:r>
          </w:p>
        </w:tc>
        <w:tc>
          <w:tcPr>
            <w:tcW w:w="8221" w:type="dxa"/>
            <w:gridSpan w:val="2"/>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профессор кафедры поликлинической терапии ФГБОУ ВО ЧГМА, д.м.н., доцент</w:t>
            </w:r>
          </w:p>
        </w:tc>
      </w:tr>
      <w:tr w:rsidR="00636D81" w:rsidRPr="00636D81" w:rsidTr="00E41452">
        <w:tc>
          <w:tcPr>
            <w:tcW w:w="2235" w:type="dxa"/>
          </w:tcPr>
          <w:p w:rsidR="00E41452" w:rsidRPr="00636D81" w:rsidRDefault="00E41452" w:rsidP="00430E2A">
            <w:pPr>
              <w:ind w:left="0" w:firstLine="0"/>
              <w:jc w:val="center"/>
              <w:rPr>
                <w:rFonts w:ascii="Times New Roman" w:hAnsi="Times New Roman"/>
                <w:sz w:val="23"/>
                <w:szCs w:val="23"/>
              </w:rPr>
            </w:pPr>
            <w:proofErr w:type="spellStart"/>
            <w:r w:rsidRPr="00636D81">
              <w:rPr>
                <w:rFonts w:ascii="Times New Roman" w:hAnsi="Times New Roman"/>
                <w:sz w:val="23"/>
                <w:szCs w:val="23"/>
              </w:rPr>
              <w:t>Бакалова</w:t>
            </w:r>
            <w:proofErr w:type="spellEnd"/>
            <w:r w:rsidRPr="00636D81">
              <w:rPr>
                <w:rFonts w:ascii="Times New Roman" w:hAnsi="Times New Roman"/>
                <w:sz w:val="23"/>
                <w:szCs w:val="23"/>
              </w:rPr>
              <w:t xml:space="preserve"> Ю.В.</w:t>
            </w:r>
          </w:p>
        </w:tc>
        <w:tc>
          <w:tcPr>
            <w:tcW w:w="8221" w:type="dxa"/>
            <w:gridSpan w:val="2"/>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ассистент кафедры госпитальной терапии и эндокринологии ФГБОУ ВО ЧГМА</w:t>
            </w:r>
          </w:p>
        </w:tc>
      </w:tr>
      <w:tr w:rsidR="00636D81" w:rsidRPr="00636D81" w:rsidTr="00E41452">
        <w:tc>
          <w:tcPr>
            <w:tcW w:w="2235" w:type="dxa"/>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Гончарова Е.В.</w:t>
            </w:r>
          </w:p>
        </w:tc>
        <w:tc>
          <w:tcPr>
            <w:tcW w:w="8221" w:type="dxa"/>
            <w:gridSpan w:val="2"/>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заведующая кафедрой функциональной и ультразвуковой диагностики ФГБОУ ВО ЧГМА, д.м.н., доцент</w:t>
            </w:r>
          </w:p>
        </w:tc>
      </w:tr>
      <w:tr w:rsidR="00636D81" w:rsidRPr="00636D81" w:rsidTr="00E41452">
        <w:tc>
          <w:tcPr>
            <w:tcW w:w="2235" w:type="dxa"/>
          </w:tcPr>
          <w:p w:rsidR="00E41452" w:rsidRPr="00636D81" w:rsidRDefault="00E41452" w:rsidP="00430E2A">
            <w:pPr>
              <w:ind w:left="0" w:firstLine="0"/>
              <w:jc w:val="center"/>
              <w:rPr>
                <w:rFonts w:ascii="Times New Roman" w:hAnsi="Times New Roman"/>
                <w:sz w:val="23"/>
                <w:szCs w:val="23"/>
              </w:rPr>
            </w:pPr>
            <w:proofErr w:type="spellStart"/>
            <w:r w:rsidRPr="00636D81">
              <w:rPr>
                <w:rFonts w:ascii="Times New Roman" w:hAnsi="Times New Roman"/>
                <w:sz w:val="23"/>
                <w:szCs w:val="23"/>
              </w:rPr>
              <w:t>Жигжитова</w:t>
            </w:r>
            <w:proofErr w:type="spellEnd"/>
            <w:r w:rsidRPr="00636D81">
              <w:rPr>
                <w:rFonts w:ascii="Times New Roman" w:hAnsi="Times New Roman"/>
                <w:sz w:val="23"/>
                <w:szCs w:val="23"/>
              </w:rPr>
              <w:t xml:space="preserve"> Е.Б.</w:t>
            </w:r>
          </w:p>
        </w:tc>
        <w:tc>
          <w:tcPr>
            <w:tcW w:w="8221" w:type="dxa"/>
            <w:gridSpan w:val="2"/>
          </w:tcPr>
          <w:p w:rsidR="00E41452" w:rsidRPr="00636D81" w:rsidRDefault="00E41452" w:rsidP="00430E2A">
            <w:pPr>
              <w:ind w:left="0" w:firstLine="0"/>
              <w:jc w:val="center"/>
              <w:rPr>
                <w:rFonts w:ascii="Times New Roman" w:hAnsi="Times New Roman"/>
                <w:sz w:val="23"/>
                <w:szCs w:val="23"/>
              </w:rPr>
            </w:pPr>
            <w:r w:rsidRPr="00636D81">
              <w:rPr>
                <w:rFonts w:ascii="Times New Roman" w:hAnsi="Times New Roman"/>
                <w:sz w:val="23"/>
                <w:szCs w:val="23"/>
              </w:rPr>
              <w:t>ассистент кафедры терапии ФПК и ППС ФГБОУ ВО ЧГМА, к.м.н.</w:t>
            </w:r>
          </w:p>
        </w:tc>
      </w:tr>
      <w:tr w:rsidR="00636D81" w:rsidRPr="00636D81" w:rsidTr="00E41452">
        <w:tc>
          <w:tcPr>
            <w:tcW w:w="2235" w:type="dxa"/>
          </w:tcPr>
          <w:p w:rsidR="00E41452" w:rsidRPr="00636D81" w:rsidRDefault="00E41452" w:rsidP="00E41452">
            <w:pPr>
              <w:ind w:left="0" w:firstLine="0"/>
              <w:jc w:val="center"/>
              <w:rPr>
                <w:rFonts w:ascii="Times New Roman" w:hAnsi="Times New Roman"/>
                <w:sz w:val="23"/>
                <w:szCs w:val="23"/>
              </w:rPr>
            </w:pPr>
            <w:proofErr w:type="spellStart"/>
            <w:r w:rsidRPr="00636D81">
              <w:rPr>
                <w:rFonts w:ascii="Times New Roman" w:hAnsi="Times New Roman"/>
                <w:sz w:val="23"/>
                <w:szCs w:val="23"/>
              </w:rPr>
              <w:t>Жигула</w:t>
            </w:r>
            <w:proofErr w:type="spellEnd"/>
            <w:r w:rsidRPr="00636D81">
              <w:rPr>
                <w:rFonts w:ascii="Times New Roman" w:hAnsi="Times New Roman"/>
                <w:sz w:val="23"/>
                <w:szCs w:val="23"/>
              </w:rPr>
              <w:t xml:space="preserve"> З.М.</w:t>
            </w:r>
          </w:p>
        </w:tc>
        <w:tc>
          <w:tcPr>
            <w:tcW w:w="8221" w:type="dxa"/>
            <w:gridSpan w:val="2"/>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ассистент кафедры терапии ФПК и ППС ФГБОУ ВО ЧГМА, к.м.н.</w:t>
            </w:r>
          </w:p>
        </w:tc>
      </w:tr>
      <w:tr w:rsidR="00636D81" w:rsidRPr="00636D81" w:rsidTr="00E41452">
        <w:tc>
          <w:tcPr>
            <w:tcW w:w="2235" w:type="dxa"/>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Жилина А.А.</w:t>
            </w:r>
          </w:p>
        </w:tc>
        <w:tc>
          <w:tcPr>
            <w:tcW w:w="8221" w:type="dxa"/>
            <w:gridSpan w:val="2"/>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доцент кафедры терапии ФПК и ППС ФГБОУ ВО ЧГМА, к.м.н.</w:t>
            </w:r>
          </w:p>
        </w:tc>
      </w:tr>
      <w:tr w:rsidR="00636D81" w:rsidRPr="00636D81" w:rsidTr="00E41452">
        <w:tc>
          <w:tcPr>
            <w:tcW w:w="2235" w:type="dxa"/>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Кушнаренко Н.Н.</w:t>
            </w:r>
          </w:p>
        </w:tc>
        <w:tc>
          <w:tcPr>
            <w:tcW w:w="8221" w:type="dxa"/>
            <w:gridSpan w:val="2"/>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заведующая кафедрой внутренних болезней педиатрического и стоматологического факультетов ФГБОУ ВО ЧГМА, д.м.н., доцент</w:t>
            </w:r>
          </w:p>
        </w:tc>
      </w:tr>
      <w:tr w:rsidR="00636D81" w:rsidRPr="00636D81" w:rsidTr="00E41452">
        <w:tc>
          <w:tcPr>
            <w:tcW w:w="2235" w:type="dxa"/>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Лузина Е.В.</w:t>
            </w:r>
          </w:p>
        </w:tc>
        <w:tc>
          <w:tcPr>
            <w:tcW w:w="8221" w:type="dxa"/>
            <w:gridSpan w:val="2"/>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доцент кафедры терапии ФПК и ППС ФГБОУ ВО ЧГМА, к.м.н., доцент</w:t>
            </w:r>
          </w:p>
        </w:tc>
      </w:tr>
      <w:tr w:rsidR="00636D81" w:rsidRPr="00636D81" w:rsidTr="00E41452">
        <w:tc>
          <w:tcPr>
            <w:tcW w:w="2235" w:type="dxa"/>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Лукьянов С.А.</w:t>
            </w:r>
          </w:p>
        </w:tc>
        <w:tc>
          <w:tcPr>
            <w:tcW w:w="8221" w:type="dxa"/>
            <w:gridSpan w:val="2"/>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доцент кафедры пропедевтики внутренних болезней ФГБОУ ВО ЧГМА, к.м.н.</w:t>
            </w:r>
          </w:p>
        </w:tc>
      </w:tr>
      <w:tr w:rsidR="00636D81" w:rsidRPr="00636D81" w:rsidTr="00E41452">
        <w:tc>
          <w:tcPr>
            <w:tcW w:w="2235" w:type="dxa"/>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Муха Н.В.</w:t>
            </w:r>
          </w:p>
        </w:tc>
        <w:tc>
          <w:tcPr>
            <w:tcW w:w="8221" w:type="dxa"/>
            <w:gridSpan w:val="2"/>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доцент кафедры факультетской терапии ФГБОУ ВО ЧГМА, к.м.н.</w:t>
            </w:r>
          </w:p>
        </w:tc>
      </w:tr>
      <w:tr w:rsidR="00636D81" w:rsidRPr="00636D81" w:rsidTr="00E41452">
        <w:tc>
          <w:tcPr>
            <w:tcW w:w="2235" w:type="dxa"/>
          </w:tcPr>
          <w:p w:rsidR="00E41452" w:rsidRPr="00636D81" w:rsidRDefault="00E41452" w:rsidP="00E41452">
            <w:pPr>
              <w:ind w:left="0" w:firstLine="0"/>
              <w:jc w:val="center"/>
              <w:rPr>
                <w:rFonts w:ascii="Times New Roman" w:hAnsi="Times New Roman"/>
                <w:sz w:val="23"/>
                <w:szCs w:val="23"/>
              </w:rPr>
            </w:pPr>
            <w:proofErr w:type="spellStart"/>
            <w:r w:rsidRPr="00636D81">
              <w:rPr>
                <w:rFonts w:ascii="Times New Roman" w:hAnsi="Times New Roman"/>
                <w:sz w:val="23"/>
                <w:szCs w:val="23"/>
              </w:rPr>
              <w:t>Портянникова</w:t>
            </w:r>
            <w:proofErr w:type="spellEnd"/>
            <w:r w:rsidRPr="00636D81">
              <w:rPr>
                <w:rFonts w:ascii="Times New Roman" w:hAnsi="Times New Roman"/>
                <w:sz w:val="23"/>
                <w:szCs w:val="23"/>
              </w:rPr>
              <w:t xml:space="preserve"> О.О.</w:t>
            </w:r>
          </w:p>
        </w:tc>
        <w:tc>
          <w:tcPr>
            <w:tcW w:w="8221" w:type="dxa"/>
            <w:gridSpan w:val="2"/>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ассистент кафедры поликлинической терапии ФГБОУ ВО ЧГМА</w:t>
            </w:r>
          </w:p>
        </w:tc>
      </w:tr>
      <w:tr w:rsidR="00636D81" w:rsidRPr="00636D81" w:rsidTr="00E41452">
        <w:tc>
          <w:tcPr>
            <w:tcW w:w="2235" w:type="dxa"/>
          </w:tcPr>
          <w:p w:rsidR="00E41452" w:rsidRPr="00636D81" w:rsidRDefault="00E41452" w:rsidP="00E41452">
            <w:pPr>
              <w:ind w:left="0" w:firstLine="0"/>
              <w:jc w:val="center"/>
              <w:rPr>
                <w:rFonts w:ascii="Times New Roman" w:hAnsi="Times New Roman"/>
                <w:sz w:val="23"/>
                <w:szCs w:val="23"/>
              </w:rPr>
            </w:pPr>
            <w:proofErr w:type="spellStart"/>
            <w:r w:rsidRPr="00636D81">
              <w:rPr>
                <w:rFonts w:ascii="Times New Roman" w:hAnsi="Times New Roman"/>
                <w:sz w:val="23"/>
                <w:szCs w:val="23"/>
              </w:rPr>
              <w:t>Рацина</w:t>
            </w:r>
            <w:proofErr w:type="spellEnd"/>
            <w:r w:rsidRPr="00636D81">
              <w:rPr>
                <w:rFonts w:ascii="Times New Roman" w:hAnsi="Times New Roman"/>
                <w:sz w:val="23"/>
                <w:szCs w:val="23"/>
              </w:rPr>
              <w:t xml:space="preserve"> Е.В.</w:t>
            </w:r>
          </w:p>
        </w:tc>
        <w:tc>
          <w:tcPr>
            <w:tcW w:w="8221" w:type="dxa"/>
            <w:gridSpan w:val="2"/>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ассистент кафедры поликлинической терапии ФГБОУ ВО ЧГМА, к.м.н.</w:t>
            </w:r>
          </w:p>
        </w:tc>
      </w:tr>
      <w:tr w:rsidR="00636D81" w:rsidRPr="00636D81" w:rsidTr="00E41452">
        <w:tc>
          <w:tcPr>
            <w:tcW w:w="2235" w:type="dxa"/>
          </w:tcPr>
          <w:p w:rsidR="00E41452" w:rsidRPr="00636D81" w:rsidRDefault="00E41452" w:rsidP="00E41452">
            <w:pPr>
              <w:ind w:left="0" w:firstLine="0"/>
              <w:jc w:val="center"/>
              <w:rPr>
                <w:rFonts w:ascii="Times New Roman" w:hAnsi="Times New Roman"/>
                <w:sz w:val="23"/>
                <w:szCs w:val="23"/>
                <w:lang w:val="en-US"/>
              </w:rPr>
            </w:pPr>
            <w:r w:rsidRPr="00636D81">
              <w:rPr>
                <w:rFonts w:ascii="Times New Roman" w:hAnsi="Times New Roman"/>
                <w:sz w:val="23"/>
                <w:szCs w:val="23"/>
              </w:rPr>
              <w:t>Романова Е.Н.</w:t>
            </w:r>
          </w:p>
        </w:tc>
        <w:tc>
          <w:tcPr>
            <w:tcW w:w="8221" w:type="dxa"/>
            <w:gridSpan w:val="2"/>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заведующая кафедрой поликлинической терапии ФГБОУ ВО ЧГМА, д.м.н., доцент</w:t>
            </w:r>
          </w:p>
        </w:tc>
      </w:tr>
      <w:tr w:rsidR="00636D81" w:rsidRPr="00636D81" w:rsidTr="00E41452">
        <w:tc>
          <w:tcPr>
            <w:tcW w:w="2235" w:type="dxa"/>
          </w:tcPr>
          <w:p w:rsidR="00E41452" w:rsidRPr="00636D81" w:rsidRDefault="00E41452" w:rsidP="00E41452">
            <w:pPr>
              <w:ind w:left="0" w:firstLine="0"/>
              <w:jc w:val="center"/>
              <w:rPr>
                <w:rFonts w:ascii="Times New Roman" w:hAnsi="Times New Roman"/>
                <w:sz w:val="23"/>
                <w:szCs w:val="23"/>
              </w:rPr>
            </w:pPr>
            <w:proofErr w:type="spellStart"/>
            <w:r w:rsidRPr="00636D81">
              <w:rPr>
                <w:rFonts w:ascii="Times New Roman" w:hAnsi="Times New Roman"/>
                <w:sz w:val="23"/>
                <w:szCs w:val="23"/>
              </w:rPr>
              <w:t>Руцкина</w:t>
            </w:r>
            <w:proofErr w:type="spellEnd"/>
            <w:r w:rsidRPr="00636D81">
              <w:rPr>
                <w:rFonts w:ascii="Times New Roman" w:hAnsi="Times New Roman"/>
                <w:sz w:val="23"/>
                <w:szCs w:val="23"/>
              </w:rPr>
              <w:t xml:space="preserve"> Е.А.</w:t>
            </w:r>
          </w:p>
        </w:tc>
        <w:tc>
          <w:tcPr>
            <w:tcW w:w="8221" w:type="dxa"/>
            <w:gridSpan w:val="2"/>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доцент кафедры внутренних болезней педиатрического и стоматологического факультетов ФГБОУ ВО ЧГМА, к.м.н.</w:t>
            </w:r>
          </w:p>
        </w:tc>
      </w:tr>
      <w:tr w:rsidR="00636D81" w:rsidRPr="00636D81" w:rsidTr="00E41452">
        <w:tc>
          <w:tcPr>
            <w:tcW w:w="2235" w:type="dxa"/>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Серебрякова О.В.</w:t>
            </w:r>
          </w:p>
        </w:tc>
        <w:tc>
          <w:tcPr>
            <w:tcW w:w="8221" w:type="dxa"/>
            <w:gridSpan w:val="2"/>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заведующая кафедрой госпитальной терапии и эндокринологии ФГБОУ ВО ЧГМА, д.м.н., доцент</w:t>
            </w:r>
          </w:p>
        </w:tc>
      </w:tr>
      <w:tr w:rsidR="00636D81" w:rsidRPr="00636D81" w:rsidTr="00E41452">
        <w:tc>
          <w:tcPr>
            <w:tcW w:w="2235" w:type="dxa"/>
          </w:tcPr>
          <w:p w:rsidR="00E41452" w:rsidRPr="00636D81" w:rsidRDefault="00E41452" w:rsidP="00E41452">
            <w:pPr>
              <w:ind w:left="0" w:firstLine="0"/>
              <w:jc w:val="center"/>
              <w:rPr>
                <w:rFonts w:ascii="Times New Roman" w:hAnsi="Times New Roman"/>
                <w:sz w:val="23"/>
                <w:szCs w:val="23"/>
              </w:rPr>
            </w:pPr>
            <w:proofErr w:type="spellStart"/>
            <w:r w:rsidRPr="00636D81">
              <w:rPr>
                <w:rFonts w:ascii="Times New Roman" w:hAnsi="Times New Roman"/>
                <w:sz w:val="23"/>
                <w:szCs w:val="23"/>
              </w:rPr>
              <w:t>Серкин</w:t>
            </w:r>
            <w:proofErr w:type="spellEnd"/>
            <w:r w:rsidRPr="00636D81">
              <w:rPr>
                <w:rFonts w:ascii="Times New Roman" w:hAnsi="Times New Roman"/>
                <w:sz w:val="23"/>
                <w:szCs w:val="23"/>
              </w:rPr>
              <w:t xml:space="preserve"> Д.М.</w:t>
            </w:r>
          </w:p>
        </w:tc>
        <w:tc>
          <w:tcPr>
            <w:tcW w:w="8221" w:type="dxa"/>
            <w:gridSpan w:val="2"/>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доцент кафедры госпитальной терапии и эндокринологии ФГБОУ ВО ЧГМА, к.м.н., доцент</w:t>
            </w:r>
          </w:p>
        </w:tc>
      </w:tr>
      <w:tr w:rsidR="00636D81" w:rsidRPr="00636D81" w:rsidTr="00E41452">
        <w:tc>
          <w:tcPr>
            <w:tcW w:w="2235" w:type="dxa"/>
          </w:tcPr>
          <w:p w:rsidR="00E41452" w:rsidRPr="00636D81" w:rsidRDefault="00E41452" w:rsidP="00E41452">
            <w:pPr>
              <w:ind w:left="0" w:firstLine="0"/>
              <w:jc w:val="center"/>
              <w:rPr>
                <w:rFonts w:ascii="Times New Roman" w:hAnsi="Times New Roman"/>
                <w:sz w:val="23"/>
                <w:szCs w:val="23"/>
              </w:rPr>
            </w:pPr>
            <w:proofErr w:type="spellStart"/>
            <w:r w:rsidRPr="00636D81">
              <w:rPr>
                <w:rFonts w:ascii="Times New Roman" w:hAnsi="Times New Roman"/>
                <w:sz w:val="23"/>
                <w:szCs w:val="23"/>
              </w:rPr>
              <w:t>Царенок</w:t>
            </w:r>
            <w:proofErr w:type="spellEnd"/>
            <w:r w:rsidRPr="00636D81">
              <w:rPr>
                <w:rFonts w:ascii="Times New Roman" w:hAnsi="Times New Roman"/>
                <w:sz w:val="23"/>
                <w:szCs w:val="23"/>
              </w:rPr>
              <w:t xml:space="preserve"> С.Ю.</w:t>
            </w:r>
          </w:p>
        </w:tc>
        <w:tc>
          <w:tcPr>
            <w:tcW w:w="8221" w:type="dxa"/>
            <w:gridSpan w:val="2"/>
          </w:tcPr>
          <w:p w:rsidR="00E41452" w:rsidRPr="00636D81" w:rsidRDefault="00E41452" w:rsidP="00E41452">
            <w:pPr>
              <w:ind w:left="0" w:firstLine="0"/>
              <w:jc w:val="center"/>
              <w:rPr>
                <w:rFonts w:ascii="Times New Roman" w:hAnsi="Times New Roman"/>
                <w:sz w:val="23"/>
                <w:szCs w:val="23"/>
              </w:rPr>
            </w:pPr>
            <w:r w:rsidRPr="00636D81">
              <w:rPr>
                <w:rFonts w:ascii="Times New Roman" w:hAnsi="Times New Roman"/>
                <w:sz w:val="23"/>
                <w:szCs w:val="23"/>
              </w:rPr>
              <w:t xml:space="preserve">доцент кафедры пропедевтики внутренних болезней ФГБОУ ВО ЧГМА, к.м.н. </w:t>
            </w:r>
          </w:p>
        </w:tc>
      </w:tr>
    </w:tbl>
    <w:p w:rsidR="007046E7" w:rsidRPr="00636D81" w:rsidRDefault="007046E7"/>
    <w:p w:rsidR="007046E7" w:rsidRPr="00636D81" w:rsidRDefault="007046E7"/>
    <w:p w:rsidR="007046E7" w:rsidRPr="00636D81" w:rsidRDefault="007046E7">
      <w:pPr>
        <w:sectPr w:rsidR="007046E7" w:rsidRPr="00636D81" w:rsidSect="00E41452">
          <w:pgSz w:w="11906" w:h="16838"/>
          <w:pgMar w:top="1134" w:right="1134" w:bottom="1134" w:left="1134" w:header="709" w:footer="709" w:gutter="0"/>
          <w:cols w:space="708"/>
          <w:docGrid w:linePitch="360"/>
        </w:sectPr>
      </w:pPr>
    </w:p>
    <w:p w:rsidR="006C0B0D" w:rsidRPr="00636D81" w:rsidRDefault="006C0B0D"/>
    <w:p w:rsidR="00447DA0" w:rsidRPr="00636D81" w:rsidRDefault="00447DA0" w:rsidP="00447DA0">
      <w:pPr>
        <w:ind w:left="0" w:firstLine="0"/>
        <w:jc w:val="center"/>
        <w:rPr>
          <w:rFonts w:ascii="Times New Roman" w:hAnsi="Times New Roman"/>
          <w:b/>
          <w:sz w:val="24"/>
          <w:szCs w:val="24"/>
        </w:rPr>
      </w:pPr>
      <w:r w:rsidRPr="00636D81">
        <w:rPr>
          <w:rFonts w:ascii="Times New Roman" w:hAnsi="Times New Roman"/>
          <w:b/>
          <w:sz w:val="24"/>
          <w:szCs w:val="24"/>
        </w:rPr>
        <w:t>ПРОГРАММА-СЕТКА</w:t>
      </w:r>
    </w:p>
    <w:p w:rsidR="00447DA0" w:rsidRPr="00636D81" w:rsidRDefault="00447DA0" w:rsidP="00447DA0">
      <w:pPr>
        <w:ind w:left="0" w:firstLine="0"/>
        <w:jc w:val="center"/>
        <w:rPr>
          <w:rFonts w:ascii="Times New Roman" w:hAnsi="Times New Roman"/>
          <w:b/>
          <w:sz w:val="24"/>
          <w:szCs w:val="24"/>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4253"/>
        <w:gridCol w:w="5103"/>
        <w:gridCol w:w="4394"/>
      </w:tblGrid>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Время</w:t>
            </w:r>
          </w:p>
        </w:tc>
        <w:tc>
          <w:tcPr>
            <w:tcW w:w="4253"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Актовый зал (2 этаж)</w:t>
            </w:r>
          </w:p>
        </w:tc>
        <w:tc>
          <w:tcPr>
            <w:tcW w:w="5103"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Конференц-зал (1 этаж)</w:t>
            </w:r>
          </w:p>
        </w:tc>
        <w:tc>
          <w:tcPr>
            <w:tcW w:w="4394"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Ярусный зал (1 этаж)</w:t>
            </w:r>
          </w:p>
        </w:tc>
      </w:tr>
      <w:tr w:rsidR="00447DA0" w:rsidRPr="00636D81" w:rsidTr="00425287">
        <w:tc>
          <w:tcPr>
            <w:tcW w:w="15310" w:type="dxa"/>
            <w:gridSpan w:val="4"/>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26 марта 2020 г.</w:t>
            </w:r>
          </w:p>
        </w:tc>
      </w:tr>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08.00 – 08.30</w:t>
            </w:r>
          </w:p>
        </w:tc>
        <w:tc>
          <w:tcPr>
            <w:tcW w:w="13750" w:type="dxa"/>
            <w:gridSpan w:val="3"/>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 xml:space="preserve">Главный корпус ФГБОУ ВО </w:t>
            </w:r>
            <w:r w:rsidRPr="00636D81">
              <w:rPr>
                <w:rFonts w:ascii="Times New Roman" w:hAnsi="Times New Roman"/>
                <w:b/>
                <w:sz w:val="20"/>
                <w:szCs w:val="20"/>
                <w:lang w:eastAsia="ru-RU"/>
              </w:rPr>
              <w:t>Читинская государственная медицинская академия</w:t>
            </w:r>
          </w:p>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Регистрация участников. Работа выставки</w:t>
            </w:r>
          </w:p>
        </w:tc>
      </w:tr>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08.30 – 10.</w:t>
            </w:r>
            <w:r w:rsidR="00E57F48">
              <w:rPr>
                <w:rFonts w:ascii="Times New Roman" w:hAnsi="Times New Roman"/>
                <w:b/>
                <w:sz w:val="20"/>
                <w:szCs w:val="20"/>
              </w:rPr>
              <w:t>4</w:t>
            </w:r>
            <w:r w:rsidRPr="00636D81">
              <w:rPr>
                <w:rFonts w:ascii="Times New Roman" w:hAnsi="Times New Roman"/>
                <w:b/>
                <w:sz w:val="20"/>
                <w:szCs w:val="20"/>
              </w:rPr>
              <w:t>0</w:t>
            </w:r>
          </w:p>
          <w:p w:rsidR="00447DA0" w:rsidRPr="00636D81" w:rsidRDefault="00447DA0" w:rsidP="00425287">
            <w:pPr>
              <w:ind w:left="0" w:firstLine="0"/>
              <w:jc w:val="center"/>
              <w:rPr>
                <w:rFonts w:ascii="Times New Roman" w:hAnsi="Times New Roman"/>
                <w:b/>
                <w:sz w:val="20"/>
                <w:szCs w:val="20"/>
                <w:lang w:val="en-US"/>
              </w:rPr>
            </w:pPr>
          </w:p>
        </w:tc>
        <w:tc>
          <w:tcPr>
            <w:tcW w:w="4253" w:type="dxa"/>
          </w:tcPr>
          <w:p w:rsidR="00B90043" w:rsidRPr="00636D81" w:rsidRDefault="00B90043" w:rsidP="00B90043">
            <w:pPr>
              <w:ind w:left="0" w:firstLine="0"/>
              <w:jc w:val="center"/>
              <w:rPr>
                <w:rFonts w:ascii="Times New Roman" w:hAnsi="Times New Roman"/>
                <w:b/>
                <w:sz w:val="20"/>
                <w:szCs w:val="20"/>
                <w:lang w:eastAsia="ru-RU"/>
              </w:rPr>
            </w:pPr>
            <w:r w:rsidRPr="00636D81">
              <w:rPr>
                <w:rFonts w:ascii="Times New Roman" w:hAnsi="Times New Roman"/>
                <w:b/>
                <w:sz w:val="20"/>
                <w:szCs w:val="20"/>
                <w:lang w:eastAsia="ru-RU"/>
              </w:rPr>
              <w:t>ПЛЕНАРНОЕ ЗАСЕДАНИЕ 1</w:t>
            </w:r>
          </w:p>
          <w:p w:rsidR="00447DA0" w:rsidRPr="00636D81" w:rsidRDefault="00B90043" w:rsidP="00B90043">
            <w:pPr>
              <w:ind w:left="0" w:firstLine="0"/>
              <w:jc w:val="center"/>
              <w:rPr>
                <w:rFonts w:ascii="Times New Roman" w:hAnsi="Times New Roman"/>
                <w:b/>
                <w:sz w:val="20"/>
                <w:szCs w:val="20"/>
              </w:rPr>
            </w:pPr>
            <w:r w:rsidRPr="00636D81">
              <w:rPr>
                <w:rFonts w:ascii="Times New Roman" w:hAnsi="Times New Roman"/>
                <w:b/>
                <w:sz w:val="20"/>
                <w:szCs w:val="20"/>
                <w:lang w:eastAsia="ru-RU"/>
              </w:rPr>
              <w:t>«ИННОВАЦИОННЫЕ ТЕРАПЕВТИЧЕСКИЕ ПОДХОДЫ В КЛИНИКЕ ВНУТРЕННИХ БОЛЕЗНЕЙ»</w:t>
            </w:r>
          </w:p>
        </w:tc>
        <w:tc>
          <w:tcPr>
            <w:tcW w:w="5103" w:type="dxa"/>
          </w:tcPr>
          <w:p w:rsidR="00447DA0" w:rsidRPr="00636D81" w:rsidRDefault="00447DA0" w:rsidP="00425287">
            <w:pPr>
              <w:ind w:left="0" w:firstLine="0"/>
              <w:jc w:val="center"/>
              <w:rPr>
                <w:rFonts w:ascii="Times New Roman" w:hAnsi="Times New Roman"/>
                <w:b/>
                <w:sz w:val="20"/>
                <w:szCs w:val="20"/>
              </w:rPr>
            </w:pPr>
          </w:p>
        </w:tc>
        <w:tc>
          <w:tcPr>
            <w:tcW w:w="4394" w:type="dxa"/>
          </w:tcPr>
          <w:p w:rsidR="00447DA0" w:rsidRPr="00636D81" w:rsidRDefault="00447DA0" w:rsidP="00425287">
            <w:pPr>
              <w:ind w:left="0" w:firstLine="0"/>
              <w:jc w:val="center"/>
              <w:rPr>
                <w:rFonts w:ascii="Times New Roman" w:hAnsi="Times New Roman"/>
                <w:b/>
                <w:sz w:val="20"/>
                <w:szCs w:val="20"/>
              </w:rPr>
            </w:pPr>
          </w:p>
        </w:tc>
      </w:tr>
      <w:tr w:rsidR="00447DA0" w:rsidRPr="00636D81" w:rsidTr="00425287">
        <w:tc>
          <w:tcPr>
            <w:tcW w:w="1560" w:type="dxa"/>
          </w:tcPr>
          <w:p w:rsidR="00447DA0" w:rsidRPr="00636D81" w:rsidRDefault="00E57F48" w:rsidP="00425287">
            <w:pPr>
              <w:ind w:left="0" w:firstLine="0"/>
              <w:jc w:val="center"/>
              <w:rPr>
                <w:rFonts w:ascii="Times New Roman" w:hAnsi="Times New Roman"/>
                <w:b/>
                <w:sz w:val="20"/>
                <w:szCs w:val="20"/>
              </w:rPr>
            </w:pPr>
            <w:r>
              <w:rPr>
                <w:rFonts w:ascii="Times New Roman" w:hAnsi="Times New Roman"/>
                <w:b/>
                <w:sz w:val="20"/>
                <w:szCs w:val="20"/>
              </w:rPr>
              <w:t>10.4</w:t>
            </w:r>
            <w:r w:rsidR="00447DA0" w:rsidRPr="00636D81">
              <w:rPr>
                <w:rFonts w:ascii="Times New Roman" w:hAnsi="Times New Roman"/>
                <w:b/>
                <w:sz w:val="20"/>
                <w:szCs w:val="20"/>
              </w:rPr>
              <w:t>0 – 10.</w:t>
            </w:r>
            <w:r>
              <w:rPr>
                <w:rFonts w:ascii="Times New Roman" w:hAnsi="Times New Roman"/>
                <w:b/>
                <w:sz w:val="20"/>
                <w:szCs w:val="20"/>
              </w:rPr>
              <w:t>5</w:t>
            </w:r>
            <w:r w:rsidR="00447DA0" w:rsidRPr="00636D81">
              <w:rPr>
                <w:rFonts w:ascii="Times New Roman" w:hAnsi="Times New Roman"/>
                <w:b/>
                <w:sz w:val="20"/>
                <w:szCs w:val="20"/>
              </w:rPr>
              <w:t>0</w:t>
            </w:r>
          </w:p>
          <w:p w:rsidR="00447DA0" w:rsidRPr="00636D81" w:rsidRDefault="00447DA0" w:rsidP="00425287">
            <w:pPr>
              <w:ind w:left="0" w:firstLine="0"/>
              <w:jc w:val="center"/>
              <w:rPr>
                <w:rFonts w:ascii="Times New Roman" w:hAnsi="Times New Roman"/>
                <w:b/>
                <w:sz w:val="20"/>
                <w:szCs w:val="20"/>
              </w:rPr>
            </w:pPr>
          </w:p>
        </w:tc>
        <w:tc>
          <w:tcPr>
            <w:tcW w:w="13750" w:type="dxa"/>
            <w:gridSpan w:val="3"/>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Перерыв</w:t>
            </w:r>
          </w:p>
        </w:tc>
      </w:tr>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10.</w:t>
            </w:r>
            <w:r w:rsidR="00E57F48">
              <w:rPr>
                <w:rFonts w:ascii="Times New Roman" w:hAnsi="Times New Roman"/>
                <w:b/>
                <w:sz w:val="20"/>
                <w:szCs w:val="20"/>
              </w:rPr>
              <w:t>5</w:t>
            </w:r>
            <w:r w:rsidRPr="00636D81">
              <w:rPr>
                <w:rFonts w:ascii="Times New Roman" w:hAnsi="Times New Roman"/>
                <w:b/>
                <w:sz w:val="20"/>
                <w:szCs w:val="20"/>
              </w:rPr>
              <w:t>0 – 11.</w:t>
            </w:r>
            <w:r w:rsidR="00E57F48">
              <w:rPr>
                <w:rFonts w:ascii="Times New Roman" w:hAnsi="Times New Roman"/>
                <w:b/>
                <w:sz w:val="20"/>
                <w:szCs w:val="20"/>
              </w:rPr>
              <w:t>4</w:t>
            </w:r>
            <w:r w:rsidRPr="00636D81">
              <w:rPr>
                <w:rFonts w:ascii="Times New Roman" w:hAnsi="Times New Roman"/>
                <w:b/>
                <w:sz w:val="20"/>
                <w:szCs w:val="20"/>
              </w:rPr>
              <w:t>0</w:t>
            </w:r>
          </w:p>
          <w:p w:rsidR="00447DA0" w:rsidRPr="00636D81" w:rsidRDefault="00447DA0" w:rsidP="00425287">
            <w:pPr>
              <w:ind w:left="0" w:firstLine="0"/>
              <w:jc w:val="center"/>
              <w:rPr>
                <w:rFonts w:ascii="Times New Roman" w:hAnsi="Times New Roman"/>
                <w:b/>
                <w:sz w:val="20"/>
                <w:szCs w:val="20"/>
              </w:rPr>
            </w:pPr>
          </w:p>
        </w:tc>
        <w:tc>
          <w:tcPr>
            <w:tcW w:w="4253"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МАСТЕР-КЛАСС</w:t>
            </w:r>
          </w:p>
          <w:p w:rsidR="00447DA0" w:rsidRPr="00636D81" w:rsidRDefault="00B5170F" w:rsidP="00425287">
            <w:pPr>
              <w:ind w:left="0" w:firstLine="0"/>
              <w:jc w:val="center"/>
              <w:rPr>
                <w:rFonts w:ascii="Times New Roman" w:hAnsi="Times New Roman"/>
                <w:b/>
                <w:sz w:val="20"/>
                <w:szCs w:val="20"/>
              </w:rPr>
            </w:pPr>
            <w:r w:rsidRPr="00636D81">
              <w:rPr>
                <w:rFonts w:ascii="Times New Roman" w:hAnsi="Times New Roman"/>
                <w:b/>
                <w:sz w:val="20"/>
                <w:szCs w:val="20"/>
              </w:rPr>
              <w:t>«ТРЕТИЙ ВОЗРАСТ – НАС НЕ СЛОМАТЬ! ЧТО НУЖНО ЗНАТЬ О ХРУПКОСТИ КОСТЕЙ»</w:t>
            </w:r>
          </w:p>
        </w:tc>
        <w:tc>
          <w:tcPr>
            <w:tcW w:w="5103"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МАСТЕР-КЛАСС</w:t>
            </w:r>
          </w:p>
          <w:p w:rsidR="00447DA0" w:rsidRPr="00636D81" w:rsidRDefault="00B5170F" w:rsidP="00425287">
            <w:pPr>
              <w:ind w:left="0" w:firstLine="0"/>
              <w:jc w:val="center"/>
              <w:rPr>
                <w:rFonts w:ascii="Times New Roman" w:hAnsi="Times New Roman"/>
                <w:b/>
                <w:sz w:val="20"/>
                <w:szCs w:val="20"/>
              </w:rPr>
            </w:pPr>
            <w:r w:rsidRPr="00636D81">
              <w:rPr>
                <w:rFonts w:ascii="Times New Roman" w:hAnsi="Times New Roman"/>
                <w:b/>
                <w:sz w:val="20"/>
                <w:szCs w:val="20"/>
              </w:rPr>
              <w:t>«КОНСЕРВАТИВНАЯ ОРТОПЕДИЯ КАК СОСТАВНАЯ ЧАСТЬ СИСТЕМЫ РЕАБИЛИТАЦИИ ЛИЦ С ЗАБОЛЕВАНИЯМИ ОПОРНО-ДВИГАТЕЛЬНОГО АППАРАТА»</w:t>
            </w:r>
          </w:p>
        </w:tc>
        <w:tc>
          <w:tcPr>
            <w:tcW w:w="4394"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МАСТЕР-КЛАСС</w:t>
            </w:r>
          </w:p>
          <w:p w:rsidR="00447DA0" w:rsidRPr="00636D81" w:rsidRDefault="00B5170F" w:rsidP="00425287">
            <w:pPr>
              <w:ind w:left="0" w:firstLine="0"/>
              <w:jc w:val="center"/>
              <w:rPr>
                <w:rFonts w:ascii="Times New Roman" w:hAnsi="Times New Roman"/>
                <w:b/>
                <w:sz w:val="20"/>
                <w:szCs w:val="20"/>
              </w:rPr>
            </w:pPr>
            <w:r w:rsidRPr="00636D81">
              <w:rPr>
                <w:rFonts w:ascii="Times New Roman" w:hAnsi="Times New Roman"/>
                <w:b/>
                <w:sz w:val="20"/>
                <w:szCs w:val="20"/>
                <w:lang w:eastAsia="ru-RU"/>
              </w:rPr>
              <w:t xml:space="preserve">«ИНФЕКЦИЯ </w:t>
            </w:r>
            <w:r w:rsidRPr="00636D81">
              <w:rPr>
                <w:rFonts w:ascii="Times New Roman" w:hAnsi="Times New Roman"/>
                <w:b/>
                <w:sz w:val="20"/>
                <w:szCs w:val="20"/>
                <w:lang w:val="en-US"/>
              </w:rPr>
              <w:t>HELICOBACTER</w:t>
            </w:r>
            <w:r w:rsidRPr="00636D81">
              <w:rPr>
                <w:rFonts w:ascii="Times New Roman" w:hAnsi="Times New Roman"/>
                <w:b/>
                <w:sz w:val="20"/>
                <w:szCs w:val="20"/>
              </w:rPr>
              <w:t xml:space="preserve"> </w:t>
            </w:r>
            <w:r w:rsidRPr="00636D81">
              <w:rPr>
                <w:rFonts w:ascii="Times New Roman" w:hAnsi="Times New Roman"/>
                <w:b/>
                <w:sz w:val="20"/>
                <w:szCs w:val="20"/>
                <w:lang w:val="en-US"/>
              </w:rPr>
              <w:t>PYLORI</w:t>
            </w:r>
            <w:r w:rsidRPr="00636D81">
              <w:rPr>
                <w:rFonts w:ascii="Times New Roman" w:hAnsi="Times New Roman"/>
                <w:b/>
                <w:sz w:val="20"/>
                <w:szCs w:val="20"/>
              </w:rPr>
              <w:t xml:space="preserve"> И РАК ЖЕЛУДКА: ЧТО НУЖНО ЗНАТЬ ПРАКТИКУЮЩЕМУ ВРАЧУ</w:t>
            </w:r>
            <w:r w:rsidRPr="00636D81">
              <w:rPr>
                <w:rFonts w:ascii="Times New Roman" w:hAnsi="Times New Roman"/>
                <w:b/>
                <w:sz w:val="20"/>
                <w:szCs w:val="20"/>
                <w:lang w:eastAsia="ru-RU"/>
              </w:rPr>
              <w:t>»</w:t>
            </w:r>
          </w:p>
        </w:tc>
      </w:tr>
      <w:tr w:rsidR="00447DA0" w:rsidRPr="00636D81" w:rsidTr="00425287">
        <w:tc>
          <w:tcPr>
            <w:tcW w:w="1560" w:type="dxa"/>
          </w:tcPr>
          <w:p w:rsidR="00447DA0" w:rsidRPr="00636D81" w:rsidRDefault="00E57F48" w:rsidP="00425287">
            <w:pPr>
              <w:ind w:left="0" w:firstLine="0"/>
              <w:jc w:val="center"/>
              <w:rPr>
                <w:rFonts w:ascii="Times New Roman" w:hAnsi="Times New Roman"/>
                <w:b/>
                <w:sz w:val="20"/>
                <w:szCs w:val="20"/>
              </w:rPr>
            </w:pPr>
            <w:r>
              <w:rPr>
                <w:rFonts w:ascii="Times New Roman" w:hAnsi="Times New Roman"/>
                <w:b/>
                <w:sz w:val="20"/>
                <w:szCs w:val="20"/>
              </w:rPr>
              <w:t>11.4</w:t>
            </w:r>
            <w:r w:rsidR="00447DA0" w:rsidRPr="00636D81">
              <w:rPr>
                <w:rFonts w:ascii="Times New Roman" w:hAnsi="Times New Roman"/>
                <w:b/>
                <w:sz w:val="20"/>
                <w:szCs w:val="20"/>
              </w:rPr>
              <w:t>0 – 11.</w:t>
            </w:r>
            <w:r>
              <w:rPr>
                <w:rFonts w:ascii="Times New Roman" w:hAnsi="Times New Roman"/>
                <w:b/>
                <w:sz w:val="20"/>
                <w:szCs w:val="20"/>
              </w:rPr>
              <w:t>5</w:t>
            </w:r>
            <w:r w:rsidR="00447DA0" w:rsidRPr="00636D81">
              <w:rPr>
                <w:rFonts w:ascii="Times New Roman" w:hAnsi="Times New Roman"/>
                <w:b/>
                <w:sz w:val="20"/>
                <w:szCs w:val="20"/>
              </w:rPr>
              <w:t>0</w:t>
            </w:r>
          </w:p>
          <w:p w:rsidR="00447DA0" w:rsidRPr="00636D81" w:rsidRDefault="00447DA0" w:rsidP="00425287">
            <w:pPr>
              <w:ind w:left="0" w:firstLine="0"/>
              <w:jc w:val="center"/>
              <w:rPr>
                <w:rFonts w:ascii="Times New Roman" w:hAnsi="Times New Roman"/>
                <w:b/>
                <w:sz w:val="20"/>
                <w:szCs w:val="20"/>
              </w:rPr>
            </w:pPr>
          </w:p>
        </w:tc>
        <w:tc>
          <w:tcPr>
            <w:tcW w:w="13750" w:type="dxa"/>
            <w:gridSpan w:val="3"/>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Перерыв</w:t>
            </w:r>
          </w:p>
        </w:tc>
      </w:tr>
      <w:tr w:rsidR="00447DA0" w:rsidRPr="00636D81" w:rsidTr="00B5170F">
        <w:tc>
          <w:tcPr>
            <w:tcW w:w="1560" w:type="dxa"/>
          </w:tcPr>
          <w:p w:rsidR="00447DA0" w:rsidRPr="00636D81" w:rsidRDefault="00E57F48" w:rsidP="00425287">
            <w:pPr>
              <w:ind w:left="0" w:firstLine="0"/>
              <w:jc w:val="center"/>
              <w:rPr>
                <w:rFonts w:ascii="Times New Roman" w:hAnsi="Times New Roman"/>
                <w:b/>
                <w:sz w:val="20"/>
                <w:szCs w:val="20"/>
              </w:rPr>
            </w:pPr>
            <w:r>
              <w:rPr>
                <w:rFonts w:ascii="Times New Roman" w:hAnsi="Times New Roman"/>
                <w:b/>
                <w:sz w:val="20"/>
                <w:szCs w:val="20"/>
              </w:rPr>
              <w:t>11.5</w:t>
            </w:r>
            <w:r w:rsidR="00447DA0" w:rsidRPr="00636D81">
              <w:rPr>
                <w:rFonts w:ascii="Times New Roman" w:hAnsi="Times New Roman"/>
                <w:b/>
                <w:sz w:val="20"/>
                <w:szCs w:val="20"/>
              </w:rPr>
              <w:t>0 – 13.</w:t>
            </w:r>
            <w:r>
              <w:rPr>
                <w:rFonts w:ascii="Times New Roman" w:hAnsi="Times New Roman"/>
                <w:b/>
                <w:sz w:val="20"/>
                <w:szCs w:val="20"/>
              </w:rPr>
              <w:t>2</w:t>
            </w:r>
            <w:r w:rsidR="00447DA0" w:rsidRPr="00636D81">
              <w:rPr>
                <w:rFonts w:ascii="Times New Roman" w:hAnsi="Times New Roman"/>
                <w:b/>
                <w:sz w:val="20"/>
                <w:szCs w:val="20"/>
              </w:rPr>
              <w:t>0</w:t>
            </w:r>
          </w:p>
          <w:p w:rsidR="00447DA0" w:rsidRPr="00636D81" w:rsidRDefault="00447DA0" w:rsidP="00425287">
            <w:pPr>
              <w:ind w:left="0" w:firstLine="0"/>
              <w:jc w:val="center"/>
              <w:rPr>
                <w:rFonts w:ascii="Times New Roman" w:hAnsi="Times New Roman"/>
                <w:b/>
                <w:sz w:val="20"/>
                <w:szCs w:val="20"/>
              </w:rPr>
            </w:pPr>
          </w:p>
        </w:tc>
        <w:tc>
          <w:tcPr>
            <w:tcW w:w="4253" w:type="dxa"/>
          </w:tcPr>
          <w:p w:rsidR="00B5170F" w:rsidRPr="00636D81" w:rsidRDefault="00B5170F" w:rsidP="00B5170F">
            <w:pPr>
              <w:ind w:left="0" w:firstLine="0"/>
              <w:jc w:val="center"/>
              <w:rPr>
                <w:rFonts w:ascii="Times New Roman" w:hAnsi="Times New Roman"/>
                <w:b/>
                <w:sz w:val="20"/>
                <w:szCs w:val="20"/>
              </w:rPr>
            </w:pPr>
            <w:r w:rsidRPr="00636D81">
              <w:rPr>
                <w:rFonts w:ascii="Times New Roman" w:hAnsi="Times New Roman"/>
                <w:b/>
                <w:sz w:val="20"/>
                <w:szCs w:val="20"/>
              </w:rPr>
              <w:t>СЕКЦИОННОЕ ЗАСЕДАНИЕ</w:t>
            </w:r>
          </w:p>
          <w:p w:rsidR="00447DA0" w:rsidRPr="00636D81" w:rsidRDefault="00B5170F" w:rsidP="00B5170F">
            <w:pPr>
              <w:ind w:left="0" w:firstLine="0"/>
              <w:jc w:val="center"/>
              <w:rPr>
                <w:rFonts w:ascii="Times New Roman" w:hAnsi="Times New Roman"/>
                <w:b/>
                <w:sz w:val="20"/>
                <w:szCs w:val="20"/>
              </w:rPr>
            </w:pPr>
            <w:r w:rsidRPr="00636D81">
              <w:rPr>
                <w:rFonts w:ascii="Times New Roman" w:hAnsi="Times New Roman"/>
                <w:b/>
                <w:sz w:val="20"/>
                <w:szCs w:val="20"/>
                <w:lang w:eastAsia="ru-RU"/>
              </w:rPr>
              <w:t>«</w:t>
            </w:r>
            <w:r w:rsidRPr="00636D81">
              <w:rPr>
                <w:rFonts w:ascii="Times New Roman" w:hAnsi="Times New Roman"/>
                <w:b/>
                <w:sz w:val="20"/>
                <w:szCs w:val="20"/>
              </w:rPr>
              <w:t>СИНКОПАЛЬНЫЕ СОСТОЯНИЯ В КАРДИОЛОГИИ</w:t>
            </w:r>
            <w:r w:rsidRPr="00636D81">
              <w:rPr>
                <w:rFonts w:ascii="Times New Roman" w:hAnsi="Times New Roman"/>
                <w:b/>
                <w:sz w:val="20"/>
                <w:szCs w:val="20"/>
                <w:lang w:eastAsia="ru-RU"/>
              </w:rPr>
              <w:t>»</w:t>
            </w:r>
          </w:p>
        </w:tc>
        <w:tc>
          <w:tcPr>
            <w:tcW w:w="5103" w:type="dxa"/>
          </w:tcPr>
          <w:p w:rsidR="00B5170F" w:rsidRPr="00636D81" w:rsidRDefault="00B5170F" w:rsidP="00B5170F">
            <w:pPr>
              <w:ind w:left="0" w:firstLine="0"/>
              <w:jc w:val="center"/>
              <w:rPr>
                <w:rFonts w:ascii="Times New Roman" w:eastAsia="Times New Roman" w:hAnsi="Times New Roman"/>
                <w:b/>
                <w:sz w:val="20"/>
                <w:szCs w:val="20"/>
                <w:lang w:eastAsia="ru-RU"/>
              </w:rPr>
            </w:pPr>
            <w:r w:rsidRPr="00636D81">
              <w:rPr>
                <w:rFonts w:ascii="Times New Roman" w:eastAsia="Times New Roman" w:hAnsi="Times New Roman"/>
                <w:b/>
                <w:sz w:val="20"/>
                <w:szCs w:val="20"/>
                <w:lang w:eastAsia="ru-RU"/>
              </w:rPr>
              <w:t>СЕКЦИОННОЕ ЗАСЕДАНИЕ</w:t>
            </w:r>
          </w:p>
          <w:p w:rsidR="00447DA0" w:rsidRPr="00636D81" w:rsidRDefault="00B5170F" w:rsidP="00B5170F">
            <w:pPr>
              <w:ind w:left="0" w:firstLine="0"/>
              <w:jc w:val="center"/>
              <w:rPr>
                <w:rFonts w:ascii="Times New Roman" w:hAnsi="Times New Roman"/>
                <w:b/>
                <w:sz w:val="20"/>
                <w:szCs w:val="20"/>
                <w:lang w:eastAsia="ru-RU"/>
              </w:rPr>
            </w:pPr>
            <w:r w:rsidRPr="00636D81">
              <w:rPr>
                <w:rFonts w:ascii="Times New Roman" w:hAnsi="Times New Roman"/>
                <w:b/>
                <w:sz w:val="20"/>
                <w:szCs w:val="20"/>
              </w:rPr>
              <w:t>«ХРОНИЧЕСКАЯ СЕРДЕЧНАЯ НЕДОСТАТОЧНОСТЬ В ПРАКТИКЕ ВРАЧА-ТЕРАПЕВТА»</w:t>
            </w:r>
          </w:p>
        </w:tc>
        <w:tc>
          <w:tcPr>
            <w:tcW w:w="4394" w:type="dxa"/>
            <w:shd w:val="clear" w:color="auto" w:fill="FFFFFF" w:themeFill="background1"/>
          </w:tcPr>
          <w:p w:rsidR="00734E33" w:rsidRPr="00636D81" w:rsidRDefault="00734E33" w:rsidP="00734E33">
            <w:pPr>
              <w:jc w:val="center"/>
              <w:rPr>
                <w:rFonts w:ascii="Times New Roman" w:hAnsi="Times New Roman"/>
                <w:b/>
                <w:sz w:val="20"/>
                <w:szCs w:val="20"/>
              </w:rPr>
            </w:pPr>
            <w:r w:rsidRPr="00636D81">
              <w:rPr>
                <w:rFonts w:ascii="Times New Roman" w:hAnsi="Times New Roman"/>
                <w:b/>
                <w:sz w:val="20"/>
                <w:szCs w:val="20"/>
              </w:rPr>
              <w:t xml:space="preserve">СЕКЦИОННОЕ ЗАСЕДАНИЕ </w:t>
            </w:r>
          </w:p>
          <w:p w:rsidR="00447DA0" w:rsidRPr="00636D81" w:rsidRDefault="00734E33" w:rsidP="00734E33">
            <w:pPr>
              <w:ind w:left="0" w:firstLine="0"/>
              <w:jc w:val="center"/>
              <w:rPr>
                <w:rFonts w:ascii="Times New Roman" w:hAnsi="Times New Roman"/>
                <w:b/>
                <w:sz w:val="20"/>
                <w:szCs w:val="20"/>
              </w:rPr>
            </w:pPr>
            <w:r w:rsidRPr="00636D81">
              <w:rPr>
                <w:rFonts w:ascii="Times New Roman" w:hAnsi="Times New Roman"/>
                <w:b/>
                <w:sz w:val="20"/>
                <w:szCs w:val="20"/>
              </w:rPr>
              <w:t>«ДИАЛОГ ТЕРАПЕВТА И ГАСТРОЭНТЕРОЛОГА»</w:t>
            </w:r>
          </w:p>
          <w:p w:rsidR="00447DA0" w:rsidRPr="00636D81" w:rsidRDefault="00447DA0" w:rsidP="00425287">
            <w:pPr>
              <w:ind w:left="0" w:firstLine="0"/>
              <w:jc w:val="center"/>
              <w:rPr>
                <w:rFonts w:ascii="Times New Roman" w:hAnsi="Times New Roman"/>
                <w:b/>
                <w:sz w:val="20"/>
                <w:szCs w:val="20"/>
              </w:rPr>
            </w:pPr>
          </w:p>
        </w:tc>
      </w:tr>
      <w:tr w:rsidR="00447DA0" w:rsidRPr="00636D81" w:rsidTr="00425287">
        <w:tc>
          <w:tcPr>
            <w:tcW w:w="1560" w:type="dxa"/>
          </w:tcPr>
          <w:p w:rsidR="00447DA0" w:rsidRPr="00636D81" w:rsidRDefault="00E57F48" w:rsidP="00425287">
            <w:pPr>
              <w:ind w:left="0" w:firstLine="0"/>
              <w:jc w:val="center"/>
              <w:rPr>
                <w:rFonts w:ascii="Times New Roman" w:hAnsi="Times New Roman"/>
                <w:b/>
                <w:sz w:val="20"/>
                <w:szCs w:val="20"/>
              </w:rPr>
            </w:pPr>
            <w:r>
              <w:rPr>
                <w:rFonts w:ascii="Times New Roman" w:hAnsi="Times New Roman"/>
                <w:b/>
                <w:sz w:val="20"/>
                <w:szCs w:val="20"/>
              </w:rPr>
              <w:t>13.20 – 14</w:t>
            </w:r>
            <w:r w:rsidR="00447DA0" w:rsidRPr="00636D81">
              <w:rPr>
                <w:rFonts w:ascii="Times New Roman" w:hAnsi="Times New Roman"/>
                <w:b/>
                <w:sz w:val="20"/>
                <w:szCs w:val="20"/>
              </w:rPr>
              <w:t>.</w:t>
            </w:r>
            <w:r>
              <w:rPr>
                <w:rFonts w:ascii="Times New Roman" w:hAnsi="Times New Roman"/>
                <w:b/>
                <w:sz w:val="20"/>
                <w:szCs w:val="20"/>
              </w:rPr>
              <w:t>00</w:t>
            </w:r>
          </w:p>
          <w:p w:rsidR="00447DA0" w:rsidRPr="00636D81" w:rsidRDefault="00447DA0" w:rsidP="00425287">
            <w:pPr>
              <w:ind w:left="0" w:firstLine="0"/>
              <w:jc w:val="center"/>
              <w:rPr>
                <w:rFonts w:ascii="Times New Roman" w:hAnsi="Times New Roman"/>
                <w:b/>
                <w:sz w:val="20"/>
                <w:szCs w:val="20"/>
              </w:rPr>
            </w:pPr>
          </w:p>
        </w:tc>
        <w:tc>
          <w:tcPr>
            <w:tcW w:w="13750" w:type="dxa"/>
            <w:gridSpan w:val="3"/>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Перерыв. Кофе-брейк</w:t>
            </w:r>
          </w:p>
        </w:tc>
      </w:tr>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1</w:t>
            </w:r>
            <w:r w:rsidR="00E57F48">
              <w:rPr>
                <w:rFonts w:ascii="Times New Roman" w:hAnsi="Times New Roman"/>
                <w:b/>
                <w:sz w:val="20"/>
                <w:szCs w:val="20"/>
              </w:rPr>
              <w:t>4</w:t>
            </w:r>
            <w:r w:rsidRPr="00636D81">
              <w:rPr>
                <w:rFonts w:ascii="Times New Roman" w:hAnsi="Times New Roman"/>
                <w:b/>
                <w:sz w:val="20"/>
                <w:szCs w:val="20"/>
              </w:rPr>
              <w:t>.</w:t>
            </w:r>
            <w:r w:rsidR="00E57F48">
              <w:rPr>
                <w:rFonts w:ascii="Times New Roman" w:hAnsi="Times New Roman"/>
                <w:b/>
                <w:sz w:val="20"/>
                <w:szCs w:val="20"/>
              </w:rPr>
              <w:t>0</w:t>
            </w:r>
            <w:r w:rsidRPr="00636D81">
              <w:rPr>
                <w:rFonts w:ascii="Times New Roman" w:hAnsi="Times New Roman"/>
                <w:b/>
                <w:sz w:val="20"/>
                <w:szCs w:val="20"/>
              </w:rPr>
              <w:t>0 – 15.</w:t>
            </w:r>
            <w:r w:rsidR="00E57F48">
              <w:rPr>
                <w:rFonts w:ascii="Times New Roman" w:hAnsi="Times New Roman"/>
                <w:b/>
                <w:sz w:val="20"/>
                <w:szCs w:val="20"/>
              </w:rPr>
              <w:t>3</w:t>
            </w:r>
            <w:r w:rsidRPr="00636D81">
              <w:rPr>
                <w:rFonts w:ascii="Times New Roman" w:hAnsi="Times New Roman"/>
                <w:b/>
                <w:sz w:val="20"/>
                <w:szCs w:val="20"/>
              </w:rPr>
              <w:t>0</w:t>
            </w:r>
          </w:p>
          <w:p w:rsidR="00447DA0" w:rsidRPr="00636D81" w:rsidRDefault="00447DA0" w:rsidP="00425287">
            <w:pPr>
              <w:ind w:left="0" w:firstLine="0"/>
              <w:jc w:val="center"/>
              <w:rPr>
                <w:rFonts w:ascii="Times New Roman" w:hAnsi="Times New Roman"/>
                <w:b/>
                <w:sz w:val="20"/>
                <w:szCs w:val="20"/>
              </w:rPr>
            </w:pPr>
          </w:p>
        </w:tc>
        <w:tc>
          <w:tcPr>
            <w:tcW w:w="4253" w:type="dxa"/>
          </w:tcPr>
          <w:p w:rsidR="00B5170F" w:rsidRPr="00636D81" w:rsidRDefault="00B5170F" w:rsidP="00B5170F">
            <w:pPr>
              <w:jc w:val="center"/>
              <w:rPr>
                <w:rFonts w:ascii="Times New Roman" w:hAnsi="Times New Roman"/>
                <w:b/>
                <w:sz w:val="20"/>
                <w:szCs w:val="20"/>
              </w:rPr>
            </w:pPr>
            <w:r w:rsidRPr="00636D81">
              <w:rPr>
                <w:rFonts w:ascii="Times New Roman" w:hAnsi="Times New Roman"/>
                <w:b/>
                <w:sz w:val="20"/>
                <w:szCs w:val="20"/>
              </w:rPr>
              <w:t xml:space="preserve">СЕКЦИОННОЕ ЗАСЕДАНИЕ </w:t>
            </w:r>
          </w:p>
          <w:p w:rsidR="00447DA0" w:rsidRPr="00636D81" w:rsidRDefault="00B5170F" w:rsidP="00B5170F">
            <w:pPr>
              <w:ind w:left="0" w:firstLine="0"/>
              <w:jc w:val="center"/>
              <w:rPr>
                <w:rFonts w:ascii="Times New Roman" w:hAnsi="Times New Roman"/>
                <w:b/>
                <w:sz w:val="20"/>
                <w:szCs w:val="20"/>
                <w:lang w:eastAsia="ru-RU"/>
              </w:rPr>
            </w:pPr>
            <w:r w:rsidRPr="00636D81">
              <w:rPr>
                <w:rFonts w:ascii="Times New Roman" w:hAnsi="Times New Roman"/>
                <w:b/>
                <w:sz w:val="20"/>
                <w:szCs w:val="20"/>
              </w:rPr>
              <w:t>«СОВРЕМЕННЫЕ ДОСТИЖЕНИЯ РЕВМАТОЛОГИИ – ВРАЧУ-ТЕРАПЕВТУ»</w:t>
            </w:r>
          </w:p>
        </w:tc>
        <w:tc>
          <w:tcPr>
            <w:tcW w:w="5103" w:type="dxa"/>
          </w:tcPr>
          <w:p w:rsidR="00B5170F" w:rsidRPr="00636D81" w:rsidRDefault="00B5170F" w:rsidP="00B5170F">
            <w:pPr>
              <w:jc w:val="center"/>
              <w:rPr>
                <w:rFonts w:ascii="Times New Roman" w:hAnsi="Times New Roman"/>
                <w:b/>
                <w:sz w:val="20"/>
                <w:szCs w:val="20"/>
              </w:rPr>
            </w:pPr>
            <w:r w:rsidRPr="00636D81">
              <w:rPr>
                <w:rFonts w:ascii="Times New Roman" w:hAnsi="Times New Roman"/>
                <w:b/>
                <w:sz w:val="20"/>
                <w:szCs w:val="20"/>
              </w:rPr>
              <w:t xml:space="preserve">СЕКЦИОННОЕ ЗАСЕДАНИЕ </w:t>
            </w:r>
          </w:p>
          <w:p w:rsidR="00447DA0" w:rsidRPr="00636D81" w:rsidRDefault="00B5170F" w:rsidP="00B5170F">
            <w:pPr>
              <w:ind w:left="0" w:firstLine="0"/>
              <w:jc w:val="center"/>
              <w:rPr>
                <w:rFonts w:ascii="Times New Roman" w:hAnsi="Times New Roman"/>
                <w:b/>
                <w:sz w:val="20"/>
                <w:szCs w:val="20"/>
              </w:rPr>
            </w:pPr>
            <w:r w:rsidRPr="00636D81">
              <w:rPr>
                <w:rFonts w:ascii="Times New Roman" w:hAnsi="Times New Roman"/>
                <w:b/>
                <w:sz w:val="20"/>
                <w:szCs w:val="20"/>
              </w:rPr>
              <w:t xml:space="preserve">«ТЕРАПЕВТИЧЕСКИЕ АСПЕКТЫ ВЕДЕНИЯ БЕРЕМЕННОСТИ» </w:t>
            </w:r>
          </w:p>
        </w:tc>
        <w:tc>
          <w:tcPr>
            <w:tcW w:w="4394" w:type="dxa"/>
          </w:tcPr>
          <w:p w:rsidR="00734E33" w:rsidRPr="00734E33" w:rsidRDefault="00734E33" w:rsidP="00734E33">
            <w:pPr>
              <w:ind w:left="0" w:firstLine="0"/>
              <w:jc w:val="center"/>
              <w:rPr>
                <w:rFonts w:ascii="Times New Roman" w:hAnsi="Times New Roman"/>
                <w:b/>
                <w:sz w:val="20"/>
                <w:szCs w:val="20"/>
              </w:rPr>
            </w:pPr>
            <w:r w:rsidRPr="00734E33">
              <w:rPr>
                <w:rFonts w:ascii="Times New Roman" w:hAnsi="Times New Roman"/>
                <w:b/>
                <w:sz w:val="20"/>
                <w:szCs w:val="20"/>
              </w:rPr>
              <w:t xml:space="preserve">СЕКЦИОННОЕ ЗАСЕДАНИЕ </w:t>
            </w:r>
          </w:p>
          <w:p w:rsidR="00447DA0" w:rsidRPr="00734E33" w:rsidRDefault="00734E33" w:rsidP="00734E33">
            <w:pPr>
              <w:ind w:left="0" w:firstLine="0"/>
              <w:jc w:val="center"/>
              <w:rPr>
                <w:rFonts w:ascii="Times New Roman" w:hAnsi="Times New Roman"/>
                <w:b/>
                <w:sz w:val="20"/>
                <w:szCs w:val="20"/>
              </w:rPr>
            </w:pPr>
            <w:r w:rsidRPr="00734E33">
              <w:rPr>
                <w:rFonts w:ascii="Times New Roman" w:hAnsi="Times New Roman"/>
                <w:b/>
                <w:sz w:val="20"/>
                <w:szCs w:val="20"/>
              </w:rPr>
              <w:t>«ИЗБРАННЫЕ ВОПРОСЫ ФУНКЦИОНАЛЬНОЙ И УЛЬТРАЗВУКОВОЙ ДИАГНОСТИКИ – ВРАЧАМ ТЕРАПЕВТАМ»</w:t>
            </w:r>
          </w:p>
        </w:tc>
      </w:tr>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15.</w:t>
            </w:r>
            <w:r w:rsidR="00E57F48">
              <w:rPr>
                <w:rFonts w:ascii="Times New Roman" w:hAnsi="Times New Roman"/>
                <w:b/>
                <w:sz w:val="20"/>
                <w:szCs w:val="20"/>
              </w:rPr>
              <w:t>3</w:t>
            </w:r>
            <w:r w:rsidRPr="00636D81">
              <w:rPr>
                <w:rFonts w:ascii="Times New Roman" w:hAnsi="Times New Roman"/>
                <w:b/>
                <w:sz w:val="20"/>
                <w:szCs w:val="20"/>
              </w:rPr>
              <w:t>0 – 15.</w:t>
            </w:r>
            <w:r w:rsidR="00E57F48">
              <w:rPr>
                <w:rFonts w:ascii="Times New Roman" w:hAnsi="Times New Roman"/>
                <w:b/>
                <w:sz w:val="20"/>
                <w:szCs w:val="20"/>
              </w:rPr>
              <w:t>4</w:t>
            </w:r>
            <w:r w:rsidRPr="00636D81">
              <w:rPr>
                <w:rFonts w:ascii="Times New Roman" w:hAnsi="Times New Roman"/>
                <w:b/>
                <w:sz w:val="20"/>
                <w:szCs w:val="20"/>
              </w:rPr>
              <w:t>0</w:t>
            </w:r>
          </w:p>
          <w:p w:rsidR="00447DA0" w:rsidRPr="00636D81" w:rsidRDefault="00447DA0" w:rsidP="00425287">
            <w:pPr>
              <w:ind w:left="0" w:firstLine="0"/>
              <w:jc w:val="center"/>
              <w:rPr>
                <w:rFonts w:ascii="Times New Roman" w:hAnsi="Times New Roman"/>
                <w:b/>
                <w:sz w:val="20"/>
                <w:szCs w:val="20"/>
              </w:rPr>
            </w:pPr>
          </w:p>
        </w:tc>
        <w:tc>
          <w:tcPr>
            <w:tcW w:w="13750" w:type="dxa"/>
            <w:gridSpan w:val="3"/>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Перерыв</w:t>
            </w:r>
          </w:p>
        </w:tc>
      </w:tr>
      <w:tr w:rsidR="00447DA0" w:rsidRPr="00636D81" w:rsidTr="00425287">
        <w:tc>
          <w:tcPr>
            <w:tcW w:w="1560" w:type="dxa"/>
            <w:tcBorders>
              <w:top w:val="single" w:sz="4" w:space="0" w:color="000000"/>
              <w:left w:val="single" w:sz="4" w:space="0" w:color="000000"/>
              <w:bottom w:val="single" w:sz="4" w:space="0" w:color="000000"/>
              <w:right w:val="single" w:sz="4" w:space="0" w:color="000000"/>
            </w:tcBorders>
          </w:tcPr>
          <w:p w:rsidR="00447DA0" w:rsidRPr="00636D81" w:rsidRDefault="00E57F48" w:rsidP="00425287">
            <w:pPr>
              <w:ind w:left="0" w:firstLine="0"/>
              <w:jc w:val="center"/>
              <w:rPr>
                <w:rFonts w:ascii="Times New Roman" w:hAnsi="Times New Roman"/>
                <w:b/>
                <w:sz w:val="20"/>
                <w:szCs w:val="20"/>
              </w:rPr>
            </w:pPr>
            <w:r>
              <w:rPr>
                <w:rFonts w:ascii="Times New Roman" w:hAnsi="Times New Roman"/>
                <w:b/>
                <w:sz w:val="20"/>
                <w:szCs w:val="20"/>
              </w:rPr>
              <w:t>15.4</w:t>
            </w:r>
            <w:r w:rsidR="00447DA0" w:rsidRPr="00636D81">
              <w:rPr>
                <w:rFonts w:ascii="Times New Roman" w:hAnsi="Times New Roman"/>
                <w:b/>
                <w:sz w:val="20"/>
                <w:szCs w:val="20"/>
              </w:rPr>
              <w:t>0 – 17.30</w:t>
            </w:r>
          </w:p>
          <w:p w:rsidR="00447DA0" w:rsidRPr="00636D81" w:rsidRDefault="00447DA0" w:rsidP="00425287">
            <w:pPr>
              <w:ind w:left="0" w:firstLine="0"/>
              <w:jc w:val="center"/>
              <w:rPr>
                <w:rFonts w:ascii="Times New Roman" w:hAnsi="Times New Roman"/>
                <w:b/>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447DA0" w:rsidRPr="00AF603F" w:rsidRDefault="00AF603F" w:rsidP="00425287">
            <w:pPr>
              <w:ind w:left="0" w:firstLine="0"/>
              <w:jc w:val="center"/>
              <w:rPr>
                <w:rFonts w:ascii="Times New Roman" w:hAnsi="Times New Roman"/>
                <w:b/>
                <w:sz w:val="20"/>
                <w:szCs w:val="20"/>
              </w:rPr>
            </w:pPr>
            <w:r w:rsidRPr="00AF603F">
              <w:rPr>
                <w:rFonts w:ascii="Times New Roman" w:hAnsi="Times New Roman"/>
                <w:b/>
                <w:sz w:val="20"/>
                <w:szCs w:val="20"/>
              </w:rPr>
              <w:t>КЛИНИЧЕСАЯ ЛЕКЦИЯ</w:t>
            </w:r>
          </w:p>
          <w:p w:rsidR="00447DA0" w:rsidRPr="00AF603F" w:rsidRDefault="00AF603F" w:rsidP="00AF603F">
            <w:pPr>
              <w:ind w:left="0" w:firstLine="0"/>
              <w:jc w:val="center"/>
              <w:rPr>
                <w:rFonts w:ascii="Times New Roman" w:hAnsi="Times New Roman"/>
                <w:b/>
                <w:sz w:val="20"/>
                <w:szCs w:val="20"/>
                <w:lang w:eastAsia="ru-RU"/>
              </w:rPr>
            </w:pPr>
            <w:r w:rsidRPr="00AF603F">
              <w:rPr>
                <w:rFonts w:ascii="Times New Roman" w:hAnsi="Times New Roman"/>
                <w:b/>
                <w:sz w:val="20"/>
                <w:szCs w:val="20"/>
              </w:rPr>
              <w:t>«</w:t>
            </w:r>
            <w:r w:rsidRPr="00AF603F">
              <w:rPr>
                <w:rFonts w:ascii="Times New Roman" w:hAnsi="Times New Roman"/>
                <w:b/>
                <w:sz w:val="20"/>
                <w:szCs w:val="20"/>
                <w:shd w:val="clear" w:color="auto" w:fill="FFFFFF"/>
              </w:rPr>
              <w:t>НОВЫЕ ГОРИЗОНТЫ ОРВИ В ЭПИДЕМИЧЕСКИЙ СЕЗОН 2019-2020ГГ.</w:t>
            </w:r>
            <w:r w:rsidRPr="00AF603F">
              <w:rPr>
                <w:rFonts w:ascii="Times New Roman" w:hAnsi="Times New Roman"/>
                <w:b/>
                <w:sz w:val="20"/>
                <w:szCs w:val="20"/>
              </w:rPr>
              <w:t>»</w:t>
            </w:r>
          </w:p>
        </w:tc>
        <w:tc>
          <w:tcPr>
            <w:tcW w:w="5103" w:type="dxa"/>
            <w:tcBorders>
              <w:top w:val="single" w:sz="4" w:space="0" w:color="000000"/>
              <w:left w:val="single" w:sz="4" w:space="0" w:color="000000"/>
              <w:bottom w:val="single" w:sz="4" w:space="0" w:color="000000"/>
              <w:right w:val="single" w:sz="4" w:space="0" w:color="000000"/>
            </w:tcBorders>
            <w:vAlign w:val="center"/>
          </w:tcPr>
          <w:p w:rsidR="00AF603F" w:rsidRDefault="00AF603F" w:rsidP="00AF603F">
            <w:pPr>
              <w:ind w:left="0" w:firstLine="0"/>
              <w:jc w:val="center"/>
              <w:rPr>
                <w:rFonts w:ascii="Times New Roman" w:hAnsi="Times New Roman"/>
                <w:b/>
                <w:sz w:val="20"/>
                <w:szCs w:val="20"/>
                <w:lang w:eastAsia="ru-RU"/>
              </w:rPr>
            </w:pPr>
          </w:p>
          <w:p w:rsidR="00AF603F" w:rsidRPr="00636D81" w:rsidRDefault="00AF603F" w:rsidP="00AF603F">
            <w:pPr>
              <w:ind w:left="0" w:firstLine="0"/>
              <w:jc w:val="center"/>
              <w:rPr>
                <w:rFonts w:ascii="Times New Roman" w:hAnsi="Times New Roman"/>
                <w:b/>
                <w:sz w:val="20"/>
                <w:szCs w:val="20"/>
              </w:rPr>
            </w:pPr>
            <w:r w:rsidRPr="00636D81">
              <w:rPr>
                <w:rFonts w:ascii="Times New Roman" w:hAnsi="Times New Roman"/>
                <w:b/>
                <w:sz w:val="20"/>
                <w:szCs w:val="20"/>
                <w:lang w:eastAsia="ru-RU"/>
              </w:rPr>
              <w:t>КОНКУРС МОЛОДЫХ ТЕРАПЕВТОВ</w:t>
            </w:r>
          </w:p>
          <w:p w:rsidR="00447DA0" w:rsidRDefault="00447DA0" w:rsidP="00425287">
            <w:pPr>
              <w:ind w:left="0" w:firstLine="0"/>
              <w:jc w:val="center"/>
              <w:rPr>
                <w:rFonts w:ascii="Times New Roman" w:hAnsi="Times New Roman"/>
                <w:b/>
                <w:sz w:val="20"/>
                <w:szCs w:val="20"/>
                <w:lang w:eastAsia="ru-RU"/>
              </w:rPr>
            </w:pPr>
          </w:p>
          <w:p w:rsidR="00447DA0" w:rsidRPr="00636D81" w:rsidRDefault="00447DA0" w:rsidP="00425287">
            <w:pPr>
              <w:ind w:left="0" w:firstLine="0"/>
              <w:jc w:val="center"/>
              <w:rPr>
                <w:rFonts w:ascii="Times New Roman" w:hAnsi="Times New Roman"/>
                <w:b/>
                <w:sz w:val="20"/>
                <w:szCs w:val="20"/>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447DA0" w:rsidRPr="00636D81" w:rsidRDefault="00447DA0" w:rsidP="00425287">
            <w:pPr>
              <w:ind w:left="0" w:firstLine="0"/>
              <w:jc w:val="center"/>
              <w:rPr>
                <w:rFonts w:ascii="Times New Roman" w:hAnsi="Times New Roman"/>
                <w:b/>
                <w:sz w:val="20"/>
                <w:szCs w:val="20"/>
                <w:lang w:eastAsia="ru-RU"/>
              </w:rPr>
            </w:pPr>
          </w:p>
        </w:tc>
      </w:tr>
    </w:tbl>
    <w:p w:rsidR="00447DA0" w:rsidRPr="00636D81" w:rsidRDefault="00447DA0" w:rsidP="00447DA0">
      <w:pPr>
        <w:ind w:left="0" w:firstLine="0"/>
        <w:jc w:val="left"/>
        <w:rPr>
          <w:rFonts w:ascii="Times New Roman" w:hAnsi="Times New Roman"/>
          <w:b/>
          <w:sz w:val="24"/>
          <w:szCs w:val="24"/>
        </w:rPr>
      </w:pPr>
    </w:p>
    <w:p w:rsidR="00B5170F" w:rsidRPr="00636D81" w:rsidRDefault="00B5170F" w:rsidP="00447DA0">
      <w:pPr>
        <w:ind w:left="0" w:firstLine="0"/>
        <w:jc w:val="left"/>
        <w:rPr>
          <w:rFonts w:ascii="Times New Roman" w:hAnsi="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9356"/>
      </w:tblGrid>
      <w:tr w:rsidR="007046E7" w:rsidRPr="00351621" w:rsidTr="00297AC9">
        <w:tc>
          <w:tcPr>
            <w:tcW w:w="1560" w:type="dxa"/>
            <w:shd w:val="clear" w:color="auto" w:fill="auto"/>
            <w:vAlign w:val="center"/>
          </w:tcPr>
          <w:p w:rsidR="007046E7" w:rsidRPr="00852503" w:rsidRDefault="00E57F48" w:rsidP="00E57F48">
            <w:pPr>
              <w:spacing w:line="360" w:lineRule="auto"/>
              <w:ind w:left="0" w:firstLine="0"/>
              <w:jc w:val="center"/>
              <w:rPr>
                <w:rFonts w:ascii="Times New Roman" w:hAnsi="Times New Roman"/>
                <w:b/>
                <w:lang w:val="en-US" w:eastAsia="ru-RU"/>
              </w:rPr>
            </w:pPr>
            <w:r>
              <w:rPr>
                <w:rFonts w:ascii="Times New Roman" w:hAnsi="Times New Roman"/>
                <w:b/>
                <w:lang w:val="en-US" w:eastAsia="ru-RU"/>
              </w:rPr>
              <w:lastRenderedPageBreak/>
              <w:t>11.5</w:t>
            </w:r>
            <w:r w:rsidR="007046E7" w:rsidRPr="00852503">
              <w:rPr>
                <w:rFonts w:ascii="Times New Roman" w:hAnsi="Times New Roman"/>
                <w:b/>
                <w:lang w:val="en-US" w:eastAsia="ru-RU"/>
              </w:rPr>
              <w:t>0 – 13.</w:t>
            </w:r>
            <w:r>
              <w:rPr>
                <w:rFonts w:ascii="Times New Roman" w:hAnsi="Times New Roman"/>
                <w:b/>
                <w:lang w:eastAsia="ru-RU"/>
              </w:rPr>
              <w:t>2</w:t>
            </w:r>
            <w:r w:rsidR="007046E7" w:rsidRPr="00852503">
              <w:rPr>
                <w:rFonts w:ascii="Times New Roman" w:hAnsi="Times New Roman"/>
                <w:b/>
                <w:lang w:val="en-US" w:eastAsia="ru-RU"/>
              </w:rPr>
              <w:t>0</w:t>
            </w:r>
          </w:p>
        </w:tc>
        <w:tc>
          <w:tcPr>
            <w:tcW w:w="9356" w:type="dxa"/>
            <w:shd w:val="clear" w:color="auto" w:fill="auto"/>
          </w:tcPr>
          <w:p w:rsidR="007046E7" w:rsidRPr="00852503" w:rsidRDefault="007046E7" w:rsidP="00297AC9">
            <w:pPr>
              <w:spacing w:line="360" w:lineRule="auto"/>
              <w:ind w:left="0" w:firstLine="0"/>
              <w:jc w:val="center"/>
              <w:rPr>
                <w:rFonts w:ascii="Times New Roman" w:hAnsi="Times New Roman"/>
                <w:b/>
                <w:lang w:val="en-US" w:eastAsia="ru-RU"/>
              </w:rPr>
            </w:pPr>
            <w:r w:rsidRPr="00852503">
              <w:rPr>
                <w:rFonts w:ascii="Times New Roman" w:hAnsi="Times New Roman"/>
                <w:b/>
                <w:lang w:val="en-US" w:eastAsia="ru-RU"/>
              </w:rPr>
              <w:t>26 Mar 2020</w:t>
            </w:r>
          </w:p>
          <w:p w:rsidR="007046E7" w:rsidRPr="00852503" w:rsidRDefault="007046E7" w:rsidP="00297AC9">
            <w:pPr>
              <w:spacing w:line="360" w:lineRule="auto"/>
              <w:ind w:left="0" w:firstLine="0"/>
              <w:jc w:val="center"/>
              <w:rPr>
                <w:rFonts w:ascii="Times New Roman" w:hAnsi="Times New Roman"/>
                <w:b/>
                <w:lang w:val="en-US" w:eastAsia="ru-RU"/>
              </w:rPr>
            </w:pPr>
            <w:r w:rsidRPr="00852503">
              <w:rPr>
                <w:rFonts w:ascii="Times New Roman" w:hAnsi="Times New Roman"/>
                <w:b/>
                <w:lang w:val="en-US" w:eastAsia="ru-RU"/>
              </w:rPr>
              <w:t>Room # 207 (</w:t>
            </w:r>
            <w:r w:rsidR="00DE6957" w:rsidRPr="00852503">
              <w:rPr>
                <w:rFonts w:ascii="Times New Roman" w:hAnsi="Times New Roman"/>
                <w:b/>
                <w:lang w:val="en-US" w:eastAsia="ru-RU"/>
              </w:rPr>
              <w:t>2</w:t>
            </w:r>
            <w:r w:rsidR="00DE6957" w:rsidRPr="00852503">
              <w:rPr>
                <w:rFonts w:ascii="Times New Roman" w:hAnsi="Times New Roman"/>
                <w:b/>
                <w:vertAlign w:val="superscript"/>
                <w:lang w:val="en-US" w:eastAsia="ru-RU"/>
              </w:rPr>
              <w:t>nd</w:t>
            </w:r>
            <w:r w:rsidR="00DE6957" w:rsidRPr="00852503">
              <w:rPr>
                <w:rFonts w:ascii="Times New Roman" w:hAnsi="Times New Roman"/>
                <w:b/>
                <w:lang w:val="en-US" w:eastAsia="ru-RU"/>
              </w:rPr>
              <w:t xml:space="preserve"> </w:t>
            </w:r>
            <w:r w:rsidRPr="00852503">
              <w:rPr>
                <w:rFonts w:ascii="Times New Roman" w:hAnsi="Times New Roman"/>
                <w:b/>
                <w:lang w:val="en-US" w:eastAsia="ru-RU"/>
              </w:rPr>
              <w:t xml:space="preserve"> floor)</w:t>
            </w:r>
          </w:p>
          <w:p w:rsidR="007046E7" w:rsidRPr="00852503" w:rsidRDefault="007046E7" w:rsidP="00297AC9">
            <w:pPr>
              <w:spacing w:line="360" w:lineRule="auto"/>
              <w:ind w:left="0" w:firstLine="0"/>
              <w:jc w:val="center"/>
              <w:rPr>
                <w:rFonts w:ascii="Times New Roman" w:hAnsi="Times New Roman"/>
                <w:lang w:val="en-US" w:eastAsia="ru-RU"/>
              </w:rPr>
            </w:pPr>
            <w:r w:rsidRPr="00852503">
              <w:rPr>
                <w:rFonts w:ascii="Times New Roman" w:hAnsi="Times New Roman"/>
                <w:b/>
                <w:lang w:val="en-US" w:eastAsia="ru-RU"/>
              </w:rPr>
              <w:t>INNOVATION IN HEALTH CARE: NEW OPPORTUNITIES FOR INTERNAL MEDICINE (in English)</w:t>
            </w:r>
          </w:p>
        </w:tc>
      </w:tr>
    </w:tbl>
    <w:p w:rsidR="007046E7" w:rsidRPr="00636D81" w:rsidRDefault="007046E7" w:rsidP="00447DA0">
      <w:pPr>
        <w:ind w:left="0" w:firstLine="0"/>
        <w:jc w:val="left"/>
        <w:rPr>
          <w:rFonts w:ascii="Times New Roman" w:hAnsi="Times New Roman"/>
          <w:b/>
          <w:sz w:val="24"/>
          <w:szCs w:val="24"/>
          <w:lang w:val="en-US"/>
        </w:rPr>
      </w:pPr>
    </w:p>
    <w:p w:rsidR="007046E7" w:rsidRPr="00636D81" w:rsidRDefault="007046E7" w:rsidP="00447DA0">
      <w:pPr>
        <w:ind w:left="0" w:firstLine="0"/>
        <w:jc w:val="left"/>
        <w:rPr>
          <w:rFonts w:ascii="Times New Roman" w:hAnsi="Times New Roman"/>
          <w:b/>
          <w:sz w:val="24"/>
          <w:szCs w:val="24"/>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9356"/>
      </w:tblGrid>
      <w:tr w:rsidR="007046E7" w:rsidRPr="00636D81" w:rsidTr="00297AC9">
        <w:tc>
          <w:tcPr>
            <w:tcW w:w="1560" w:type="dxa"/>
            <w:shd w:val="clear" w:color="auto" w:fill="auto"/>
            <w:vAlign w:val="center"/>
          </w:tcPr>
          <w:p w:rsidR="007046E7" w:rsidRPr="00636D81" w:rsidRDefault="007046E7" w:rsidP="00E57F48">
            <w:pPr>
              <w:ind w:left="0" w:firstLine="0"/>
              <w:jc w:val="center"/>
              <w:rPr>
                <w:rFonts w:ascii="Times New Roman" w:hAnsi="Times New Roman"/>
                <w:b/>
                <w:lang w:val="en-US" w:eastAsia="ru-RU"/>
              </w:rPr>
            </w:pPr>
            <w:r w:rsidRPr="00636D81">
              <w:rPr>
                <w:rFonts w:ascii="Times New Roman" w:hAnsi="Times New Roman"/>
                <w:b/>
              </w:rPr>
              <w:t>1</w:t>
            </w:r>
            <w:r w:rsidR="00E57F48">
              <w:rPr>
                <w:rFonts w:ascii="Times New Roman" w:hAnsi="Times New Roman"/>
                <w:b/>
              </w:rPr>
              <w:t>4</w:t>
            </w:r>
            <w:r w:rsidRPr="00636D81">
              <w:rPr>
                <w:rFonts w:ascii="Times New Roman" w:hAnsi="Times New Roman"/>
                <w:b/>
              </w:rPr>
              <w:t>.</w:t>
            </w:r>
            <w:r w:rsidR="00E57F48">
              <w:rPr>
                <w:rFonts w:ascii="Times New Roman" w:hAnsi="Times New Roman"/>
                <w:b/>
              </w:rPr>
              <w:t>0</w:t>
            </w:r>
            <w:r w:rsidRPr="00636D81">
              <w:rPr>
                <w:rFonts w:ascii="Times New Roman" w:hAnsi="Times New Roman"/>
                <w:b/>
              </w:rPr>
              <w:t>0 – 15.</w:t>
            </w:r>
            <w:r w:rsidR="00E57F48">
              <w:rPr>
                <w:rFonts w:ascii="Times New Roman" w:hAnsi="Times New Roman"/>
                <w:b/>
              </w:rPr>
              <w:t>3</w:t>
            </w:r>
            <w:r w:rsidRPr="00636D81">
              <w:rPr>
                <w:rFonts w:ascii="Times New Roman" w:hAnsi="Times New Roman"/>
                <w:b/>
              </w:rPr>
              <w:t>0</w:t>
            </w:r>
          </w:p>
        </w:tc>
        <w:tc>
          <w:tcPr>
            <w:tcW w:w="9356" w:type="dxa"/>
            <w:shd w:val="clear" w:color="auto" w:fill="auto"/>
          </w:tcPr>
          <w:p w:rsidR="007046E7" w:rsidRPr="00636D81" w:rsidRDefault="007046E7" w:rsidP="007046E7">
            <w:pPr>
              <w:ind w:left="0" w:firstLine="0"/>
              <w:jc w:val="center"/>
              <w:rPr>
                <w:rFonts w:ascii="Times New Roman" w:hAnsi="Times New Roman"/>
                <w:b/>
              </w:rPr>
            </w:pPr>
            <w:r w:rsidRPr="00636D81">
              <w:rPr>
                <w:rFonts w:ascii="Times New Roman" w:hAnsi="Times New Roman"/>
                <w:b/>
              </w:rPr>
              <w:t>Морфологический корпус, 3 этаж</w:t>
            </w:r>
            <w:r w:rsidR="00297AC9" w:rsidRPr="00636D81">
              <w:rPr>
                <w:rFonts w:ascii="Times New Roman" w:hAnsi="Times New Roman"/>
                <w:b/>
              </w:rPr>
              <w:t xml:space="preserve">, </w:t>
            </w:r>
            <w:proofErr w:type="spellStart"/>
            <w:r w:rsidRPr="00636D81">
              <w:rPr>
                <w:rFonts w:ascii="Times New Roman" w:hAnsi="Times New Roman"/>
                <w:b/>
              </w:rPr>
              <w:t>Симуляционный</w:t>
            </w:r>
            <w:proofErr w:type="spellEnd"/>
            <w:r w:rsidRPr="00636D81">
              <w:rPr>
                <w:rFonts w:ascii="Times New Roman" w:hAnsi="Times New Roman"/>
                <w:b/>
              </w:rPr>
              <w:t xml:space="preserve"> центр</w:t>
            </w:r>
          </w:p>
          <w:p w:rsidR="00297AC9" w:rsidRPr="00636D81" w:rsidRDefault="007046E7" w:rsidP="007046E7">
            <w:pPr>
              <w:ind w:left="0" w:firstLine="0"/>
              <w:jc w:val="center"/>
              <w:rPr>
                <w:rFonts w:ascii="Times New Roman" w:hAnsi="Times New Roman"/>
                <w:b/>
              </w:rPr>
            </w:pPr>
            <w:r w:rsidRPr="00636D81">
              <w:rPr>
                <w:rFonts w:ascii="Times New Roman" w:hAnsi="Times New Roman"/>
                <w:b/>
              </w:rPr>
              <w:t xml:space="preserve">МАСТЕР КЛАСС </w:t>
            </w:r>
            <w:r w:rsidR="004D039D" w:rsidRPr="00636D81">
              <w:rPr>
                <w:rFonts w:ascii="Times New Roman" w:hAnsi="Times New Roman"/>
                <w:b/>
              </w:rPr>
              <w:t>(по предварительной записи)</w:t>
            </w:r>
          </w:p>
          <w:p w:rsidR="007046E7" w:rsidRPr="00636D81" w:rsidRDefault="007046E7" w:rsidP="007046E7">
            <w:pPr>
              <w:ind w:left="0" w:firstLine="0"/>
              <w:jc w:val="center"/>
              <w:rPr>
                <w:rFonts w:ascii="Times New Roman" w:hAnsi="Times New Roman"/>
                <w:b/>
              </w:rPr>
            </w:pPr>
            <w:r w:rsidRPr="00636D81">
              <w:rPr>
                <w:rFonts w:ascii="Times New Roman" w:hAnsi="Times New Roman"/>
                <w:b/>
              </w:rPr>
              <w:t>«СОВРЕМЕННЫЕ ТЕХНОЛОГИИ ОБУЧЕНИЯ И ПОДГОТОВКА УЧАЩИХСЯ ВУЗОВ К АККРЕДИТАЦИИ ПО СТАНЦИИ «ФИЗИКАЛЬНОЕ ОБСЛЕДОВАНИЕ ПАЦИЕНТА»</w:t>
            </w:r>
          </w:p>
          <w:p w:rsidR="007046E7" w:rsidRPr="00636D81" w:rsidRDefault="007046E7" w:rsidP="007046E7">
            <w:pPr>
              <w:ind w:left="0" w:firstLine="0"/>
              <w:jc w:val="center"/>
              <w:rPr>
                <w:rFonts w:ascii="Times New Roman" w:hAnsi="Times New Roman"/>
                <w:b/>
                <w:i/>
                <w:lang w:eastAsia="ru-RU"/>
              </w:rPr>
            </w:pPr>
            <w:r w:rsidRPr="00636D81">
              <w:rPr>
                <w:rFonts w:ascii="Times New Roman" w:hAnsi="Times New Roman"/>
                <w:b/>
                <w:i/>
              </w:rPr>
              <w:t xml:space="preserve">Модератор: </w:t>
            </w:r>
            <w:r w:rsidRPr="00636D81">
              <w:rPr>
                <w:rFonts w:ascii="Times New Roman" w:eastAsia="Times New Roman" w:hAnsi="Times New Roman"/>
                <w:b/>
                <w:i/>
                <w:lang w:eastAsia="ru-RU"/>
              </w:rPr>
              <w:t>д.м.н</w:t>
            </w:r>
            <w:r w:rsidRPr="00636D81">
              <w:rPr>
                <w:rFonts w:ascii="Times New Roman" w:hAnsi="Times New Roman"/>
                <w:b/>
                <w:i/>
              </w:rPr>
              <w:t xml:space="preserve">. Т.М. </w:t>
            </w:r>
            <w:proofErr w:type="spellStart"/>
            <w:r w:rsidRPr="00636D81">
              <w:rPr>
                <w:rStyle w:val="a6"/>
                <w:rFonts w:ascii="Times New Roman" w:hAnsi="Times New Roman"/>
                <w:i/>
              </w:rPr>
              <w:t>Рипп</w:t>
            </w:r>
            <w:proofErr w:type="spellEnd"/>
            <w:r w:rsidR="00297AC9" w:rsidRPr="00636D81">
              <w:rPr>
                <w:rStyle w:val="a6"/>
                <w:rFonts w:ascii="Times New Roman" w:hAnsi="Times New Roman"/>
                <w:i/>
              </w:rPr>
              <w:t xml:space="preserve">; к.м.н. А.В. </w:t>
            </w:r>
            <w:proofErr w:type="spellStart"/>
            <w:r w:rsidR="00297AC9" w:rsidRPr="00636D81">
              <w:rPr>
                <w:rStyle w:val="a6"/>
                <w:rFonts w:ascii="Times New Roman" w:hAnsi="Times New Roman"/>
                <w:i/>
              </w:rPr>
              <w:t>Малярчиков</w:t>
            </w:r>
            <w:proofErr w:type="spellEnd"/>
          </w:p>
        </w:tc>
      </w:tr>
    </w:tbl>
    <w:p w:rsidR="007046E7" w:rsidRPr="00636D81" w:rsidRDefault="007046E7" w:rsidP="00447DA0">
      <w:pPr>
        <w:ind w:left="0" w:firstLine="0"/>
        <w:jc w:val="left"/>
        <w:rPr>
          <w:rFonts w:ascii="Times New Roman" w:hAnsi="Times New Roman"/>
          <w:b/>
          <w:sz w:val="24"/>
          <w:szCs w:val="24"/>
        </w:rPr>
      </w:pPr>
    </w:p>
    <w:p w:rsidR="00447DA0" w:rsidRPr="00636D81" w:rsidRDefault="00447DA0" w:rsidP="00447DA0">
      <w:pPr>
        <w:ind w:left="0" w:firstLine="0"/>
        <w:jc w:val="left"/>
        <w:rPr>
          <w:rFonts w:ascii="Times New Roman" w:hAnsi="Times New Roman"/>
          <w:b/>
          <w:sz w:val="24"/>
          <w:szCs w:val="24"/>
        </w:rPr>
      </w:pPr>
      <w:r w:rsidRPr="00636D81">
        <w:rPr>
          <w:rFonts w:ascii="Times New Roman" w:hAnsi="Times New Roman"/>
          <w:b/>
          <w:sz w:val="24"/>
          <w:szCs w:val="24"/>
        </w:rPr>
        <w:br w:type="page"/>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4253"/>
        <w:gridCol w:w="5103"/>
        <w:gridCol w:w="4536"/>
      </w:tblGrid>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lastRenderedPageBreak/>
              <w:t>Время</w:t>
            </w:r>
          </w:p>
        </w:tc>
        <w:tc>
          <w:tcPr>
            <w:tcW w:w="4253"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Актовый зал (2 этаж)</w:t>
            </w:r>
          </w:p>
        </w:tc>
        <w:tc>
          <w:tcPr>
            <w:tcW w:w="5103"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Конференц-зал (1 этаж)</w:t>
            </w:r>
          </w:p>
        </w:tc>
        <w:tc>
          <w:tcPr>
            <w:tcW w:w="4536"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Ярусный зал (1 этаж)</w:t>
            </w:r>
          </w:p>
        </w:tc>
      </w:tr>
      <w:tr w:rsidR="00447DA0" w:rsidRPr="00636D81" w:rsidTr="00425287">
        <w:tc>
          <w:tcPr>
            <w:tcW w:w="15452" w:type="dxa"/>
            <w:gridSpan w:val="4"/>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27 марта 2020 г.</w:t>
            </w:r>
          </w:p>
        </w:tc>
      </w:tr>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08.00 – 08.30</w:t>
            </w:r>
          </w:p>
        </w:tc>
        <w:tc>
          <w:tcPr>
            <w:tcW w:w="13892" w:type="dxa"/>
            <w:gridSpan w:val="3"/>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 xml:space="preserve">Главный корпус ФГБОУ ВО </w:t>
            </w:r>
            <w:r w:rsidRPr="00636D81">
              <w:rPr>
                <w:rFonts w:ascii="Times New Roman" w:hAnsi="Times New Roman"/>
                <w:b/>
                <w:sz w:val="20"/>
                <w:szCs w:val="20"/>
                <w:lang w:eastAsia="ru-RU"/>
              </w:rPr>
              <w:t>Читинская государственная медицинская академия</w:t>
            </w:r>
          </w:p>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Регистрация участников. Работа выставки</w:t>
            </w:r>
          </w:p>
        </w:tc>
      </w:tr>
      <w:tr w:rsidR="00447DA0" w:rsidRPr="00636D81" w:rsidTr="00425287">
        <w:tc>
          <w:tcPr>
            <w:tcW w:w="1560" w:type="dxa"/>
            <w:tcBorders>
              <w:bottom w:val="single" w:sz="4" w:space="0" w:color="000000"/>
            </w:tcBorders>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08.00 – 08.50</w:t>
            </w:r>
          </w:p>
          <w:p w:rsidR="00447DA0" w:rsidRPr="00636D81" w:rsidRDefault="00447DA0" w:rsidP="00425287">
            <w:pPr>
              <w:ind w:left="0" w:firstLine="0"/>
              <w:jc w:val="center"/>
              <w:rPr>
                <w:rFonts w:ascii="Times New Roman" w:hAnsi="Times New Roman"/>
                <w:b/>
                <w:sz w:val="20"/>
                <w:szCs w:val="20"/>
              </w:rPr>
            </w:pPr>
          </w:p>
        </w:tc>
        <w:tc>
          <w:tcPr>
            <w:tcW w:w="4253" w:type="dxa"/>
            <w:tcBorders>
              <w:bottom w:val="single" w:sz="4" w:space="0" w:color="000000"/>
            </w:tcBorders>
          </w:tcPr>
          <w:p w:rsidR="006B1425" w:rsidRPr="006B1425" w:rsidRDefault="006B1425" w:rsidP="006B1425">
            <w:pPr>
              <w:ind w:left="0" w:firstLine="0"/>
              <w:jc w:val="center"/>
              <w:rPr>
                <w:rFonts w:ascii="Times New Roman" w:hAnsi="Times New Roman"/>
                <w:b/>
                <w:sz w:val="20"/>
                <w:szCs w:val="20"/>
                <w:lang w:eastAsia="ru-RU"/>
              </w:rPr>
            </w:pPr>
            <w:r w:rsidRPr="006B1425">
              <w:rPr>
                <w:rFonts w:ascii="Times New Roman" w:hAnsi="Times New Roman"/>
                <w:b/>
                <w:sz w:val="20"/>
                <w:szCs w:val="20"/>
                <w:lang w:eastAsia="ru-RU"/>
              </w:rPr>
              <w:t>ЗАВТРАК С ПРОФЕССОРОМ</w:t>
            </w:r>
          </w:p>
          <w:p w:rsidR="00447DA0" w:rsidRPr="006B1425" w:rsidRDefault="006B1425" w:rsidP="006B1425">
            <w:pPr>
              <w:ind w:left="0" w:firstLine="0"/>
              <w:jc w:val="center"/>
              <w:rPr>
                <w:rFonts w:ascii="Times New Roman" w:hAnsi="Times New Roman"/>
                <w:b/>
                <w:sz w:val="20"/>
                <w:szCs w:val="20"/>
                <w:lang w:eastAsia="ru-RU"/>
              </w:rPr>
            </w:pPr>
            <w:r w:rsidRPr="006B1425">
              <w:rPr>
                <w:rFonts w:ascii="Times New Roman" w:hAnsi="Times New Roman"/>
                <w:b/>
                <w:sz w:val="20"/>
                <w:szCs w:val="20"/>
                <w:lang w:eastAsia="ru-RU"/>
              </w:rPr>
              <w:t>«ХРОНИЧЕСКАЯ СЕРДЕЧНАЯ НЕДОСТАТОЧНОСТЬ С НИЗКОЙ, ПРОМЕЖУТОЧНОЙ И СОХРАНЕННОЙ ФРАКЦИЕЙ ВЫБРОСА: ЭТО РАЗНЫЕ БОЛЕЗНИ?»</w:t>
            </w:r>
          </w:p>
        </w:tc>
        <w:tc>
          <w:tcPr>
            <w:tcW w:w="5103" w:type="dxa"/>
            <w:tcBorders>
              <w:bottom w:val="single" w:sz="4" w:space="0" w:color="000000"/>
            </w:tcBorders>
          </w:tcPr>
          <w:p w:rsidR="006B1425" w:rsidRPr="006B1425" w:rsidRDefault="006B1425" w:rsidP="006B1425">
            <w:pPr>
              <w:ind w:left="0" w:firstLine="0"/>
              <w:jc w:val="center"/>
              <w:rPr>
                <w:rFonts w:ascii="Times New Roman" w:hAnsi="Times New Roman"/>
                <w:b/>
                <w:sz w:val="20"/>
                <w:szCs w:val="20"/>
                <w:lang w:eastAsia="ru-RU"/>
              </w:rPr>
            </w:pPr>
            <w:r w:rsidRPr="006B1425">
              <w:rPr>
                <w:rFonts w:ascii="Times New Roman" w:hAnsi="Times New Roman"/>
                <w:b/>
                <w:sz w:val="20"/>
                <w:szCs w:val="20"/>
                <w:lang w:eastAsia="ru-RU"/>
              </w:rPr>
              <w:t xml:space="preserve">КЛИНИЧЕСКАЯ ЛЕКЦИЯ </w:t>
            </w:r>
          </w:p>
          <w:p w:rsidR="00447DA0" w:rsidRPr="006B1425" w:rsidRDefault="006B1425" w:rsidP="006B1425">
            <w:pPr>
              <w:ind w:left="0" w:firstLine="0"/>
              <w:jc w:val="center"/>
              <w:rPr>
                <w:rFonts w:ascii="Times New Roman" w:hAnsi="Times New Roman"/>
                <w:b/>
                <w:sz w:val="20"/>
                <w:szCs w:val="20"/>
                <w:lang w:eastAsia="ru-RU"/>
              </w:rPr>
            </w:pPr>
            <w:r w:rsidRPr="006B1425">
              <w:rPr>
                <w:rFonts w:ascii="Times New Roman" w:hAnsi="Times New Roman"/>
                <w:b/>
                <w:sz w:val="20"/>
                <w:szCs w:val="20"/>
                <w:lang w:eastAsia="ru-RU"/>
              </w:rPr>
              <w:t>«</w:t>
            </w:r>
            <w:r w:rsidRPr="006B1425">
              <w:rPr>
                <w:rFonts w:ascii="Times New Roman" w:hAnsi="Times New Roman"/>
                <w:b/>
                <w:sz w:val="20"/>
                <w:szCs w:val="20"/>
                <w:shd w:val="clear" w:color="auto" w:fill="FFFFFF"/>
              </w:rPr>
              <w:t>СИДРОМ ОБСТРУКТИВНОГО АПНОЭ СНА И СЕРДЕЧНО-СОСУДИСТАЯ ПАТОЛОГИЯ</w:t>
            </w:r>
            <w:r w:rsidRPr="006B1425">
              <w:rPr>
                <w:rFonts w:ascii="Times New Roman" w:hAnsi="Times New Roman"/>
                <w:b/>
                <w:sz w:val="20"/>
                <w:szCs w:val="20"/>
                <w:lang w:eastAsia="ru-RU"/>
              </w:rPr>
              <w:t>»</w:t>
            </w:r>
          </w:p>
        </w:tc>
        <w:tc>
          <w:tcPr>
            <w:tcW w:w="4536" w:type="dxa"/>
            <w:tcBorders>
              <w:bottom w:val="single" w:sz="4" w:space="0" w:color="000000"/>
            </w:tcBorders>
          </w:tcPr>
          <w:p w:rsidR="006B1425" w:rsidRPr="006B1425" w:rsidRDefault="006B1425" w:rsidP="006B1425">
            <w:pPr>
              <w:ind w:left="0" w:firstLine="0"/>
              <w:jc w:val="center"/>
              <w:rPr>
                <w:rFonts w:ascii="Times New Roman" w:hAnsi="Times New Roman"/>
                <w:b/>
                <w:sz w:val="20"/>
                <w:szCs w:val="20"/>
                <w:lang w:eastAsia="ru-RU"/>
              </w:rPr>
            </w:pPr>
            <w:r w:rsidRPr="006B1425">
              <w:rPr>
                <w:rFonts w:ascii="Times New Roman" w:hAnsi="Times New Roman"/>
                <w:b/>
                <w:sz w:val="20"/>
                <w:szCs w:val="20"/>
                <w:lang w:eastAsia="ru-RU"/>
              </w:rPr>
              <w:t>ЗАВТРАК С ПРОФЕССОРОМ</w:t>
            </w:r>
          </w:p>
          <w:p w:rsidR="00447DA0" w:rsidRPr="006B1425" w:rsidRDefault="006B1425" w:rsidP="006B1425">
            <w:pPr>
              <w:ind w:left="0" w:firstLine="0"/>
              <w:jc w:val="center"/>
              <w:rPr>
                <w:rFonts w:ascii="Times New Roman" w:hAnsi="Times New Roman"/>
                <w:b/>
                <w:sz w:val="20"/>
                <w:szCs w:val="20"/>
                <w:lang w:eastAsia="ru-RU"/>
              </w:rPr>
            </w:pPr>
            <w:r w:rsidRPr="006B1425">
              <w:rPr>
                <w:rFonts w:ascii="Times New Roman" w:hAnsi="Times New Roman"/>
                <w:b/>
                <w:sz w:val="20"/>
                <w:szCs w:val="20"/>
                <w:lang w:eastAsia="ru-RU"/>
              </w:rPr>
              <w:t>«</w:t>
            </w:r>
            <w:r w:rsidRPr="006B1425">
              <w:rPr>
                <w:rFonts w:ascii="Times New Roman" w:hAnsi="Times New Roman"/>
                <w:b/>
                <w:sz w:val="20"/>
                <w:szCs w:val="20"/>
                <w:shd w:val="clear" w:color="auto" w:fill="FFFFFF"/>
              </w:rPr>
              <w:t>КРАПИВНИЦА: СОВРЕМЕННЫЙ ВЗГЛЯД НА ПРОБЛЕМУ</w:t>
            </w:r>
          </w:p>
        </w:tc>
      </w:tr>
      <w:tr w:rsidR="00B5170F" w:rsidRPr="00636D81" w:rsidTr="00614CA5">
        <w:tc>
          <w:tcPr>
            <w:tcW w:w="1560" w:type="dxa"/>
            <w:tcBorders>
              <w:bottom w:val="single" w:sz="4" w:space="0" w:color="000000"/>
            </w:tcBorders>
          </w:tcPr>
          <w:p w:rsidR="00B5170F" w:rsidRPr="00636D81" w:rsidRDefault="00B5170F" w:rsidP="00425287">
            <w:pPr>
              <w:ind w:left="0" w:firstLine="0"/>
              <w:jc w:val="center"/>
              <w:rPr>
                <w:rFonts w:ascii="Times New Roman" w:hAnsi="Times New Roman"/>
                <w:b/>
                <w:sz w:val="20"/>
                <w:szCs w:val="20"/>
              </w:rPr>
            </w:pPr>
            <w:r w:rsidRPr="00636D81">
              <w:rPr>
                <w:rFonts w:ascii="Times New Roman" w:hAnsi="Times New Roman"/>
                <w:b/>
                <w:sz w:val="20"/>
                <w:szCs w:val="20"/>
              </w:rPr>
              <w:t>08.50 – 09.00</w:t>
            </w:r>
          </w:p>
          <w:p w:rsidR="00B5170F" w:rsidRPr="00636D81" w:rsidRDefault="00B5170F" w:rsidP="00425287">
            <w:pPr>
              <w:ind w:left="0" w:firstLine="0"/>
              <w:jc w:val="center"/>
              <w:rPr>
                <w:rFonts w:ascii="Times New Roman" w:hAnsi="Times New Roman"/>
                <w:b/>
                <w:sz w:val="20"/>
                <w:szCs w:val="20"/>
              </w:rPr>
            </w:pPr>
          </w:p>
        </w:tc>
        <w:tc>
          <w:tcPr>
            <w:tcW w:w="13892" w:type="dxa"/>
            <w:gridSpan w:val="3"/>
            <w:tcBorders>
              <w:bottom w:val="single" w:sz="4" w:space="0" w:color="000000"/>
            </w:tcBorders>
          </w:tcPr>
          <w:p w:rsidR="00B5170F" w:rsidRPr="00636D81" w:rsidRDefault="00B5170F" w:rsidP="00425287">
            <w:pPr>
              <w:ind w:left="0" w:firstLine="0"/>
              <w:jc w:val="center"/>
              <w:rPr>
                <w:rFonts w:ascii="Times New Roman" w:hAnsi="Times New Roman"/>
                <w:b/>
                <w:sz w:val="20"/>
                <w:szCs w:val="20"/>
                <w:lang w:eastAsia="ru-RU"/>
              </w:rPr>
            </w:pPr>
            <w:r w:rsidRPr="00636D81">
              <w:rPr>
                <w:rFonts w:ascii="Times New Roman" w:hAnsi="Times New Roman"/>
                <w:b/>
                <w:sz w:val="20"/>
                <w:szCs w:val="20"/>
                <w:lang w:eastAsia="ru-RU"/>
              </w:rPr>
              <w:t>Перерыв</w:t>
            </w:r>
          </w:p>
        </w:tc>
      </w:tr>
      <w:tr w:rsidR="00447DA0" w:rsidRPr="00636D81" w:rsidTr="00425287">
        <w:tc>
          <w:tcPr>
            <w:tcW w:w="1560" w:type="dxa"/>
            <w:tcBorders>
              <w:bottom w:val="single" w:sz="4" w:space="0" w:color="000000"/>
            </w:tcBorders>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09.00 – 11.00</w:t>
            </w:r>
          </w:p>
          <w:p w:rsidR="00447DA0" w:rsidRPr="00636D81" w:rsidRDefault="00447DA0" w:rsidP="00425287">
            <w:pPr>
              <w:ind w:left="0" w:firstLine="0"/>
              <w:jc w:val="center"/>
              <w:rPr>
                <w:rFonts w:ascii="Times New Roman" w:hAnsi="Times New Roman"/>
                <w:b/>
                <w:sz w:val="20"/>
                <w:szCs w:val="20"/>
              </w:rPr>
            </w:pPr>
          </w:p>
        </w:tc>
        <w:tc>
          <w:tcPr>
            <w:tcW w:w="4253" w:type="dxa"/>
            <w:tcBorders>
              <w:bottom w:val="single" w:sz="4" w:space="0" w:color="000000"/>
            </w:tcBorders>
          </w:tcPr>
          <w:p w:rsidR="00B5170F" w:rsidRPr="00636D81" w:rsidRDefault="00B5170F" w:rsidP="00B5170F">
            <w:pPr>
              <w:ind w:left="0" w:firstLine="0"/>
              <w:jc w:val="center"/>
              <w:rPr>
                <w:rFonts w:ascii="Times New Roman" w:hAnsi="Times New Roman"/>
                <w:b/>
                <w:sz w:val="20"/>
                <w:szCs w:val="20"/>
                <w:lang w:eastAsia="ru-RU"/>
              </w:rPr>
            </w:pPr>
            <w:r w:rsidRPr="00636D81">
              <w:rPr>
                <w:rFonts w:ascii="Times New Roman" w:hAnsi="Times New Roman"/>
                <w:b/>
                <w:sz w:val="20"/>
                <w:szCs w:val="20"/>
                <w:lang w:eastAsia="ru-RU"/>
              </w:rPr>
              <w:t>ПЛЕНАРНОЕ ЗАСЕДАНИЕ 2</w:t>
            </w:r>
          </w:p>
          <w:p w:rsidR="00447DA0" w:rsidRPr="00636D81" w:rsidRDefault="00B5170F" w:rsidP="00B5170F">
            <w:pPr>
              <w:ind w:left="0" w:firstLine="0"/>
              <w:jc w:val="center"/>
              <w:rPr>
                <w:rFonts w:ascii="Times New Roman" w:hAnsi="Times New Roman"/>
                <w:b/>
                <w:sz w:val="20"/>
                <w:szCs w:val="20"/>
              </w:rPr>
            </w:pPr>
            <w:r w:rsidRPr="00636D81">
              <w:rPr>
                <w:rFonts w:ascii="Times New Roman" w:hAnsi="Times New Roman"/>
                <w:b/>
                <w:sz w:val="20"/>
                <w:szCs w:val="20"/>
                <w:lang w:eastAsia="ru-RU"/>
              </w:rPr>
              <w:t>«ИННОВАЦИОННЫЕ ТЕРАПЕВТИЧЕСКИЕ ПОДХОДЫ В КЛИНИКЕ ВНУТРЕННИХ БОЛЕЗНЕЙ»</w:t>
            </w:r>
          </w:p>
        </w:tc>
        <w:tc>
          <w:tcPr>
            <w:tcW w:w="5103" w:type="dxa"/>
            <w:tcBorders>
              <w:bottom w:val="single" w:sz="4" w:space="0" w:color="000000"/>
            </w:tcBorders>
          </w:tcPr>
          <w:p w:rsidR="00447DA0" w:rsidRPr="00636D81" w:rsidRDefault="00447DA0" w:rsidP="00425287">
            <w:pPr>
              <w:ind w:left="0" w:firstLine="0"/>
              <w:jc w:val="center"/>
              <w:rPr>
                <w:rFonts w:ascii="Times New Roman" w:eastAsia="Times New Roman" w:hAnsi="Times New Roman"/>
                <w:b/>
                <w:sz w:val="20"/>
                <w:szCs w:val="20"/>
                <w:lang w:eastAsia="ru-RU"/>
              </w:rPr>
            </w:pPr>
          </w:p>
          <w:p w:rsidR="00447DA0" w:rsidRPr="00636D81" w:rsidRDefault="00447DA0" w:rsidP="00425287">
            <w:pPr>
              <w:ind w:left="0" w:firstLine="0"/>
              <w:jc w:val="center"/>
              <w:rPr>
                <w:rFonts w:ascii="Times New Roman" w:eastAsia="Times New Roman" w:hAnsi="Times New Roman"/>
                <w:b/>
                <w:sz w:val="20"/>
                <w:szCs w:val="20"/>
                <w:lang w:eastAsia="ru-RU"/>
              </w:rPr>
            </w:pPr>
          </w:p>
          <w:p w:rsidR="00447DA0" w:rsidRPr="00636D81" w:rsidRDefault="00447DA0" w:rsidP="00425287">
            <w:pPr>
              <w:ind w:left="0" w:firstLine="0"/>
              <w:jc w:val="center"/>
              <w:rPr>
                <w:rFonts w:ascii="Times New Roman" w:hAnsi="Times New Roman"/>
                <w:b/>
                <w:sz w:val="20"/>
                <w:szCs w:val="20"/>
              </w:rPr>
            </w:pPr>
          </w:p>
        </w:tc>
        <w:tc>
          <w:tcPr>
            <w:tcW w:w="4536" w:type="dxa"/>
            <w:tcBorders>
              <w:bottom w:val="single" w:sz="4" w:space="0" w:color="000000"/>
            </w:tcBorders>
          </w:tcPr>
          <w:p w:rsidR="00447DA0" w:rsidRPr="00636D81" w:rsidRDefault="00447DA0" w:rsidP="00425287">
            <w:pPr>
              <w:ind w:left="0" w:firstLine="0"/>
              <w:jc w:val="center"/>
              <w:rPr>
                <w:rFonts w:ascii="Times New Roman" w:hAnsi="Times New Roman"/>
                <w:b/>
                <w:sz w:val="20"/>
                <w:szCs w:val="20"/>
              </w:rPr>
            </w:pPr>
          </w:p>
        </w:tc>
      </w:tr>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11.00 – 11.10</w:t>
            </w:r>
          </w:p>
          <w:p w:rsidR="00447DA0" w:rsidRPr="00636D81" w:rsidRDefault="00447DA0" w:rsidP="00425287">
            <w:pPr>
              <w:ind w:left="0" w:firstLine="0"/>
              <w:jc w:val="center"/>
              <w:rPr>
                <w:rFonts w:ascii="Times New Roman" w:hAnsi="Times New Roman"/>
                <w:b/>
                <w:sz w:val="20"/>
                <w:szCs w:val="20"/>
              </w:rPr>
            </w:pPr>
          </w:p>
        </w:tc>
        <w:tc>
          <w:tcPr>
            <w:tcW w:w="13892" w:type="dxa"/>
            <w:gridSpan w:val="3"/>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Перерыв</w:t>
            </w:r>
          </w:p>
        </w:tc>
      </w:tr>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11.10 – 13.10</w:t>
            </w:r>
          </w:p>
          <w:p w:rsidR="00447DA0" w:rsidRPr="00636D81" w:rsidRDefault="00447DA0" w:rsidP="00425287">
            <w:pPr>
              <w:ind w:left="0" w:firstLine="0"/>
              <w:jc w:val="center"/>
              <w:rPr>
                <w:rFonts w:ascii="Times New Roman" w:hAnsi="Times New Roman"/>
                <w:b/>
                <w:sz w:val="20"/>
                <w:szCs w:val="20"/>
              </w:rPr>
            </w:pPr>
          </w:p>
        </w:tc>
        <w:tc>
          <w:tcPr>
            <w:tcW w:w="4253" w:type="dxa"/>
          </w:tcPr>
          <w:p w:rsidR="00B5170F" w:rsidRPr="00636D81" w:rsidRDefault="00B5170F" w:rsidP="00B5170F">
            <w:pPr>
              <w:ind w:left="0" w:firstLine="0"/>
              <w:jc w:val="center"/>
              <w:rPr>
                <w:rFonts w:ascii="Times New Roman" w:hAnsi="Times New Roman"/>
                <w:b/>
                <w:sz w:val="20"/>
                <w:szCs w:val="20"/>
                <w:lang w:eastAsia="ru-RU"/>
              </w:rPr>
            </w:pPr>
            <w:r w:rsidRPr="00636D81">
              <w:rPr>
                <w:rFonts w:ascii="Times New Roman" w:hAnsi="Times New Roman"/>
                <w:b/>
                <w:sz w:val="20"/>
                <w:szCs w:val="20"/>
                <w:lang w:eastAsia="ru-RU"/>
              </w:rPr>
              <w:t>СЕКЦИОННОЕ ЗАСЕДАНИЕ</w:t>
            </w:r>
          </w:p>
          <w:p w:rsidR="00447DA0" w:rsidRPr="00636D81" w:rsidRDefault="00B5170F" w:rsidP="00B5170F">
            <w:pPr>
              <w:ind w:left="0" w:firstLine="0"/>
              <w:jc w:val="center"/>
              <w:rPr>
                <w:rFonts w:ascii="Times New Roman" w:hAnsi="Times New Roman"/>
                <w:b/>
                <w:sz w:val="20"/>
                <w:szCs w:val="20"/>
                <w:highlight w:val="yellow"/>
              </w:rPr>
            </w:pPr>
            <w:r w:rsidRPr="00636D81">
              <w:rPr>
                <w:rFonts w:ascii="Times New Roman" w:hAnsi="Times New Roman"/>
                <w:b/>
                <w:sz w:val="20"/>
                <w:szCs w:val="20"/>
              </w:rPr>
              <w:t>«КЛИНИЧЕСКАЯ ГЕРИАТРИЯ ДЛЯ ТЕРАПЕВТА»</w:t>
            </w:r>
          </w:p>
        </w:tc>
        <w:tc>
          <w:tcPr>
            <w:tcW w:w="5103" w:type="dxa"/>
          </w:tcPr>
          <w:p w:rsidR="00B5170F" w:rsidRPr="00636D81" w:rsidRDefault="00B5170F" w:rsidP="00B5170F">
            <w:pPr>
              <w:ind w:left="0" w:firstLine="0"/>
              <w:jc w:val="center"/>
              <w:rPr>
                <w:rFonts w:ascii="Times New Roman" w:hAnsi="Times New Roman"/>
                <w:b/>
                <w:sz w:val="20"/>
                <w:szCs w:val="20"/>
                <w:lang w:eastAsia="ru-RU"/>
              </w:rPr>
            </w:pPr>
            <w:r w:rsidRPr="00636D81">
              <w:rPr>
                <w:rFonts w:ascii="Times New Roman" w:hAnsi="Times New Roman"/>
                <w:b/>
                <w:sz w:val="20"/>
                <w:szCs w:val="20"/>
                <w:lang w:eastAsia="ru-RU"/>
              </w:rPr>
              <w:t>СЕКЦИОННОЕ ЗАСЕДАНИЕ</w:t>
            </w:r>
          </w:p>
          <w:p w:rsidR="00447DA0" w:rsidRPr="00636D81" w:rsidRDefault="00B5170F" w:rsidP="00B5170F">
            <w:pPr>
              <w:ind w:left="0" w:firstLine="0"/>
              <w:jc w:val="center"/>
              <w:rPr>
                <w:rFonts w:ascii="Times New Roman" w:hAnsi="Times New Roman"/>
                <w:b/>
                <w:sz w:val="20"/>
                <w:szCs w:val="20"/>
              </w:rPr>
            </w:pPr>
            <w:r w:rsidRPr="00636D81">
              <w:rPr>
                <w:rFonts w:ascii="Times New Roman" w:hAnsi="Times New Roman"/>
                <w:b/>
                <w:sz w:val="20"/>
                <w:szCs w:val="20"/>
              </w:rPr>
              <w:t>«СЕКРЕТЫ ЭНДОКРИНОЛОГИИ ДЛЯ ВРАЧА ТЕРАПЕВТА»</w:t>
            </w:r>
          </w:p>
        </w:tc>
        <w:tc>
          <w:tcPr>
            <w:tcW w:w="4536" w:type="dxa"/>
          </w:tcPr>
          <w:p w:rsidR="00B5170F" w:rsidRPr="00636D81" w:rsidRDefault="00B5170F" w:rsidP="00B5170F">
            <w:pPr>
              <w:shd w:val="clear" w:color="auto" w:fill="FFFFFF"/>
              <w:ind w:left="0" w:firstLine="0"/>
              <w:jc w:val="center"/>
              <w:rPr>
                <w:rFonts w:ascii="Times New Roman" w:hAnsi="Times New Roman"/>
                <w:b/>
                <w:sz w:val="20"/>
                <w:szCs w:val="20"/>
                <w:lang w:eastAsia="ru-RU"/>
              </w:rPr>
            </w:pPr>
            <w:r w:rsidRPr="00636D81">
              <w:rPr>
                <w:rFonts w:ascii="Times New Roman" w:hAnsi="Times New Roman"/>
                <w:b/>
                <w:sz w:val="20"/>
                <w:szCs w:val="20"/>
                <w:lang w:eastAsia="ru-RU"/>
              </w:rPr>
              <w:t>СЕКЦИОННОЕ ЗАСЕДАНИЕ</w:t>
            </w:r>
          </w:p>
          <w:p w:rsidR="00447DA0" w:rsidRPr="00636D81" w:rsidRDefault="00B5170F" w:rsidP="00B5170F">
            <w:pPr>
              <w:ind w:left="0" w:firstLine="0"/>
              <w:jc w:val="center"/>
              <w:rPr>
                <w:rFonts w:ascii="Times New Roman" w:hAnsi="Times New Roman"/>
                <w:b/>
                <w:sz w:val="20"/>
                <w:szCs w:val="20"/>
              </w:rPr>
            </w:pPr>
            <w:r w:rsidRPr="00636D81">
              <w:rPr>
                <w:rFonts w:ascii="Times New Roman" w:hAnsi="Times New Roman"/>
                <w:b/>
                <w:sz w:val="20"/>
                <w:szCs w:val="20"/>
              </w:rPr>
              <w:t>«МЕЖДИСЦИПЛИНАРНЫЕ ВОПРОСЫ ТЕРАПЕВТИЧЕСКОЙ ПРАКТИКИ»</w:t>
            </w:r>
          </w:p>
        </w:tc>
      </w:tr>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13.10 – 13.50</w:t>
            </w:r>
          </w:p>
        </w:tc>
        <w:tc>
          <w:tcPr>
            <w:tcW w:w="4253" w:type="dxa"/>
          </w:tcPr>
          <w:p w:rsidR="00447DA0" w:rsidRPr="00636D81" w:rsidRDefault="00447DA0" w:rsidP="00425287">
            <w:pPr>
              <w:ind w:left="0" w:firstLine="0"/>
              <w:jc w:val="center"/>
              <w:rPr>
                <w:rFonts w:ascii="Times New Roman" w:hAnsi="Times New Roman"/>
                <w:b/>
                <w:sz w:val="20"/>
                <w:szCs w:val="20"/>
              </w:rPr>
            </w:pPr>
          </w:p>
        </w:tc>
        <w:tc>
          <w:tcPr>
            <w:tcW w:w="5103"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 xml:space="preserve">Перерыв. </w:t>
            </w:r>
          </w:p>
        </w:tc>
        <w:tc>
          <w:tcPr>
            <w:tcW w:w="4536" w:type="dxa"/>
          </w:tcPr>
          <w:p w:rsidR="00447DA0" w:rsidRPr="00636D81" w:rsidRDefault="00447DA0" w:rsidP="00425287">
            <w:pPr>
              <w:ind w:left="0" w:firstLine="0"/>
              <w:jc w:val="center"/>
              <w:rPr>
                <w:rFonts w:ascii="Times New Roman" w:hAnsi="Times New Roman"/>
                <w:b/>
                <w:sz w:val="20"/>
                <w:szCs w:val="20"/>
              </w:rPr>
            </w:pPr>
          </w:p>
        </w:tc>
      </w:tr>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13.50 – 14.40</w:t>
            </w:r>
          </w:p>
          <w:p w:rsidR="00447DA0" w:rsidRPr="00636D81" w:rsidRDefault="00447DA0" w:rsidP="00425287">
            <w:pPr>
              <w:ind w:left="0" w:firstLine="0"/>
              <w:jc w:val="center"/>
              <w:rPr>
                <w:rFonts w:ascii="Times New Roman" w:hAnsi="Times New Roman"/>
                <w:b/>
                <w:sz w:val="20"/>
                <w:szCs w:val="20"/>
              </w:rPr>
            </w:pPr>
          </w:p>
        </w:tc>
        <w:tc>
          <w:tcPr>
            <w:tcW w:w="4253" w:type="dxa"/>
          </w:tcPr>
          <w:p w:rsidR="00B5170F" w:rsidRPr="00636D81" w:rsidRDefault="00B5170F" w:rsidP="00B5170F">
            <w:pPr>
              <w:ind w:left="0" w:firstLine="0"/>
              <w:jc w:val="center"/>
              <w:rPr>
                <w:rFonts w:ascii="Times New Roman" w:hAnsi="Times New Roman"/>
                <w:b/>
                <w:sz w:val="20"/>
                <w:szCs w:val="20"/>
                <w:lang w:eastAsia="ru-RU"/>
              </w:rPr>
            </w:pPr>
            <w:r w:rsidRPr="00636D81">
              <w:rPr>
                <w:rFonts w:ascii="Times New Roman" w:hAnsi="Times New Roman"/>
                <w:b/>
                <w:sz w:val="20"/>
                <w:szCs w:val="20"/>
                <w:lang w:eastAsia="ru-RU"/>
              </w:rPr>
              <w:t>МАСТЕР-КЛАСС</w:t>
            </w:r>
          </w:p>
          <w:p w:rsidR="00447DA0" w:rsidRPr="00636D81" w:rsidRDefault="00B5170F" w:rsidP="00B5170F">
            <w:pPr>
              <w:ind w:left="0" w:firstLine="0"/>
              <w:jc w:val="center"/>
              <w:rPr>
                <w:rFonts w:ascii="Times New Roman" w:hAnsi="Times New Roman"/>
                <w:b/>
                <w:sz w:val="20"/>
                <w:szCs w:val="20"/>
              </w:rPr>
            </w:pPr>
            <w:r w:rsidRPr="00636D81">
              <w:rPr>
                <w:rFonts w:ascii="Times New Roman" w:hAnsi="Times New Roman"/>
                <w:b/>
                <w:sz w:val="20"/>
                <w:szCs w:val="20"/>
                <w:lang w:eastAsia="ru-RU"/>
              </w:rPr>
              <w:t>«ПО ТОНКОМУ ЛЬДУ... (ЭФФЕКТИВНОСТЬ И БЕЗОПАСНОСТЬ АНТИКОАГУЛЯНТНОЙ ТЕРАПИИ ПРИ ФИБРИЛЛЯЦИИ ПРЕДСЕРДИЙ)»</w:t>
            </w:r>
          </w:p>
        </w:tc>
        <w:tc>
          <w:tcPr>
            <w:tcW w:w="5103" w:type="dxa"/>
          </w:tcPr>
          <w:p w:rsidR="00B5170F" w:rsidRPr="00636D81" w:rsidRDefault="00B5170F" w:rsidP="00B5170F">
            <w:pPr>
              <w:ind w:left="0" w:firstLine="0"/>
              <w:jc w:val="center"/>
              <w:rPr>
                <w:rFonts w:ascii="Times New Roman" w:hAnsi="Times New Roman"/>
                <w:b/>
                <w:sz w:val="20"/>
                <w:szCs w:val="20"/>
                <w:lang w:eastAsia="ru-RU"/>
              </w:rPr>
            </w:pPr>
            <w:r w:rsidRPr="00636D81">
              <w:rPr>
                <w:rFonts w:ascii="Times New Roman" w:hAnsi="Times New Roman"/>
                <w:b/>
                <w:sz w:val="20"/>
                <w:szCs w:val="20"/>
                <w:lang w:eastAsia="ru-RU"/>
              </w:rPr>
              <w:t>МАСТЕР-КЛАСС</w:t>
            </w:r>
          </w:p>
          <w:p w:rsidR="00447DA0" w:rsidRPr="00636D81" w:rsidRDefault="00B5170F" w:rsidP="00B5170F">
            <w:pPr>
              <w:ind w:left="0" w:firstLine="0"/>
              <w:jc w:val="center"/>
              <w:rPr>
                <w:rFonts w:ascii="Times New Roman" w:hAnsi="Times New Roman"/>
                <w:b/>
                <w:sz w:val="20"/>
                <w:szCs w:val="20"/>
              </w:rPr>
            </w:pPr>
            <w:r w:rsidRPr="00636D81">
              <w:rPr>
                <w:b/>
                <w:sz w:val="20"/>
                <w:szCs w:val="20"/>
              </w:rPr>
              <w:t>«</w:t>
            </w:r>
            <w:r w:rsidRPr="00636D81">
              <w:rPr>
                <w:rFonts w:ascii="Times New Roman" w:hAnsi="Times New Roman"/>
                <w:b/>
                <w:sz w:val="20"/>
                <w:szCs w:val="20"/>
              </w:rPr>
              <w:t>ЗАПУТАННАЯ ИСТОРИЯ: КАК НАЙТИ ВЫХОД»</w:t>
            </w:r>
          </w:p>
        </w:tc>
        <w:tc>
          <w:tcPr>
            <w:tcW w:w="4536" w:type="dxa"/>
          </w:tcPr>
          <w:p w:rsidR="00D22C56" w:rsidRPr="00D22C56" w:rsidRDefault="00D22C56" w:rsidP="00D22C56">
            <w:pPr>
              <w:ind w:left="0" w:firstLine="0"/>
              <w:jc w:val="center"/>
              <w:rPr>
                <w:rFonts w:ascii="Times New Roman" w:hAnsi="Times New Roman"/>
                <w:b/>
                <w:sz w:val="20"/>
                <w:szCs w:val="20"/>
                <w:lang w:eastAsia="ru-RU"/>
              </w:rPr>
            </w:pPr>
            <w:r w:rsidRPr="00D22C56">
              <w:rPr>
                <w:rFonts w:ascii="Times New Roman" w:hAnsi="Times New Roman"/>
                <w:b/>
                <w:sz w:val="20"/>
                <w:szCs w:val="20"/>
                <w:lang w:eastAsia="ru-RU"/>
              </w:rPr>
              <w:t>МАСТЕР-КЛАСС</w:t>
            </w:r>
          </w:p>
          <w:p w:rsidR="00447DA0" w:rsidRPr="00D22C56" w:rsidRDefault="00D22C56" w:rsidP="00D22C56">
            <w:pPr>
              <w:ind w:left="0" w:firstLine="0"/>
              <w:jc w:val="center"/>
              <w:rPr>
                <w:rFonts w:ascii="Times New Roman" w:hAnsi="Times New Roman"/>
                <w:b/>
                <w:sz w:val="20"/>
                <w:szCs w:val="20"/>
              </w:rPr>
            </w:pPr>
            <w:r w:rsidRPr="00D22C56">
              <w:rPr>
                <w:rFonts w:ascii="Times New Roman" w:hAnsi="Times New Roman"/>
                <w:b/>
                <w:sz w:val="20"/>
                <w:szCs w:val="20"/>
              </w:rPr>
              <w:t>«</w:t>
            </w:r>
            <w:r w:rsidRPr="00D22C56">
              <w:rPr>
                <w:rFonts w:ascii="Times New Roman" w:hAnsi="Times New Roman"/>
                <w:b/>
                <w:sz w:val="20"/>
                <w:szCs w:val="20"/>
                <w:shd w:val="clear" w:color="auto" w:fill="FFFFFF"/>
              </w:rPr>
              <w:t>ИННОВАЦИОННЫЕ ИНСТРУМЕНТАЛЬНЫЕ ТЕХНОЛОГИИ ЛЕЧЕНИЯ ХСН</w:t>
            </w:r>
            <w:r w:rsidRPr="00D22C56">
              <w:rPr>
                <w:rFonts w:ascii="Times New Roman" w:hAnsi="Times New Roman"/>
                <w:b/>
                <w:sz w:val="20"/>
                <w:szCs w:val="20"/>
              </w:rPr>
              <w:t>»</w:t>
            </w:r>
          </w:p>
        </w:tc>
      </w:tr>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rPr>
              <w:t>14.40 – 14.50</w:t>
            </w:r>
          </w:p>
          <w:p w:rsidR="00447DA0" w:rsidRPr="00636D81" w:rsidRDefault="00447DA0" w:rsidP="00425287">
            <w:pPr>
              <w:ind w:left="0" w:firstLine="0"/>
              <w:jc w:val="center"/>
              <w:rPr>
                <w:rFonts w:ascii="Times New Roman" w:hAnsi="Times New Roman"/>
                <w:b/>
                <w:sz w:val="20"/>
                <w:szCs w:val="20"/>
              </w:rPr>
            </w:pPr>
          </w:p>
        </w:tc>
        <w:tc>
          <w:tcPr>
            <w:tcW w:w="13892" w:type="dxa"/>
            <w:gridSpan w:val="3"/>
          </w:tcPr>
          <w:p w:rsidR="00447DA0" w:rsidRPr="00636D81" w:rsidRDefault="00447DA0" w:rsidP="00425287">
            <w:pPr>
              <w:ind w:left="0" w:firstLine="0"/>
              <w:jc w:val="center"/>
              <w:rPr>
                <w:rFonts w:ascii="Times New Roman" w:hAnsi="Times New Roman"/>
                <w:b/>
                <w:sz w:val="20"/>
                <w:szCs w:val="20"/>
                <w:lang w:val="en-US"/>
              </w:rPr>
            </w:pPr>
            <w:r w:rsidRPr="00636D81">
              <w:rPr>
                <w:rFonts w:ascii="Times New Roman" w:hAnsi="Times New Roman"/>
                <w:b/>
                <w:sz w:val="20"/>
                <w:szCs w:val="20"/>
              </w:rPr>
              <w:t>Перерыв</w:t>
            </w:r>
            <w:r w:rsidRPr="00636D81">
              <w:rPr>
                <w:rFonts w:ascii="Times New Roman" w:hAnsi="Times New Roman"/>
                <w:b/>
                <w:sz w:val="20"/>
                <w:szCs w:val="20"/>
                <w:lang w:val="en-US"/>
              </w:rPr>
              <w:t xml:space="preserve">. </w:t>
            </w:r>
            <w:r w:rsidRPr="00636D81">
              <w:rPr>
                <w:rFonts w:ascii="Times New Roman" w:hAnsi="Times New Roman"/>
                <w:b/>
                <w:sz w:val="20"/>
                <w:szCs w:val="20"/>
              </w:rPr>
              <w:t>Кофе-брейк</w:t>
            </w:r>
          </w:p>
        </w:tc>
      </w:tr>
      <w:tr w:rsidR="00447DA0" w:rsidRPr="00636D81" w:rsidTr="00425287">
        <w:tc>
          <w:tcPr>
            <w:tcW w:w="1560" w:type="dxa"/>
          </w:tcPr>
          <w:p w:rsidR="00447DA0" w:rsidRPr="00636D81" w:rsidRDefault="00447DA0" w:rsidP="00425287">
            <w:pPr>
              <w:ind w:left="0" w:firstLine="0"/>
              <w:jc w:val="center"/>
              <w:rPr>
                <w:rFonts w:ascii="Times New Roman" w:hAnsi="Times New Roman"/>
                <w:b/>
                <w:sz w:val="20"/>
                <w:szCs w:val="20"/>
              </w:rPr>
            </w:pPr>
            <w:r w:rsidRPr="00636D81">
              <w:rPr>
                <w:rFonts w:ascii="Times New Roman" w:hAnsi="Times New Roman"/>
                <w:b/>
                <w:sz w:val="20"/>
                <w:szCs w:val="20"/>
                <w:lang w:val="en-US"/>
              </w:rPr>
              <w:t>1</w:t>
            </w:r>
            <w:r w:rsidRPr="00636D81">
              <w:rPr>
                <w:rFonts w:ascii="Times New Roman" w:hAnsi="Times New Roman"/>
                <w:b/>
                <w:sz w:val="20"/>
                <w:szCs w:val="20"/>
              </w:rPr>
              <w:t>4</w:t>
            </w:r>
            <w:r w:rsidRPr="00636D81">
              <w:rPr>
                <w:rFonts w:ascii="Times New Roman" w:hAnsi="Times New Roman"/>
                <w:b/>
                <w:sz w:val="20"/>
                <w:szCs w:val="20"/>
                <w:lang w:val="en-US"/>
              </w:rPr>
              <w:t>.</w:t>
            </w:r>
            <w:r w:rsidRPr="00636D81">
              <w:rPr>
                <w:rFonts w:ascii="Times New Roman" w:hAnsi="Times New Roman"/>
                <w:b/>
                <w:sz w:val="20"/>
                <w:szCs w:val="20"/>
              </w:rPr>
              <w:t>5</w:t>
            </w:r>
            <w:r w:rsidRPr="00636D81">
              <w:rPr>
                <w:rFonts w:ascii="Times New Roman" w:hAnsi="Times New Roman"/>
                <w:b/>
                <w:sz w:val="20"/>
                <w:szCs w:val="20"/>
                <w:lang w:val="en-US"/>
              </w:rPr>
              <w:t>0 – 1</w:t>
            </w:r>
            <w:r w:rsidRPr="00636D81">
              <w:rPr>
                <w:rFonts w:ascii="Times New Roman" w:hAnsi="Times New Roman"/>
                <w:b/>
                <w:sz w:val="20"/>
                <w:szCs w:val="20"/>
              </w:rPr>
              <w:t>6</w:t>
            </w:r>
            <w:r w:rsidRPr="00636D81">
              <w:rPr>
                <w:rFonts w:ascii="Times New Roman" w:hAnsi="Times New Roman"/>
                <w:b/>
                <w:sz w:val="20"/>
                <w:szCs w:val="20"/>
                <w:lang w:val="en-US"/>
              </w:rPr>
              <w:t>.</w:t>
            </w:r>
            <w:r w:rsidRPr="00636D81">
              <w:rPr>
                <w:rFonts w:ascii="Times New Roman" w:hAnsi="Times New Roman"/>
                <w:b/>
                <w:sz w:val="20"/>
                <w:szCs w:val="20"/>
              </w:rPr>
              <w:t>2</w:t>
            </w:r>
            <w:r w:rsidRPr="00636D81">
              <w:rPr>
                <w:rFonts w:ascii="Times New Roman" w:hAnsi="Times New Roman"/>
                <w:b/>
                <w:sz w:val="20"/>
                <w:szCs w:val="20"/>
                <w:lang w:val="en-US"/>
              </w:rPr>
              <w:t>0</w:t>
            </w:r>
          </w:p>
          <w:p w:rsidR="00447DA0" w:rsidRPr="00636D81" w:rsidRDefault="00447DA0" w:rsidP="00425287">
            <w:pPr>
              <w:ind w:left="0" w:firstLine="0"/>
              <w:jc w:val="center"/>
              <w:rPr>
                <w:rFonts w:ascii="Times New Roman" w:hAnsi="Times New Roman"/>
                <w:b/>
                <w:sz w:val="20"/>
                <w:szCs w:val="20"/>
              </w:rPr>
            </w:pPr>
          </w:p>
        </w:tc>
        <w:tc>
          <w:tcPr>
            <w:tcW w:w="4253" w:type="dxa"/>
          </w:tcPr>
          <w:p w:rsidR="00B5170F" w:rsidRPr="00636D81" w:rsidRDefault="00B5170F" w:rsidP="00B5170F">
            <w:pPr>
              <w:ind w:left="0" w:firstLine="0"/>
              <w:jc w:val="center"/>
              <w:rPr>
                <w:rFonts w:ascii="Times New Roman" w:hAnsi="Times New Roman"/>
                <w:b/>
                <w:sz w:val="20"/>
                <w:szCs w:val="20"/>
                <w:lang w:eastAsia="ru-RU"/>
              </w:rPr>
            </w:pPr>
            <w:r w:rsidRPr="00636D81">
              <w:rPr>
                <w:rFonts w:ascii="Times New Roman" w:hAnsi="Times New Roman"/>
                <w:b/>
                <w:sz w:val="20"/>
                <w:szCs w:val="20"/>
                <w:lang w:eastAsia="ru-RU"/>
              </w:rPr>
              <w:t>СЕКЦИОННОЕ ЗАСЕДАНИЕ – МАСТЕР-КЛАСС</w:t>
            </w:r>
          </w:p>
          <w:p w:rsidR="00447DA0" w:rsidRPr="00636D81" w:rsidRDefault="00B5170F" w:rsidP="00B5170F">
            <w:pPr>
              <w:ind w:left="0" w:firstLine="0"/>
              <w:jc w:val="center"/>
              <w:rPr>
                <w:rFonts w:ascii="Times New Roman" w:hAnsi="Times New Roman"/>
                <w:b/>
                <w:sz w:val="20"/>
                <w:szCs w:val="20"/>
                <w:lang w:eastAsia="ru-RU"/>
              </w:rPr>
            </w:pPr>
            <w:r w:rsidRPr="00636D81">
              <w:rPr>
                <w:rFonts w:ascii="Times New Roman" w:hAnsi="Times New Roman"/>
                <w:b/>
                <w:sz w:val="20"/>
                <w:szCs w:val="20"/>
              </w:rPr>
              <w:t>«БОЛЬШОЙ ВРАЧЕБНЫЙ КОНСИЛИУМ: ОТ СИМПТОМОВ К ДИАГНОЗУ»</w:t>
            </w:r>
          </w:p>
        </w:tc>
        <w:tc>
          <w:tcPr>
            <w:tcW w:w="5103" w:type="dxa"/>
          </w:tcPr>
          <w:p w:rsidR="00B5170F" w:rsidRPr="00636D81" w:rsidRDefault="00B5170F" w:rsidP="00B5170F">
            <w:pPr>
              <w:shd w:val="clear" w:color="auto" w:fill="FFFFFF"/>
              <w:ind w:left="0" w:firstLine="0"/>
              <w:jc w:val="center"/>
              <w:rPr>
                <w:rFonts w:ascii="Times New Roman" w:hAnsi="Times New Roman"/>
                <w:b/>
                <w:sz w:val="20"/>
                <w:szCs w:val="20"/>
                <w:lang w:eastAsia="ru-RU"/>
              </w:rPr>
            </w:pPr>
            <w:r w:rsidRPr="00636D81">
              <w:rPr>
                <w:rFonts w:ascii="Times New Roman" w:hAnsi="Times New Roman"/>
                <w:b/>
                <w:sz w:val="20"/>
                <w:szCs w:val="20"/>
                <w:lang w:eastAsia="ru-RU"/>
              </w:rPr>
              <w:t>СЕКЦИОННОЕ ЗАСЕДАНИЕ</w:t>
            </w:r>
          </w:p>
          <w:p w:rsidR="00447DA0" w:rsidRPr="00636D81" w:rsidRDefault="00B5170F" w:rsidP="00B5170F">
            <w:pPr>
              <w:ind w:left="0" w:firstLine="0"/>
              <w:jc w:val="center"/>
              <w:rPr>
                <w:rFonts w:ascii="Times New Roman" w:hAnsi="Times New Roman"/>
                <w:b/>
                <w:sz w:val="20"/>
                <w:szCs w:val="20"/>
                <w:lang w:eastAsia="ru-RU"/>
              </w:rPr>
            </w:pPr>
            <w:r w:rsidRPr="00636D81">
              <w:rPr>
                <w:rFonts w:ascii="Times New Roman" w:hAnsi="Times New Roman"/>
                <w:b/>
                <w:sz w:val="20"/>
                <w:szCs w:val="20"/>
                <w:lang w:eastAsia="ru-RU"/>
              </w:rPr>
              <w:t>«</w:t>
            </w:r>
            <w:r w:rsidRPr="00636D81">
              <w:rPr>
                <w:rFonts w:ascii="Times New Roman" w:hAnsi="Times New Roman"/>
                <w:b/>
                <w:sz w:val="20"/>
                <w:szCs w:val="20"/>
              </w:rPr>
              <w:t>ПЕРСОНИФИЦИРОВАННЫЕ ПОДХОДЫ К ВЕДЕНИЮ ТЕРАПЕВТИЧЕСКИХ БОЛЬНЫХ</w:t>
            </w:r>
            <w:r w:rsidRPr="00636D81">
              <w:rPr>
                <w:rFonts w:ascii="Times New Roman" w:hAnsi="Times New Roman"/>
                <w:b/>
                <w:sz w:val="20"/>
                <w:szCs w:val="20"/>
                <w:lang w:eastAsia="ru-RU"/>
              </w:rPr>
              <w:t>»</w:t>
            </w:r>
          </w:p>
        </w:tc>
        <w:tc>
          <w:tcPr>
            <w:tcW w:w="4536" w:type="dxa"/>
          </w:tcPr>
          <w:p w:rsidR="00B5170F" w:rsidRPr="00636D81" w:rsidRDefault="00B5170F" w:rsidP="00B5170F">
            <w:pPr>
              <w:shd w:val="clear" w:color="auto" w:fill="FFFFFF"/>
              <w:ind w:left="0" w:firstLine="0"/>
              <w:jc w:val="center"/>
              <w:rPr>
                <w:rFonts w:ascii="Times New Roman" w:hAnsi="Times New Roman"/>
                <w:b/>
                <w:sz w:val="20"/>
                <w:szCs w:val="20"/>
                <w:lang w:eastAsia="ru-RU"/>
              </w:rPr>
            </w:pPr>
            <w:r w:rsidRPr="00636D81">
              <w:rPr>
                <w:rFonts w:ascii="Times New Roman" w:hAnsi="Times New Roman"/>
                <w:b/>
                <w:sz w:val="20"/>
                <w:szCs w:val="20"/>
                <w:lang w:eastAsia="ru-RU"/>
              </w:rPr>
              <w:t>СЕКЦИОННОЕ ЗАСЕДАНИЕ</w:t>
            </w:r>
          </w:p>
          <w:p w:rsidR="00447DA0" w:rsidRPr="00636D81" w:rsidRDefault="00B5170F" w:rsidP="00B5170F">
            <w:pPr>
              <w:ind w:left="0" w:firstLine="0"/>
              <w:jc w:val="center"/>
              <w:rPr>
                <w:rFonts w:ascii="Times New Roman" w:hAnsi="Times New Roman"/>
                <w:b/>
                <w:sz w:val="20"/>
                <w:szCs w:val="20"/>
                <w:lang w:eastAsia="ru-RU"/>
              </w:rPr>
            </w:pPr>
            <w:r w:rsidRPr="00636D81">
              <w:rPr>
                <w:rFonts w:ascii="Times New Roman" w:hAnsi="Times New Roman"/>
                <w:b/>
                <w:sz w:val="20"/>
                <w:szCs w:val="20"/>
              </w:rPr>
              <w:t>«ЗАБОЛЕВАНИЯ СЕРДЕЧНО-СОСУДИСТОЙ СИСТЕМЫ В ПРАКТИКЕ ВРАЧА-ТЕРАПЕВТА»</w:t>
            </w:r>
          </w:p>
        </w:tc>
      </w:tr>
    </w:tbl>
    <w:p w:rsidR="00447DA0" w:rsidRPr="00636D81" w:rsidRDefault="00447DA0" w:rsidP="00447DA0"/>
    <w:p w:rsidR="00447DA0" w:rsidRPr="00636D81" w:rsidRDefault="00447DA0" w:rsidP="00447DA0"/>
    <w:p w:rsidR="00447DA0" w:rsidRPr="00636D81" w:rsidRDefault="00447DA0">
      <w:r w:rsidRPr="00636D81">
        <w:br w:type="page"/>
      </w:r>
    </w:p>
    <w:p w:rsidR="00447DA0" w:rsidRPr="00636D81" w:rsidRDefault="00447DA0" w:rsidP="00447DA0">
      <w:pPr>
        <w:jc w:val="center"/>
        <w:rPr>
          <w:rFonts w:ascii="Times New Roman" w:hAnsi="Times New Roman"/>
          <w:b/>
          <w:sz w:val="24"/>
          <w:szCs w:val="24"/>
        </w:rPr>
      </w:pPr>
      <w:r w:rsidRPr="00636D81">
        <w:rPr>
          <w:rFonts w:ascii="Times New Roman" w:hAnsi="Times New Roman"/>
          <w:b/>
          <w:sz w:val="24"/>
          <w:szCs w:val="24"/>
        </w:rPr>
        <w:lastRenderedPageBreak/>
        <w:t>26 марта 2020 г.</w:t>
      </w:r>
    </w:p>
    <w:p w:rsidR="00447DA0" w:rsidRDefault="00447DA0">
      <w:pPr>
        <w:rPr>
          <w:lang w:val="en-US"/>
        </w:rPr>
      </w:pPr>
    </w:p>
    <w:p w:rsidR="00046140" w:rsidRPr="00636D81" w:rsidRDefault="00046140">
      <w:pPr>
        <w:rPr>
          <w:lang w:val="en-US"/>
        </w:rPr>
      </w:pPr>
    </w:p>
    <w:tbl>
      <w:tblPr>
        <w:tblW w:w="1439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9"/>
        <w:gridCol w:w="4442"/>
        <w:gridCol w:w="2677"/>
        <w:gridCol w:w="1498"/>
        <w:gridCol w:w="62"/>
        <w:gridCol w:w="4046"/>
      </w:tblGrid>
      <w:tr w:rsidR="00447DA0" w:rsidRPr="008133E8" w:rsidTr="00425287">
        <w:tc>
          <w:tcPr>
            <w:tcW w:w="1669" w:type="dxa"/>
          </w:tcPr>
          <w:p w:rsidR="00447DA0" w:rsidRPr="008133E8" w:rsidRDefault="00447DA0" w:rsidP="00425287">
            <w:pPr>
              <w:ind w:left="0" w:firstLine="0"/>
              <w:jc w:val="center"/>
              <w:rPr>
                <w:rFonts w:ascii="Times New Roman" w:hAnsi="Times New Roman"/>
                <w:b/>
                <w:lang w:eastAsia="ru-RU"/>
              </w:rPr>
            </w:pPr>
          </w:p>
        </w:tc>
        <w:tc>
          <w:tcPr>
            <w:tcW w:w="12725" w:type="dxa"/>
            <w:gridSpan w:val="5"/>
          </w:tcPr>
          <w:p w:rsidR="00447DA0" w:rsidRPr="008133E8" w:rsidRDefault="00447DA0" w:rsidP="00425287">
            <w:pPr>
              <w:ind w:left="0" w:firstLine="0"/>
              <w:jc w:val="center"/>
              <w:rPr>
                <w:rFonts w:ascii="Times New Roman" w:hAnsi="Times New Roman"/>
                <w:b/>
              </w:rPr>
            </w:pPr>
            <w:r w:rsidRPr="008133E8">
              <w:rPr>
                <w:rFonts w:ascii="Times New Roman" w:hAnsi="Times New Roman"/>
                <w:b/>
              </w:rPr>
              <w:t xml:space="preserve">Главный корпус ФГБОУ ВО </w:t>
            </w:r>
            <w:r w:rsidRPr="008133E8">
              <w:rPr>
                <w:rFonts w:ascii="Times New Roman" w:hAnsi="Times New Roman"/>
                <w:b/>
                <w:lang w:eastAsia="ru-RU"/>
              </w:rPr>
              <w:t>Читинская государственная медицинская академия</w:t>
            </w:r>
          </w:p>
          <w:p w:rsidR="00447DA0" w:rsidRPr="008133E8" w:rsidRDefault="00447DA0" w:rsidP="00425287">
            <w:pPr>
              <w:ind w:left="0" w:firstLine="0"/>
              <w:jc w:val="center"/>
              <w:rPr>
                <w:rFonts w:ascii="Times New Roman" w:hAnsi="Times New Roman"/>
                <w:b/>
              </w:rPr>
            </w:pPr>
            <w:r w:rsidRPr="008133E8">
              <w:rPr>
                <w:rFonts w:ascii="Times New Roman" w:hAnsi="Times New Roman"/>
                <w:b/>
              </w:rPr>
              <w:t>Регистрация участников</w:t>
            </w:r>
          </w:p>
          <w:p w:rsidR="00447DA0" w:rsidRPr="008133E8" w:rsidRDefault="00447DA0" w:rsidP="00425287">
            <w:pPr>
              <w:ind w:left="0" w:firstLine="0"/>
              <w:jc w:val="center"/>
              <w:rPr>
                <w:rFonts w:ascii="Times New Roman" w:hAnsi="Times New Roman"/>
                <w:b/>
              </w:rPr>
            </w:pPr>
            <w:r w:rsidRPr="008133E8">
              <w:rPr>
                <w:rFonts w:ascii="Times New Roman" w:hAnsi="Times New Roman"/>
                <w:b/>
              </w:rPr>
              <w:t>Работа выставки</w:t>
            </w:r>
          </w:p>
        </w:tc>
      </w:tr>
      <w:tr w:rsidR="00636D81" w:rsidRPr="008133E8" w:rsidTr="00425287">
        <w:tc>
          <w:tcPr>
            <w:tcW w:w="1669" w:type="dxa"/>
          </w:tcPr>
          <w:p w:rsidR="00447DA0" w:rsidRPr="008133E8" w:rsidRDefault="00D015DE" w:rsidP="00D015DE">
            <w:pPr>
              <w:ind w:left="0" w:firstLine="0"/>
              <w:jc w:val="center"/>
              <w:rPr>
                <w:rFonts w:ascii="Times New Roman" w:hAnsi="Times New Roman"/>
                <w:b/>
                <w:lang w:eastAsia="ru-RU"/>
              </w:rPr>
            </w:pPr>
            <w:r w:rsidRPr="008133E8">
              <w:rPr>
                <w:rFonts w:ascii="Times New Roman" w:hAnsi="Times New Roman"/>
                <w:b/>
                <w:lang w:eastAsia="ru-RU"/>
              </w:rPr>
              <w:t>08.30 – 10.30</w:t>
            </w:r>
          </w:p>
        </w:tc>
        <w:tc>
          <w:tcPr>
            <w:tcW w:w="12725" w:type="dxa"/>
            <w:gridSpan w:val="5"/>
          </w:tcPr>
          <w:p w:rsidR="00447DA0" w:rsidRPr="008133E8" w:rsidRDefault="00447DA0" w:rsidP="00425287">
            <w:pPr>
              <w:ind w:left="0" w:firstLine="0"/>
              <w:jc w:val="center"/>
              <w:rPr>
                <w:rFonts w:ascii="Times New Roman" w:hAnsi="Times New Roman"/>
                <w:b/>
                <w:lang w:eastAsia="ru-RU"/>
              </w:rPr>
            </w:pPr>
            <w:r w:rsidRPr="008133E8">
              <w:rPr>
                <w:rFonts w:ascii="Times New Roman" w:hAnsi="Times New Roman"/>
                <w:b/>
                <w:lang w:eastAsia="ru-RU"/>
              </w:rPr>
              <w:t>Актовый зал (2 этаж)</w:t>
            </w:r>
          </w:p>
          <w:p w:rsidR="00447DA0" w:rsidRPr="008133E8" w:rsidRDefault="00447DA0" w:rsidP="00425287">
            <w:pPr>
              <w:ind w:left="0" w:firstLine="0"/>
              <w:jc w:val="center"/>
              <w:rPr>
                <w:rFonts w:ascii="Times New Roman" w:hAnsi="Times New Roman"/>
                <w:b/>
                <w:lang w:eastAsia="ru-RU"/>
              </w:rPr>
            </w:pPr>
            <w:r w:rsidRPr="008133E8">
              <w:rPr>
                <w:rFonts w:ascii="Times New Roman" w:hAnsi="Times New Roman"/>
                <w:b/>
                <w:lang w:eastAsia="ru-RU"/>
              </w:rPr>
              <w:t>ПЛЕНАРНОЕ ЗАСЕДАНИЕ 1</w:t>
            </w:r>
          </w:p>
          <w:p w:rsidR="00447DA0" w:rsidRPr="008133E8" w:rsidRDefault="00447DA0" w:rsidP="00425287">
            <w:pPr>
              <w:ind w:left="0" w:firstLine="0"/>
              <w:jc w:val="center"/>
              <w:rPr>
                <w:rFonts w:ascii="Times New Roman" w:hAnsi="Times New Roman"/>
                <w:b/>
                <w:lang w:eastAsia="ru-RU"/>
              </w:rPr>
            </w:pPr>
            <w:r w:rsidRPr="008133E8">
              <w:rPr>
                <w:rFonts w:ascii="Times New Roman" w:hAnsi="Times New Roman"/>
                <w:b/>
                <w:lang w:eastAsia="ru-RU"/>
              </w:rPr>
              <w:t>«ИННОВАЦИОННЫЕ ТЕРАПЕВТИЧЕСКИЕ ПОДХОДЫ В КЛИНИКЕ ВНУТРЕННИХ БОЛЕЗНЕЙ»</w:t>
            </w:r>
          </w:p>
          <w:p w:rsidR="00447DA0" w:rsidRPr="008133E8" w:rsidRDefault="00447DA0" w:rsidP="00636D81">
            <w:pPr>
              <w:ind w:left="0" w:firstLine="0"/>
              <w:jc w:val="center"/>
              <w:rPr>
                <w:rFonts w:ascii="Times New Roman" w:hAnsi="Times New Roman"/>
                <w:b/>
                <w:lang w:eastAsia="ru-RU"/>
              </w:rPr>
            </w:pPr>
            <w:r w:rsidRPr="008133E8">
              <w:rPr>
                <w:rFonts w:ascii="Times New Roman" w:hAnsi="Times New Roman"/>
                <w:b/>
                <w:i/>
                <w:lang w:eastAsia="ru-RU"/>
              </w:rPr>
              <w:t>Председател</w:t>
            </w:r>
            <w:r w:rsidR="00636D81" w:rsidRPr="008133E8">
              <w:rPr>
                <w:rFonts w:ascii="Times New Roman" w:hAnsi="Times New Roman"/>
                <w:b/>
                <w:i/>
                <w:lang w:eastAsia="ru-RU"/>
              </w:rPr>
              <w:t>и</w:t>
            </w:r>
            <w:r w:rsidRPr="008133E8">
              <w:rPr>
                <w:rFonts w:ascii="Times New Roman" w:hAnsi="Times New Roman"/>
                <w:b/>
                <w:i/>
                <w:lang w:eastAsia="ru-RU"/>
              </w:rPr>
              <w:t xml:space="preserve">: д.м.н., </w:t>
            </w:r>
            <w:r w:rsidR="00636D81" w:rsidRPr="008133E8">
              <w:rPr>
                <w:rFonts w:ascii="Times New Roman" w:hAnsi="Times New Roman"/>
                <w:b/>
                <w:i/>
                <w:lang w:eastAsia="ru-RU"/>
              </w:rPr>
              <w:t>доцент</w:t>
            </w:r>
            <w:r w:rsidRPr="008133E8">
              <w:rPr>
                <w:rFonts w:ascii="Times New Roman" w:hAnsi="Times New Roman"/>
                <w:b/>
                <w:i/>
                <w:lang w:eastAsia="ru-RU"/>
              </w:rPr>
              <w:t xml:space="preserve"> </w:t>
            </w:r>
            <w:r w:rsidR="00636D81" w:rsidRPr="008133E8">
              <w:rPr>
                <w:rFonts w:ascii="Times New Roman" w:hAnsi="Times New Roman"/>
                <w:b/>
                <w:i/>
                <w:lang w:eastAsia="ru-RU"/>
              </w:rPr>
              <w:t>Д.Н. Зайцев; д.м.н., профессор Н.В. Ларёва</w:t>
            </w:r>
          </w:p>
        </w:tc>
      </w:tr>
      <w:tr w:rsidR="00447DA0" w:rsidRPr="008133E8" w:rsidTr="00425287">
        <w:tc>
          <w:tcPr>
            <w:tcW w:w="1669" w:type="dxa"/>
          </w:tcPr>
          <w:p w:rsidR="00447DA0" w:rsidRPr="008133E8" w:rsidRDefault="00D015DE" w:rsidP="00425287">
            <w:pPr>
              <w:ind w:left="0" w:firstLine="0"/>
              <w:jc w:val="center"/>
              <w:rPr>
                <w:rFonts w:ascii="Times New Roman" w:hAnsi="Times New Roman"/>
                <w:lang w:eastAsia="ru-RU"/>
              </w:rPr>
            </w:pPr>
            <w:r w:rsidRPr="008133E8">
              <w:rPr>
                <w:rFonts w:ascii="Times New Roman" w:hAnsi="Times New Roman"/>
                <w:lang w:eastAsia="ru-RU"/>
              </w:rPr>
              <w:t>08.30 – 08.40</w:t>
            </w:r>
          </w:p>
        </w:tc>
        <w:tc>
          <w:tcPr>
            <w:tcW w:w="4442" w:type="dxa"/>
          </w:tcPr>
          <w:p w:rsidR="00447DA0" w:rsidRPr="008133E8" w:rsidRDefault="00447DA0" w:rsidP="00425287">
            <w:pPr>
              <w:ind w:left="0" w:firstLine="0"/>
              <w:jc w:val="center"/>
              <w:rPr>
                <w:rFonts w:ascii="Times New Roman" w:hAnsi="Times New Roman"/>
              </w:rPr>
            </w:pPr>
            <w:r w:rsidRPr="008133E8">
              <w:rPr>
                <w:rFonts w:ascii="Times New Roman" w:hAnsi="Times New Roman"/>
              </w:rPr>
              <w:t>Открытие съезда</w:t>
            </w:r>
          </w:p>
        </w:tc>
        <w:tc>
          <w:tcPr>
            <w:tcW w:w="4175" w:type="dxa"/>
            <w:gridSpan w:val="2"/>
          </w:tcPr>
          <w:p w:rsidR="00447DA0" w:rsidRPr="008133E8" w:rsidRDefault="00447DA0" w:rsidP="00425287">
            <w:pPr>
              <w:ind w:left="0" w:firstLine="0"/>
              <w:jc w:val="center"/>
              <w:rPr>
                <w:rFonts w:ascii="Times New Roman" w:hAnsi="Times New Roman"/>
                <w:b/>
              </w:rPr>
            </w:pPr>
            <w:r w:rsidRPr="008133E8">
              <w:rPr>
                <w:rFonts w:ascii="Times New Roman" w:hAnsi="Times New Roman"/>
              </w:rPr>
              <w:t xml:space="preserve">Ректор ФГБОУ ВО </w:t>
            </w:r>
            <w:r w:rsidRPr="008133E8">
              <w:rPr>
                <w:rFonts w:ascii="Times New Roman" w:hAnsi="Times New Roman"/>
                <w:lang w:eastAsia="ru-RU"/>
              </w:rPr>
              <w:t>Читинская государственная медицинская академия</w:t>
            </w:r>
            <w:r w:rsidRPr="008133E8">
              <w:rPr>
                <w:rFonts w:ascii="Times New Roman" w:hAnsi="Times New Roman"/>
              </w:rPr>
              <w:t xml:space="preserve">, д.м.н.  </w:t>
            </w:r>
            <w:r w:rsidRPr="008133E8">
              <w:rPr>
                <w:rFonts w:ascii="Times New Roman" w:hAnsi="Times New Roman"/>
                <w:b/>
              </w:rPr>
              <w:t>Д.Н. З</w:t>
            </w:r>
            <w:r w:rsidR="00D015DE" w:rsidRPr="008133E8">
              <w:rPr>
                <w:rFonts w:ascii="Times New Roman" w:hAnsi="Times New Roman"/>
                <w:b/>
              </w:rPr>
              <w:t>а</w:t>
            </w:r>
            <w:r w:rsidRPr="008133E8">
              <w:rPr>
                <w:rFonts w:ascii="Times New Roman" w:hAnsi="Times New Roman"/>
                <w:b/>
              </w:rPr>
              <w:t>йцев</w:t>
            </w:r>
          </w:p>
          <w:p w:rsidR="00447DA0" w:rsidRPr="008133E8" w:rsidRDefault="00447DA0" w:rsidP="00425287">
            <w:pPr>
              <w:ind w:left="0" w:firstLine="0"/>
              <w:jc w:val="center"/>
              <w:rPr>
                <w:rFonts w:ascii="Times New Roman" w:hAnsi="Times New Roman"/>
                <w:b/>
              </w:rPr>
            </w:pPr>
            <w:r w:rsidRPr="008133E8">
              <w:rPr>
                <w:rFonts w:ascii="Times New Roman" w:hAnsi="Times New Roman"/>
                <w:lang w:eastAsia="ru-RU"/>
              </w:rPr>
              <w:t>Министр здравоохранения Забайкальского края д.м.н.</w:t>
            </w:r>
            <w:r w:rsidRPr="008133E8">
              <w:rPr>
                <w:rFonts w:ascii="Times New Roman" w:hAnsi="Times New Roman"/>
                <w:b/>
                <w:lang w:eastAsia="ru-RU"/>
              </w:rPr>
              <w:t xml:space="preserve"> В.В. Кожевников</w:t>
            </w:r>
          </w:p>
          <w:p w:rsidR="00447DA0" w:rsidRPr="008133E8" w:rsidRDefault="00447DA0" w:rsidP="00425287">
            <w:pPr>
              <w:ind w:left="0" w:firstLine="0"/>
              <w:jc w:val="center"/>
              <w:rPr>
                <w:rFonts w:ascii="Times New Roman" w:hAnsi="Times New Roman"/>
              </w:rPr>
            </w:pPr>
            <w:r w:rsidRPr="008133E8">
              <w:rPr>
                <w:rFonts w:ascii="Times New Roman" w:hAnsi="Times New Roman"/>
              </w:rPr>
              <w:t>Председатель Забайкальской региональной организации РНМОТ д.м.н., профессор</w:t>
            </w:r>
            <w:r w:rsidRPr="008133E8">
              <w:rPr>
                <w:rFonts w:ascii="Times New Roman" w:hAnsi="Times New Roman"/>
                <w:b/>
              </w:rPr>
              <w:t xml:space="preserve"> Н.В. Ларёва</w:t>
            </w:r>
          </w:p>
        </w:tc>
        <w:tc>
          <w:tcPr>
            <w:tcW w:w="4108" w:type="dxa"/>
            <w:gridSpan w:val="2"/>
          </w:tcPr>
          <w:p w:rsidR="00447DA0" w:rsidRPr="008133E8" w:rsidRDefault="00447DA0" w:rsidP="00425287">
            <w:pPr>
              <w:ind w:left="0" w:firstLine="0"/>
              <w:jc w:val="center"/>
              <w:rPr>
                <w:rFonts w:ascii="Times New Roman" w:hAnsi="Times New Roman"/>
              </w:rPr>
            </w:pP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08.40 – 09.0</w:t>
            </w:r>
            <w:r>
              <w:rPr>
                <w:rFonts w:ascii="Times New Roman" w:hAnsi="Times New Roman"/>
                <w:lang w:eastAsia="ru-RU"/>
              </w:rPr>
              <w:t>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2</w:t>
            </w:r>
            <w:r>
              <w:rPr>
                <w:rFonts w:ascii="Times New Roman" w:hAnsi="Times New Roman"/>
                <w:lang w:eastAsia="ru-RU"/>
              </w:rPr>
              <w:t>0</w:t>
            </w:r>
            <w:r w:rsidRPr="008133E8">
              <w:rPr>
                <w:rFonts w:ascii="Times New Roman" w:hAnsi="Times New Roman"/>
                <w:lang w:eastAsia="ru-RU"/>
              </w:rPr>
              <w:t xml:space="preserve"> минут</w:t>
            </w:r>
          </w:p>
        </w:tc>
        <w:tc>
          <w:tcPr>
            <w:tcW w:w="4442" w:type="dxa"/>
          </w:tcPr>
          <w:p w:rsidR="00721D8E" w:rsidRPr="001104FA" w:rsidRDefault="00721D8E" w:rsidP="00721D8E">
            <w:pPr>
              <w:ind w:left="0" w:firstLine="0"/>
              <w:rPr>
                <w:rFonts w:ascii="Times New Roman" w:eastAsia="Times New Roman" w:hAnsi="Times New Roman"/>
                <w:shd w:val="clear" w:color="auto" w:fill="FFFFFF"/>
                <w:lang w:eastAsia="ru-RU"/>
              </w:rPr>
            </w:pPr>
            <w:r w:rsidRPr="001104FA">
              <w:rPr>
                <w:rFonts w:ascii="Times New Roman" w:hAnsi="Times New Roman"/>
                <w:shd w:val="clear" w:color="auto" w:fill="FFFFFF"/>
              </w:rPr>
              <w:t>Комбинированная терапия гриппа и ОРВИ</w:t>
            </w:r>
          </w:p>
        </w:tc>
        <w:tc>
          <w:tcPr>
            <w:tcW w:w="4175" w:type="dxa"/>
            <w:gridSpan w:val="2"/>
          </w:tcPr>
          <w:p w:rsidR="00721D8E" w:rsidRPr="00CD4B4C" w:rsidRDefault="00721D8E" w:rsidP="00721D8E">
            <w:pPr>
              <w:pStyle w:val="msonormalmailrucssattributepostfixmailrucssattributepostfix"/>
              <w:shd w:val="clear" w:color="auto" w:fill="FFFFFF"/>
              <w:spacing w:before="0" w:beforeAutospacing="0" w:after="0" w:afterAutospacing="0"/>
              <w:jc w:val="both"/>
              <w:rPr>
                <w:sz w:val="22"/>
                <w:szCs w:val="22"/>
              </w:rPr>
            </w:pPr>
            <w:r w:rsidRPr="00CD4B4C">
              <w:rPr>
                <w:sz w:val="22"/>
                <w:szCs w:val="22"/>
                <w:shd w:val="clear" w:color="auto" w:fill="FFFFFF"/>
              </w:rPr>
              <w:t xml:space="preserve">профессор кафедры инфекционных болезней </w:t>
            </w:r>
            <w:r w:rsidRPr="00CD4B4C">
              <w:rPr>
                <w:sz w:val="22"/>
                <w:szCs w:val="22"/>
              </w:rPr>
              <w:t>ФГБОУ ВО Тихоокеанский государственный медицинский университет</w:t>
            </w:r>
            <w:r>
              <w:rPr>
                <w:sz w:val="22"/>
                <w:szCs w:val="22"/>
              </w:rPr>
              <w:t>,</w:t>
            </w:r>
            <w:r w:rsidRPr="00CD4B4C">
              <w:rPr>
                <w:sz w:val="22"/>
                <w:szCs w:val="22"/>
                <w:shd w:val="clear" w:color="auto" w:fill="FFFFFF"/>
              </w:rPr>
              <w:t xml:space="preserve"> </w:t>
            </w:r>
            <w:r w:rsidRPr="00CD4B4C">
              <w:rPr>
                <w:sz w:val="22"/>
                <w:szCs w:val="22"/>
              </w:rPr>
              <w:t xml:space="preserve">д.м.н., профессор </w:t>
            </w:r>
            <w:r w:rsidRPr="00CD4B4C">
              <w:rPr>
                <w:b/>
                <w:sz w:val="22"/>
                <w:szCs w:val="22"/>
              </w:rPr>
              <w:t>А.Ф. Попов</w:t>
            </w:r>
            <w:r w:rsidRPr="00CD4B4C">
              <w:rPr>
                <w:sz w:val="22"/>
                <w:szCs w:val="22"/>
              </w:rPr>
              <w:t xml:space="preserve"> </w:t>
            </w:r>
            <w:r w:rsidRPr="00CD4B4C">
              <w:rPr>
                <w:i/>
                <w:sz w:val="22"/>
                <w:szCs w:val="22"/>
              </w:rPr>
              <w:t>(г. Владивосток)</w:t>
            </w:r>
          </w:p>
        </w:tc>
        <w:tc>
          <w:tcPr>
            <w:tcW w:w="4108" w:type="dxa"/>
            <w:gridSpan w:val="2"/>
          </w:tcPr>
          <w:p w:rsidR="00721D8E" w:rsidRPr="008133E8" w:rsidRDefault="00721D8E" w:rsidP="00721D8E">
            <w:pPr>
              <w:ind w:left="0" w:firstLine="0"/>
              <w:rPr>
                <w:rFonts w:ascii="Times New Roman" w:hAnsi="Times New Roman"/>
                <w:lang w:eastAsia="ru-RU"/>
              </w:rPr>
            </w:pPr>
            <w:r>
              <w:rPr>
                <w:rFonts w:ascii="Times New Roman" w:hAnsi="Times New Roman"/>
                <w:lang w:eastAsia="ru-RU"/>
              </w:rPr>
              <w:t>В докладе будут обсуждаться современные подходы к рациональному назначению противовирусных и антибактериальных препаратов при ОРВИ и гриппе с позиций доказательной медицины.</w:t>
            </w:r>
          </w:p>
        </w:tc>
      </w:tr>
      <w:tr w:rsidR="00721D8E" w:rsidRPr="008133E8" w:rsidTr="00425287">
        <w:tc>
          <w:tcPr>
            <w:tcW w:w="1669" w:type="dxa"/>
          </w:tcPr>
          <w:p w:rsidR="00721D8E" w:rsidRDefault="00721D8E" w:rsidP="00721D8E">
            <w:pPr>
              <w:ind w:left="0" w:firstLine="0"/>
              <w:jc w:val="center"/>
              <w:rPr>
                <w:rFonts w:ascii="Times New Roman" w:hAnsi="Times New Roman"/>
                <w:lang w:eastAsia="ru-RU"/>
              </w:rPr>
            </w:pPr>
            <w:r w:rsidRPr="008133E8">
              <w:rPr>
                <w:rFonts w:ascii="Times New Roman" w:hAnsi="Times New Roman"/>
                <w:lang w:eastAsia="ru-RU"/>
              </w:rPr>
              <w:t>09.0</w:t>
            </w:r>
            <w:r>
              <w:rPr>
                <w:rFonts w:ascii="Times New Roman" w:hAnsi="Times New Roman"/>
                <w:lang w:eastAsia="ru-RU"/>
              </w:rPr>
              <w:t>0</w:t>
            </w:r>
            <w:r w:rsidRPr="008133E8">
              <w:rPr>
                <w:rFonts w:ascii="Times New Roman" w:hAnsi="Times New Roman"/>
                <w:lang w:eastAsia="ru-RU"/>
              </w:rPr>
              <w:t xml:space="preserve"> – 09.</w:t>
            </w:r>
            <w:r>
              <w:rPr>
                <w:rFonts w:ascii="Times New Roman" w:hAnsi="Times New Roman"/>
                <w:lang w:eastAsia="ru-RU"/>
              </w:rPr>
              <w:t>25</w:t>
            </w:r>
          </w:p>
          <w:p w:rsidR="00721D8E" w:rsidRPr="008133E8" w:rsidRDefault="00721D8E" w:rsidP="00721D8E">
            <w:pPr>
              <w:ind w:left="0" w:firstLine="0"/>
              <w:jc w:val="center"/>
              <w:rPr>
                <w:rFonts w:ascii="Times New Roman" w:hAnsi="Times New Roman"/>
                <w:lang w:eastAsia="ru-RU"/>
              </w:rPr>
            </w:pPr>
            <w:r>
              <w:rPr>
                <w:rFonts w:ascii="Times New Roman" w:hAnsi="Times New Roman"/>
                <w:lang w:eastAsia="ru-RU"/>
              </w:rPr>
              <w:t>25</w:t>
            </w:r>
            <w:r w:rsidRPr="008133E8">
              <w:rPr>
                <w:rFonts w:ascii="Times New Roman" w:hAnsi="Times New Roman"/>
                <w:lang w:eastAsia="ru-RU"/>
              </w:rPr>
              <w:t xml:space="preserve"> минут</w:t>
            </w:r>
          </w:p>
        </w:tc>
        <w:tc>
          <w:tcPr>
            <w:tcW w:w="4442" w:type="dxa"/>
          </w:tcPr>
          <w:p w:rsidR="00721D8E" w:rsidRPr="008133E8" w:rsidRDefault="00721D8E" w:rsidP="00721D8E">
            <w:pPr>
              <w:ind w:left="0" w:firstLine="0"/>
              <w:rPr>
                <w:rFonts w:ascii="Times New Roman" w:hAnsi="Times New Roman"/>
                <w:lang w:eastAsia="ru-RU"/>
              </w:rPr>
            </w:pPr>
            <w:proofErr w:type="spellStart"/>
            <w:r w:rsidRPr="008133E8">
              <w:rPr>
                <w:rFonts w:ascii="Times New Roman" w:hAnsi="Times New Roman"/>
              </w:rPr>
              <w:t>Канцерпревенция</w:t>
            </w:r>
            <w:proofErr w:type="spellEnd"/>
            <w:r w:rsidRPr="008133E8">
              <w:rPr>
                <w:rFonts w:ascii="Times New Roman" w:hAnsi="Times New Roman"/>
              </w:rPr>
              <w:t xml:space="preserve"> в рамках диспансеризации 2020: правильный выбор для каждого пациента</w:t>
            </w:r>
          </w:p>
        </w:tc>
        <w:tc>
          <w:tcPr>
            <w:tcW w:w="4175" w:type="dxa"/>
            <w:gridSpan w:val="2"/>
          </w:tcPr>
          <w:p w:rsidR="00721D8E" w:rsidRPr="008133E8" w:rsidRDefault="00721D8E" w:rsidP="00721D8E">
            <w:pPr>
              <w:ind w:left="0" w:firstLine="0"/>
              <w:rPr>
                <w:rFonts w:ascii="Times New Roman" w:hAnsi="Times New Roman"/>
                <w:lang w:eastAsia="ru-RU"/>
              </w:rPr>
            </w:pPr>
            <w:r w:rsidRPr="008133E8">
              <w:rPr>
                <w:rFonts w:ascii="Times New Roman" w:hAnsi="Times New Roman"/>
              </w:rPr>
              <w:t>профессор кафедры внутренних болезней и семейной медицины ДПО ФГБОУ ВО Омский государственн</w:t>
            </w:r>
            <w:r>
              <w:rPr>
                <w:rFonts w:ascii="Times New Roman" w:hAnsi="Times New Roman"/>
              </w:rPr>
              <w:t>ый</w:t>
            </w:r>
            <w:r w:rsidRPr="008133E8">
              <w:rPr>
                <w:rFonts w:ascii="Times New Roman" w:hAnsi="Times New Roman"/>
              </w:rPr>
              <w:t xml:space="preserve"> медицинский университет, д.м.н., доцент </w:t>
            </w:r>
            <w:r w:rsidRPr="008133E8">
              <w:rPr>
                <w:rFonts w:ascii="Times New Roman" w:hAnsi="Times New Roman"/>
                <w:b/>
              </w:rPr>
              <w:t xml:space="preserve">Е.А. </w:t>
            </w:r>
            <w:proofErr w:type="spellStart"/>
            <w:r w:rsidRPr="008133E8">
              <w:rPr>
                <w:rFonts w:ascii="Times New Roman" w:hAnsi="Times New Roman"/>
                <w:b/>
              </w:rPr>
              <w:t>Лялюкова</w:t>
            </w:r>
            <w:proofErr w:type="spellEnd"/>
            <w:r w:rsidRPr="008133E8">
              <w:rPr>
                <w:rFonts w:ascii="Times New Roman" w:hAnsi="Times New Roman"/>
              </w:rPr>
              <w:t xml:space="preserve"> </w:t>
            </w:r>
            <w:r w:rsidRPr="008133E8">
              <w:rPr>
                <w:rFonts w:ascii="Times New Roman" w:hAnsi="Times New Roman"/>
                <w:i/>
              </w:rPr>
              <w:t>(г. Омск)</w:t>
            </w:r>
          </w:p>
        </w:tc>
        <w:tc>
          <w:tcPr>
            <w:tcW w:w="4108" w:type="dxa"/>
            <w:gridSpan w:val="2"/>
          </w:tcPr>
          <w:p w:rsidR="00721D8E" w:rsidRPr="008133E8" w:rsidRDefault="00721D8E" w:rsidP="00721D8E">
            <w:pPr>
              <w:ind w:left="0" w:firstLine="0"/>
              <w:rPr>
                <w:rFonts w:ascii="Times New Roman" w:hAnsi="Times New Roman"/>
                <w:lang w:eastAsia="ru-RU"/>
              </w:rPr>
            </w:pPr>
            <w:r w:rsidRPr="008133E8">
              <w:rPr>
                <w:rFonts w:ascii="Times New Roman" w:hAnsi="Times New Roman"/>
              </w:rPr>
              <w:t>Злокачественные новообразования остаются второй причиной смертности во всем мире, уступая только ССЗ. В докладе будут представлены профилактические мероприятия в группах риска, варианты скрининга на ЗНО, их сравнительная характеристика, российский и международный опыт.</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Pr>
                <w:rFonts w:ascii="Times New Roman" w:hAnsi="Times New Roman"/>
                <w:lang w:eastAsia="ru-RU"/>
              </w:rPr>
              <w:t>09.25</w:t>
            </w:r>
            <w:r w:rsidRPr="008133E8">
              <w:rPr>
                <w:rFonts w:ascii="Times New Roman" w:hAnsi="Times New Roman"/>
                <w:lang w:eastAsia="ru-RU"/>
              </w:rPr>
              <w:t xml:space="preserve"> – 0</w:t>
            </w:r>
            <w:r>
              <w:rPr>
                <w:rFonts w:ascii="Times New Roman" w:hAnsi="Times New Roman"/>
                <w:lang w:eastAsia="ru-RU"/>
              </w:rPr>
              <w:t>9</w:t>
            </w:r>
            <w:r w:rsidRPr="008133E8">
              <w:rPr>
                <w:rFonts w:ascii="Times New Roman" w:hAnsi="Times New Roman"/>
                <w:lang w:eastAsia="ru-RU"/>
              </w:rPr>
              <w:t>.</w:t>
            </w:r>
            <w:r>
              <w:rPr>
                <w:rFonts w:ascii="Times New Roman" w:hAnsi="Times New Roman"/>
                <w:lang w:eastAsia="ru-RU"/>
              </w:rPr>
              <w:t>50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25 минут</w:t>
            </w:r>
          </w:p>
        </w:tc>
        <w:tc>
          <w:tcPr>
            <w:tcW w:w="4442" w:type="dxa"/>
          </w:tcPr>
          <w:p w:rsidR="00721D8E" w:rsidRPr="008133E8" w:rsidRDefault="00721D8E" w:rsidP="00721D8E">
            <w:pPr>
              <w:ind w:left="0" w:firstLine="0"/>
              <w:rPr>
                <w:rFonts w:ascii="Times New Roman" w:hAnsi="Times New Roman"/>
                <w:lang w:eastAsia="ru-RU"/>
              </w:rPr>
            </w:pPr>
            <w:r w:rsidRPr="008133E8">
              <w:rPr>
                <w:rFonts w:ascii="Times New Roman" w:eastAsia="Times New Roman" w:hAnsi="Times New Roman"/>
                <w:lang w:eastAsia="ru-RU"/>
              </w:rPr>
              <w:t>Хронические гастриты: диагностика и лечение на современном этапе</w:t>
            </w:r>
          </w:p>
        </w:tc>
        <w:tc>
          <w:tcPr>
            <w:tcW w:w="4175" w:type="dxa"/>
            <w:gridSpan w:val="2"/>
          </w:tcPr>
          <w:p w:rsidR="00721D8E" w:rsidRPr="008133E8" w:rsidRDefault="00721D8E" w:rsidP="00721D8E">
            <w:pPr>
              <w:shd w:val="clear" w:color="auto" w:fill="FFFFFF"/>
              <w:ind w:left="0" w:firstLine="0"/>
              <w:rPr>
                <w:rFonts w:ascii="Times New Roman" w:hAnsi="Times New Roman"/>
                <w:lang w:eastAsia="ru-RU"/>
              </w:rPr>
            </w:pPr>
            <w:r w:rsidRPr="008133E8">
              <w:rPr>
                <w:rFonts w:ascii="Times New Roman" w:eastAsia="Times New Roman" w:hAnsi="Times New Roman"/>
                <w:lang w:eastAsia="ru-RU"/>
              </w:rPr>
              <w:t xml:space="preserve">профессор кафедры госпитальной терапии ФГБОУ ВО Сибирский государственный медицинский </w:t>
            </w:r>
            <w:r w:rsidRPr="008133E8">
              <w:rPr>
                <w:rFonts w:ascii="Times New Roman" w:eastAsia="Times New Roman" w:hAnsi="Times New Roman"/>
                <w:lang w:eastAsia="ru-RU"/>
              </w:rPr>
              <w:lastRenderedPageBreak/>
              <w:t>университет</w:t>
            </w:r>
            <w:r>
              <w:rPr>
                <w:rFonts w:ascii="Times New Roman" w:eastAsia="Times New Roman" w:hAnsi="Times New Roman"/>
                <w:lang w:eastAsia="ru-RU"/>
              </w:rPr>
              <w:t>,</w:t>
            </w:r>
            <w:r w:rsidRPr="008133E8">
              <w:rPr>
                <w:rFonts w:ascii="Times New Roman" w:eastAsia="Times New Roman" w:hAnsi="Times New Roman"/>
                <w:lang w:eastAsia="ru-RU"/>
              </w:rPr>
              <w:t xml:space="preserve"> д.м.н., профессор </w:t>
            </w:r>
            <w:r w:rsidRPr="008133E8">
              <w:rPr>
                <w:rFonts w:ascii="Times New Roman" w:eastAsia="Times New Roman" w:hAnsi="Times New Roman"/>
                <w:b/>
                <w:lang w:eastAsia="ru-RU"/>
              </w:rPr>
              <w:t>Е.В. Белобородова</w:t>
            </w:r>
            <w:r w:rsidRPr="008133E8">
              <w:rPr>
                <w:rFonts w:ascii="Times New Roman" w:eastAsia="Times New Roman" w:hAnsi="Times New Roman"/>
                <w:lang w:eastAsia="ru-RU"/>
              </w:rPr>
              <w:t xml:space="preserve"> </w:t>
            </w:r>
            <w:r w:rsidRPr="008133E8">
              <w:rPr>
                <w:rFonts w:ascii="Times New Roman" w:eastAsia="Times New Roman" w:hAnsi="Times New Roman"/>
                <w:i/>
                <w:lang w:eastAsia="ru-RU"/>
              </w:rPr>
              <w:t>(г. Томск)</w:t>
            </w:r>
          </w:p>
        </w:tc>
        <w:tc>
          <w:tcPr>
            <w:tcW w:w="4108" w:type="dxa"/>
            <w:gridSpan w:val="2"/>
          </w:tcPr>
          <w:p w:rsidR="00721D8E" w:rsidRPr="008133E8" w:rsidRDefault="00721D8E" w:rsidP="00721D8E">
            <w:pPr>
              <w:ind w:left="0" w:firstLine="0"/>
              <w:rPr>
                <w:rFonts w:ascii="Times New Roman" w:hAnsi="Times New Roman"/>
                <w:lang w:eastAsia="ru-RU"/>
              </w:rPr>
            </w:pPr>
            <w:r w:rsidRPr="008133E8">
              <w:rPr>
                <w:rFonts w:ascii="Times New Roman" w:eastAsia="Times New Roman" w:hAnsi="Times New Roman"/>
                <w:lang w:eastAsia="ru-RU"/>
              </w:rPr>
              <w:lastRenderedPageBreak/>
              <w:t>определение, диагностика, дифференциальная диагностика, лечение различных форм хр. гастрита</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Pr>
                <w:rFonts w:ascii="Times New Roman" w:hAnsi="Times New Roman"/>
                <w:lang w:eastAsia="ru-RU"/>
              </w:rPr>
              <w:lastRenderedPageBreak/>
              <w:t>09</w:t>
            </w:r>
            <w:r w:rsidRPr="008133E8">
              <w:rPr>
                <w:rFonts w:ascii="Times New Roman" w:hAnsi="Times New Roman"/>
                <w:lang w:eastAsia="ru-RU"/>
              </w:rPr>
              <w:t>.</w:t>
            </w:r>
            <w:r>
              <w:rPr>
                <w:rFonts w:ascii="Times New Roman" w:hAnsi="Times New Roman"/>
                <w:lang w:eastAsia="ru-RU"/>
              </w:rPr>
              <w:t>50</w:t>
            </w:r>
            <w:r w:rsidRPr="008133E8">
              <w:rPr>
                <w:rFonts w:ascii="Times New Roman" w:hAnsi="Times New Roman"/>
                <w:lang w:eastAsia="ru-RU"/>
              </w:rPr>
              <w:t xml:space="preserve"> – 10.</w:t>
            </w:r>
            <w:r>
              <w:rPr>
                <w:rFonts w:ascii="Times New Roman" w:hAnsi="Times New Roman"/>
                <w:lang w:eastAsia="ru-RU"/>
              </w:rPr>
              <w:t>15</w:t>
            </w:r>
          </w:p>
          <w:p w:rsidR="00721D8E" w:rsidRPr="008133E8" w:rsidRDefault="00721D8E" w:rsidP="00721D8E">
            <w:pPr>
              <w:ind w:left="0" w:firstLine="0"/>
              <w:jc w:val="center"/>
              <w:rPr>
                <w:rFonts w:ascii="Times New Roman" w:hAnsi="Times New Roman"/>
                <w:lang w:eastAsia="ru-RU"/>
              </w:rPr>
            </w:pPr>
            <w:r>
              <w:rPr>
                <w:rFonts w:ascii="Times New Roman" w:hAnsi="Times New Roman"/>
                <w:lang w:eastAsia="ru-RU"/>
              </w:rPr>
              <w:t>25</w:t>
            </w:r>
            <w:r w:rsidRPr="008133E8">
              <w:rPr>
                <w:rFonts w:ascii="Times New Roman" w:hAnsi="Times New Roman"/>
                <w:lang w:eastAsia="ru-RU"/>
              </w:rPr>
              <w:t xml:space="preserve"> минут</w:t>
            </w:r>
          </w:p>
        </w:tc>
        <w:tc>
          <w:tcPr>
            <w:tcW w:w="4442" w:type="dxa"/>
          </w:tcPr>
          <w:p w:rsidR="00721D8E" w:rsidRPr="008133E8" w:rsidRDefault="00721D8E" w:rsidP="00721D8E">
            <w:pPr>
              <w:ind w:left="0" w:firstLine="0"/>
              <w:rPr>
                <w:rFonts w:ascii="Times New Roman" w:hAnsi="Times New Roman"/>
                <w:lang w:eastAsia="ru-RU"/>
              </w:rPr>
            </w:pPr>
            <w:r w:rsidRPr="008133E8">
              <w:rPr>
                <w:rFonts w:ascii="Times New Roman" w:eastAsia="Times New Roman" w:hAnsi="Times New Roman"/>
                <w:shd w:val="clear" w:color="auto" w:fill="FFFFFF"/>
                <w:lang w:eastAsia="ru-RU"/>
              </w:rPr>
              <w:t>Новые Российские рекомендации 2019-20 в терапии гипертензий – фокус на комбинированную эффективную терапию</w:t>
            </w:r>
          </w:p>
        </w:tc>
        <w:tc>
          <w:tcPr>
            <w:tcW w:w="4175" w:type="dxa"/>
            <w:gridSpan w:val="2"/>
          </w:tcPr>
          <w:p w:rsidR="00721D8E" w:rsidRPr="008133E8" w:rsidRDefault="00721D8E" w:rsidP="00721D8E">
            <w:pPr>
              <w:pStyle w:val="msonormalmailrucssattributepostfixmailrucssattributepostfix"/>
              <w:shd w:val="clear" w:color="auto" w:fill="FFFFFF"/>
              <w:spacing w:before="0" w:beforeAutospacing="0" w:after="0" w:afterAutospacing="0"/>
              <w:jc w:val="both"/>
              <w:rPr>
                <w:sz w:val="22"/>
                <w:szCs w:val="22"/>
              </w:rPr>
            </w:pPr>
            <w:r w:rsidRPr="008133E8">
              <w:rPr>
                <w:sz w:val="22"/>
                <w:szCs w:val="22"/>
              </w:rPr>
              <w:t>ведущий научный сотрудник</w:t>
            </w:r>
            <w:r w:rsidRPr="008133E8">
              <w:rPr>
                <w:rStyle w:val="a6"/>
                <w:sz w:val="22"/>
                <w:szCs w:val="22"/>
              </w:rPr>
              <w:t xml:space="preserve"> </w:t>
            </w:r>
            <w:r w:rsidRPr="008133E8">
              <w:rPr>
                <w:sz w:val="22"/>
                <w:szCs w:val="22"/>
              </w:rPr>
              <w:t xml:space="preserve">ФГБНУ «Томский национальный исследовательский медицинский центр РАН», Научно-исследовательского института кардиологии, доцент </w:t>
            </w:r>
            <w:proofErr w:type="spellStart"/>
            <w:r w:rsidRPr="008133E8">
              <w:rPr>
                <w:sz w:val="22"/>
                <w:szCs w:val="22"/>
              </w:rPr>
              <w:t>Аккредитационно-симуляционного</w:t>
            </w:r>
            <w:proofErr w:type="spellEnd"/>
            <w:r w:rsidRPr="008133E8">
              <w:rPr>
                <w:sz w:val="22"/>
                <w:szCs w:val="22"/>
              </w:rPr>
              <w:t xml:space="preserve"> центра</w:t>
            </w:r>
            <w:r w:rsidRPr="008133E8">
              <w:rPr>
                <w:rStyle w:val="a6"/>
                <w:sz w:val="22"/>
                <w:szCs w:val="22"/>
              </w:rPr>
              <w:t xml:space="preserve"> </w:t>
            </w:r>
            <w:r w:rsidRPr="008133E8">
              <w:rPr>
                <w:sz w:val="22"/>
                <w:szCs w:val="22"/>
              </w:rPr>
              <w:t>ФГБОУ ВО Сибирский государственный медицинский университет</w:t>
            </w:r>
            <w:r>
              <w:rPr>
                <w:sz w:val="22"/>
                <w:szCs w:val="22"/>
              </w:rPr>
              <w:t>,</w:t>
            </w:r>
            <w:r w:rsidRPr="008133E8">
              <w:rPr>
                <w:sz w:val="22"/>
                <w:szCs w:val="22"/>
              </w:rPr>
              <w:t xml:space="preserve"> д.м.н. </w:t>
            </w:r>
            <w:r w:rsidRPr="008133E8">
              <w:rPr>
                <w:b/>
                <w:sz w:val="22"/>
                <w:szCs w:val="22"/>
              </w:rPr>
              <w:t>Т.М.</w:t>
            </w:r>
            <w:r w:rsidRPr="008133E8">
              <w:rPr>
                <w:sz w:val="22"/>
                <w:szCs w:val="22"/>
              </w:rPr>
              <w:t xml:space="preserve"> </w:t>
            </w:r>
            <w:proofErr w:type="spellStart"/>
            <w:r w:rsidRPr="008133E8">
              <w:rPr>
                <w:rStyle w:val="a6"/>
                <w:sz w:val="22"/>
                <w:szCs w:val="22"/>
              </w:rPr>
              <w:t>Рипп</w:t>
            </w:r>
            <w:proofErr w:type="spellEnd"/>
            <w:r w:rsidRPr="008133E8">
              <w:rPr>
                <w:rStyle w:val="a6"/>
                <w:sz w:val="22"/>
                <w:szCs w:val="22"/>
              </w:rPr>
              <w:t xml:space="preserve"> </w:t>
            </w:r>
            <w:r w:rsidRPr="008133E8">
              <w:rPr>
                <w:rStyle w:val="a6"/>
                <w:b w:val="0"/>
                <w:i/>
                <w:sz w:val="22"/>
                <w:szCs w:val="22"/>
              </w:rPr>
              <w:t>(г. Томск)</w:t>
            </w:r>
          </w:p>
        </w:tc>
        <w:tc>
          <w:tcPr>
            <w:tcW w:w="4108" w:type="dxa"/>
            <w:gridSpan w:val="2"/>
          </w:tcPr>
          <w:p w:rsidR="00721D8E" w:rsidRPr="008133E8" w:rsidRDefault="00721D8E" w:rsidP="00721D8E">
            <w:pPr>
              <w:ind w:left="0" w:firstLine="0"/>
              <w:rPr>
                <w:rFonts w:ascii="Times New Roman" w:hAnsi="Times New Roman"/>
                <w:lang w:eastAsia="ru-RU"/>
              </w:rPr>
            </w:pPr>
            <w:r w:rsidRPr="008133E8">
              <w:rPr>
                <w:rFonts w:ascii="Times New Roman" w:hAnsi="Times New Roman"/>
                <w:lang w:eastAsia="ru-RU"/>
              </w:rPr>
              <w:t>В докладе будут представлены основные положения рекомендаций РМОАГ 2019 года по лечению артериальной гипертензии, с акцентом на использование фиксированных комбинаций в контексте современных целевых диапазонов АД.</w:t>
            </w:r>
          </w:p>
        </w:tc>
      </w:tr>
      <w:tr w:rsidR="00721D8E" w:rsidRPr="008133E8" w:rsidTr="00425287">
        <w:tc>
          <w:tcPr>
            <w:tcW w:w="1669" w:type="dxa"/>
          </w:tcPr>
          <w:p w:rsidR="00721D8E" w:rsidRDefault="00721D8E" w:rsidP="00721D8E">
            <w:pPr>
              <w:ind w:left="0" w:firstLine="0"/>
              <w:jc w:val="center"/>
              <w:rPr>
                <w:rFonts w:ascii="Times New Roman" w:hAnsi="Times New Roman"/>
                <w:lang w:eastAsia="ru-RU"/>
              </w:rPr>
            </w:pPr>
            <w:r>
              <w:rPr>
                <w:rFonts w:ascii="Times New Roman" w:hAnsi="Times New Roman"/>
                <w:lang w:eastAsia="ru-RU"/>
              </w:rPr>
              <w:t>10.15 – 10.40</w:t>
            </w:r>
          </w:p>
          <w:p w:rsidR="00721D8E" w:rsidRPr="008133E8" w:rsidRDefault="00721D8E" w:rsidP="00721D8E">
            <w:pPr>
              <w:ind w:left="0" w:firstLine="0"/>
              <w:jc w:val="center"/>
              <w:rPr>
                <w:rFonts w:ascii="Times New Roman" w:hAnsi="Times New Roman"/>
                <w:lang w:eastAsia="ru-RU"/>
              </w:rPr>
            </w:pPr>
            <w:r>
              <w:rPr>
                <w:rFonts w:ascii="Times New Roman" w:hAnsi="Times New Roman"/>
                <w:lang w:eastAsia="ru-RU"/>
              </w:rPr>
              <w:t>25 минут</w:t>
            </w:r>
          </w:p>
        </w:tc>
        <w:tc>
          <w:tcPr>
            <w:tcW w:w="4442" w:type="dxa"/>
          </w:tcPr>
          <w:p w:rsidR="00721D8E" w:rsidRPr="008133E8" w:rsidRDefault="00721D8E" w:rsidP="00721D8E">
            <w:pPr>
              <w:ind w:left="0" w:firstLine="0"/>
              <w:rPr>
                <w:rFonts w:ascii="Times New Roman" w:hAnsi="Times New Roman"/>
                <w:lang w:eastAsia="ru-RU"/>
              </w:rPr>
            </w:pPr>
            <w:r w:rsidRPr="008133E8">
              <w:rPr>
                <w:rFonts w:ascii="Times New Roman" w:hAnsi="Times New Roman"/>
              </w:rPr>
              <w:t>Суставной синдром в практике терапевта. Сложности диагностики и лечения</w:t>
            </w:r>
          </w:p>
        </w:tc>
        <w:tc>
          <w:tcPr>
            <w:tcW w:w="4175" w:type="dxa"/>
            <w:gridSpan w:val="2"/>
          </w:tcPr>
          <w:p w:rsidR="00721D8E" w:rsidRPr="008133E8" w:rsidRDefault="00721D8E" w:rsidP="00721D8E">
            <w:pPr>
              <w:ind w:left="0" w:firstLine="0"/>
              <w:rPr>
                <w:rFonts w:ascii="Times New Roman" w:hAnsi="Times New Roman"/>
                <w:lang w:eastAsia="ru-RU"/>
              </w:rPr>
            </w:pPr>
            <w:r w:rsidRPr="008133E8">
              <w:rPr>
                <w:rFonts w:ascii="Times New Roman" w:hAnsi="Times New Roman"/>
              </w:rPr>
              <w:t xml:space="preserve">доцент кафедры госпитальной терапии ФГБОУ ВО Казанский </w:t>
            </w:r>
            <w:r w:rsidRPr="008133E8">
              <w:rPr>
                <w:rFonts w:ascii="Times New Roman" w:eastAsia="Times New Roman" w:hAnsi="Times New Roman"/>
                <w:lang w:eastAsia="ru-RU"/>
              </w:rPr>
              <w:t>государственный медицинский университет</w:t>
            </w:r>
            <w:r w:rsidRPr="008133E8">
              <w:rPr>
                <w:rFonts w:ascii="Times New Roman" w:hAnsi="Times New Roman"/>
              </w:rPr>
              <w:t>, главный ревматолог республики Татарстан</w:t>
            </w:r>
            <w:r>
              <w:rPr>
                <w:rFonts w:ascii="Times New Roman" w:hAnsi="Times New Roman"/>
              </w:rPr>
              <w:t>,</w:t>
            </w:r>
            <w:r w:rsidRPr="008133E8">
              <w:rPr>
                <w:rFonts w:ascii="Times New Roman" w:hAnsi="Times New Roman"/>
              </w:rPr>
              <w:t xml:space="preserve"> к.м.н. </w:t>
            </w:r>
            <w:r w:rsidRPr="008133E8">
              <w:rPr>
                <w:rFonts w:ascii="Times New Roman" w:hAnsi="Times New Roman"/>
                <w:b/>
              </w:rPr>
              <w:t xml:space="preserve">С.П. </w:t>
            </w:r>
            <w:proofErr w:type="spellStart"/>
            <w:r w:rsidRPr="008133E8">
              <w:rPr>
                <w:rFonts w:ascii="Times New Roman" w:hAnsi="Times New Roman"/>
                <w:b/>
              </w:rPr>
              <w:t>Якупова</w:t>
            </w:r>
            <w:proofErr w:type="spellEnd"/>
            <w:r w:rsidRPr="008133E8">
              <w:rPr>
                <w:rFonts w:ascii="Times New Roman" w:hAnsi="Times New Roman"/>
              </w:rPr>
              <w:t xml:space="preserve"> </w:t>
            </w:r>
            <w:r w:rsidRPr="008133E8">
              <w:rPr>
                <w:rFonts w:ascii="Times New Roman" w:hAnsi="Times New Roman"/>
                <w:i/>
              </w:rPr>
              <w:t>(г. Казань)</w:t>
            </w:r>
          </w:p>
        </w:tc>
        <w:tc>
          <w:tcPr>
            <w:tcW w:w="4108" w:type="dxa"/>
            <w:gridSpan w:val="2"/>
          </w:tcPr>
          <w:p w:rsidR="00721D8E" w:rsidRPr="008133E8" w:rsidRDefault="00721D8E" w:rsidP="00721D8E">
            <w:pPr>
              <w:ind w:left="0" w:firstLine="0"/>
              <w:rPr>
                <w:rFonts w:ascii="Times New Roman" w:hAnsi="Times New Roman"/>
                <w:lang w:eastAsia="ru-RU"/>
              </w:rPr>
            </w:pPr>
            <w:r w:rsidRPr="008133E8">
              <w:rPr>
                <w:rFonts w:ascii="Times New Roman" w:hAnsi="Times New Roman"/>
              </w:rPr>
              <w:t>Клинические проявления поражения суставов неспецифичны и характеризуются болями, локальными признаками воспаления. Причиной суставного синдрома являются более 200 заболеваний. Учитывая это, у ревматологов, терапевтов, врачей общей практики, неврологов возникают трудности в диагностике и лечении некоторых ревматических заболеваний, особенно при нетипичном течении заболевания. Разбор рационального выбора методов диагностики, современных методов терапии согласно современных российским и зарубежным клиническим рекомендациям и наиболее часто совершаемых ошибок на клинических примерах будет способствовать потребности в освоении новых знаний и совершенствовании имеющихся компетенций</w:t>
            </w:r>
          </w:p>
        </w:tc>
      </w:tr>
      <w:tr w:rsidR="00721D8E" w:rsidRPr="008133E8" w:rsidTr="00046140">
        <w:tc>
          <w:tcPr>
            <w:tcW w:w="1669" w:type="dxa"/>
            <w:vAlign w:val="center"/>
          </w:tcPr>
          <w:p w:rsidR="00721D8E" w:rsidRPr="008133E8" w:rsidRDefault="00721D8E" w:rsidP="00046140">
            <w:pPr>
              <w:ind w:left="0" w:firstLine="0"/>
              <w:jc w:val="center"/>
              <w:rPr>
                <w:rFonts w:ascii="Times New Roman" w:hAnsi="Times New Roman"/>
                <w:b/>
                <w:i/>
                <w:lang w:eastAsia="ru-RU"/>
              </w:rPr>
            </w:pPr>
            <w:r w:rsidRPr="008133E8">
              <w:rPr>
                <w:rFonts w:ascii="Times New Roman" w:hAnsi="Times New Roman"/>
                <w:b/>
                <w:i/>
                <w:lang w:eastAsia="ru-RU"/>
              </w:rPr>
              <w:t>10.</w:t>
            </w:r>
            <w:r>
              <w:rPr>
                <w:rFonts w:ascii="Times New Roman" w:hAnsi="Times New Roman"/>
                <w:b/>
                <w:i/>
                <w:lang w:eastAsia="ru-RU"/>
              </w:rPr>
              <w:t>4</w:t>
            </w:r>
            <w:r w:rsidRPr="008133E8">
              <w:rPr>
                <w:rFonts w:ascii="Times New Roman" w:hAnsi="Times New Roman"/>
                <w:b/>
                <w:i/>
                <w:lang w:eastAsia="ru-RU"/>
              </w:rPr>
              <w:t>0 – 10.</w:t>
            </w:r>
            <w:r>
              <w:rPr>
                <w:rFonts w:ascii="Times New Roman" w:hAnsi="Times New Roman"/>
                <w:b/>
                <w:i/>
                <w:lang w:eastAsia="ru-RU"/>
              </w:rPr>
              <w:t>5</w:t>
            </w:r>
            <w:r w:rsidRPr="008133E8">
              <w:rPr>
                <w:rFonts w:ascii="Times New Roman" w:hAnsi="Times New Roman"/>
                <w:b/>
                <w:i/>
                <w:lang w:eastAsia="ru-RU"/>
              </w:rPr>
              <w:t>0</w:t>
            </w:r>
          </w:p>
        </w:tc>
        <w:tc>
          <w:tcPr>
            <w:tcW w:w="12725" w:type="dxa"/>
            <w:gridSpan w:val="5"/>
          </w:tcPr>
          <w:p w:rsidR="00721D8E" w:rsidRPr="008133E8" w:rsidRDefault="00721D8E" w:rsidP="00721D8E">
            <w:pPr>
              <w:ind w:left="0" w:firstLine="0"/>
              <w:jc w:val="center"/>
              <w:rPr>
                <w:rFonts w:ascii="Times New Roman" w:hAnsi="Times New Roman"/>
                <w:b/>
                <w:i/>
              </w:rPr>
            </w:pPr>
          </w:p>
          <w:p w:rsidR="00721D8E" w:rsidRPr="008133E8" w:rsidRDefault="00721D8E" w:rsidP="00721D8E">
            <w:pPr>
              <w:ind w:left="0" w:firstLine="0"/>
              <w:jc w:val="center"/>
              <w:rPr>
                <w:rFonts w:ascii="Times New Roman" w:hAnsi="Times New Roman"/>
                <w:b/>
                <w:i/>
              </w:rPr>
            </w:pPr>
            <w:r w:rsidRPr="008133E8">
              <w:rPr>
                <w:rFonts w:ascii="Times New Roman" w:hAnsi="Times New Roman"/>
                <w:b/>
                <w:i/>
              </w:rPr>
              <w:t>Перерыв</w:t>
            </w:r>
          </w:p>
          <w:p w:rsidR="00721D8E" w:rsidRPr="008133E8" w:rsidRDefault="00721D8E" w:rsidP="00721D8E">
            <w:pPr>
              <w:ind w:left="0" w:firstLine="0"/>
              <w:jc w:val="center"/>
              <w:rPr>
                <w:rFonts w:ascii="Times New Roman" w:hAnsi="Times New Roman"/>
                <w:b/>
                <w:i/>
              </w:rPr>
            </w:pPr>
          </w:p>
        </w:tc>
      </w:tr>
      <w:tr w:rsidR="00721D8E" w:rsidRPr="008133E8" w:rsidTr="00425287">
        <w:tc>
          <w:tcPr>
            <w:tcW w:w="1669" w:type="dxa"/>
          </w:tcPr>
          <w:p w:rsidR="00721D8E" w:rsidRPr="008133E8" w:rsidRDefault="00721D8E" w:rsidP="00721D8E">
            <w:pPr>
              <w:ind w:left="0" w:firstLine="0"/>
              <w:jc w:val="center"/>
              <w:rPr>
                <w:rFonts w:ascii="Times New Roman" w:hAnsi="Times New Roman"/>
                <w:b/>
                <w:lang w:eastAsia="ru-RU"/>
              </w:rPr>
            </w:pPr>
            <w:r w:rsidRPr="008133E8">
              <w:rPr>
                <w:rFonts w:ascii="Times New Roman" w:hAnsi="Times New Roman"/>
                <w:b/>
                <w:lang w:eastAsia="ru-RU"/>
              </w:rPr>
              <w:t>10.</w:t>
            </w:r>
            <w:r>
              <w:rPr>
                <w:rFonts w:ascii="Times New Roman" w:hAnsi="Times New Roman"/>
                <w:b/>
                <w:lang w:eastAsia="ru-RU"/>
              </w:rPr>
              <w:t>5</w:t>
            </w:r>
            <w:r w:rsidRPr="008133E8">
              <w:rPr>
                <w:rFonts w:ascii="Times New Roman" w:hAnsi="Times New Roman"/>
                <w:b/>
                <w:lang w:eastAsia="ru-RU"/>
              </w:rPr>
              <w:t>0 – 11.</w:t>
            </w:r>
            <w:r>
              <w:rPr>
                <w:rFonts w:ascii="Times New Roman" w:hAnsi="Times New Roman"/>
                <w:b/>
                <w:lang w:eastAsia="ru-RU"/>
              </w:rPr>
              <w:t>4</w:t>
            </w:r>
            <w:r w:rsidRPr="008133E8">
              <w:rPr>
                <w:rFonts w:ascii="Times New Roman" w:hAnsi="Times New Roman"/>
                <w:b/>
                <w:lang w:eastAsia="ru-RU"/>
              </w:rPr>
              <w:t>0</w:t>
            </w:r>
          </w:p>
        </w:tc>
        <w:tc>
          <w:tcPr>
            <w:tcW w:w="12725" w:type="dxa"/>
            <w:gridSpan w:val="5"/>
          </w:tcPr>
          <w:p w:rsidR="00721D8E" w:rsidRPr="008133E8" w:rsidRDefault="00721D8E" w:rsidP="00721D8E">
            <w:pPr>
              <w:ind w:left="0" w:firstLine="0"/>
              <w:jc w:val="center"/>
              <w:rPr>
                <w:rFonts w:ascii="Times New Roman" w:hAnsi="Times New Roman"/>
                <w:b/>
                <w:lang w:eastAsia="ru-RU"/>
              </w:rPr>
            </w:pPr>
            <w:r w:rsidRPr="008133E8">
              <w:rPr>
                <w:rFonts w:ascii="Times New Roman" w:hAnsi="Times New Roman"/>
                <w:b/>
                <w:lang w:eastAsia="ru-RU"/>
              </w:rPr>
              <w:t>Актовый зал (2 этаж)</w:t>
            </w:r>
          </w:p>
          <w:p w:rsidR="00721D8E" w:rsidRPr="008133E8" w:rsidRDefault="00721D8E" w:rsidP="00721D8E">
            <w:pPr>
              <w:ind w:left="0" w:firstLine="0"/>
              <w:jc w:val="center"/>
              <w:rPr>
                <w:rFonts w:ascii="Times New Roman" w:hAnsi="Times New Roman"/>
                <w:b/>
                <w:lang w:eastAsia="ru-RU"/>
              </w:rPr>
            </w:pPr>
            <w:r w:rsidRPr="008133E8">
              <w:rPr>
                <w:rFonts w:ascii="Times New Roman" w:hAnsi="Times New Roman"/>
                <w:b/>
                <w:lang w:eastAsia="ru-RU"/>
              </w:rPr>
              <w:lastRenderedPageBreak/>
              <w:t>МАСТЕР-КЛАСС</w:t>
            </w:r>
          </w:p>
          <w:p w:rsidR="00721D8E" w:rsidRPr="008133E8" w:rsidRDefault="00721D8E" w:rsidP="00721D8E">
            <w:pPr>
              <w:ind w:left="0" w:firstLine="0"/>
              <w:jc w:val="center"/>
              <w:rPr>
                <w:rFonts w:ascii="Times New Roman" w:hAnsi="Times New Roman"/>
                <w:b/>
              </w:rPr>
            </w:pPr>
            <w:r w:rsidRPr="008133E8">
              <w:rPr>
                <w:rFonts w:ascii="Times New Roman" w:hAnsi="Times New Roman"/>
                <w:b/>
              </w:rPr>
              <w:t xml:space="preserve">«ТРЕТИЙ ВОЗРАСТ – НАС НЕ СЛОМАТЬ! ЧТО НУЖНО ЗНАТЬ О ХРУПКОСТИ КОСТЕЙ» </w:t>
            </w:r>
          </w:p>
          <w:p w:rsidR="00721D8E" w:rsidRPr="008133E8" w:rsidRDefault="00721D8E" w:rsidP="00351621">
            <w:pPr>
              <w:ind w:left="0" w:firstLine="0"/>
              <w:jc w:val="center"/>
              <w:rPr>
                <w:rFonts w:ascii="Times New Roman" w:hAnsi="Times New Roman"/>
                <w:b/>
                <w:i/>
                <w:lang w:eastAsia="ru-RU"/>
              </w:rPr>
            </w:pPr>
            <w:r w:rsidRPr="008133E8">
              <w:rPr>
                <w:rFonts w:ascii="Times New Roman" w:hAnsi="Times New Roman"/>
                <w:b/>
                <w:i/>
              </w:rPr>
              <w:t>Модераторы д. м. н.</w:t>
            </w:r>
            <w:r w:rsidR="00351621">
              <w:rPr>
                <w:rFonts w:ascii="Times New Roman" w:hAnsi="Times New Roman"/>
                <w:b/>
                <w:i/>
              </w:rPr>
              <w:t>, доцент</w:t>
            </w:r>
            <w:r w:rsidRPr="008133E8">
              <w:rPr>
                <w:rFonts w:ascii="Times New Roman" w:hAnsi="Times New Roman"/>
                <w:b/>
                <w:i/>
              </w:rPr>
              <w:t xml:space="preserve"> Аксенова Т.А.</w:t>
            </w:r>
            <w:r w:rsidR="00351621">
              <w:rPr>
                <w:rFonts w:ascii="Times New Roman" w:hAnsi="Times New Roman"/>
                <w:b/>
                <w:i/>
              </w:rPr>
              <w:t>;</w:t>
            </w:r>
            <w:r w:rsidRPr="008133E8">
              <w:rPr>
                <w:rFonts w:ascii="Times New Roman" w:hAnsi="Times New Roman"/>
                <w:b/>
                <w:i/>
              </w:rPr>
              <w:t xml:space="preserve"> к.м.н. </w:t>
            </w:r>
            <w:proofErr w:type="spellStart"/>
            <w:r w:rsidRPr="008133E8">
              <w:rPr>
                <w:rFonts w:ascii="Times New Roman" w:hAnsi="Times New Roman"/>
                <w:b/>
                <w:i/>
              </w:rPr>
              <w:t>Царенок</w:t>
            </w:r>
            <w:proofErr w:type="spellEnd"/>
            <w:r w:rsidRPr="008133E8">
              <w:rPr>
                <w:rFonts w:ascii="Times New Roman" w:hAnsi="Times New Roman"/>
                <w:b/>
                <w:i/>
              </w:rPr>
              <w:t xml:space="preserve"> С.Ю.</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sidRPr="008133E8">
              <w:rPr>
                <w:rFonts w:ascii="Times New Roman" w:hAnsi="Times New Roman"/>
              </w:rPr>
              <w:lastRenderedPageBreak/>
              <w:t>10.</w:t>
            </w:r>
            <w:r>
              <w:rPr>
                <w:rFonts w:ascii="Times New Roman" w:hAnsi="Times New Roman"/>
              </w:rPr>
              <w:t>5</w:t>
            </w:r>
            <w:r w:rsidRPr="008133E8">
              <w:rPr>
                <w:rFonts w:ascii="Times New Roman" w:hAnsi="Times New Roman"/>
              </w:rPr>
              <w:t>0 – 1</w:t>
            </w:r>
            <w:r>
              <w:rPr>
                <w:rFonts w:ascii="Times New Roman" w:hAnsi="Times New Roman"/>
              </w:rPr>
              <w:t>1</w:t>
            </w:r>
            <w:r w:rsidRPr="008133E8">
              <w:rPr>
                <w:rFonts w:ascii="Times New Roman" w:hAnsi="Times New Roman"/>
              </w:rPr>
              <w:t>.</w:t>
            </w:r>
            <w:r>
              <w:rPr>
                <w:rFonts w:ascii="Times New Roman" w:hAnsi="Times New Roman"/>
              </w:rPr>
              <w:t>0</w:t>
            </w:r>
            <w:r w:rsidRPr="008133E8">
              <w:rPr>
                <w:rFonts w:ascii="Times New Roman" w:hAnsi="Times New Roman"/>
              </w:rPr>
              <w:t>5</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rPr>
              <w:t>15 мин</w:t>
            </w:r>
          </w:p>
        </w:tc>
        <w:tc>
          <w:tcPr>
            <w:tcW w:w="4442" w:type="dxa"/>
          </w:tcPr>
          <w:p w:rsidR="00721D8E" w:rsidRPr="008133E8" w:rsidRDefault="00721D8E" w:rsidP="00721D8E">
            <w:pPr>
              <w:ind w:left="0" w:firstLine="0"/>
              <w:contextualSpacing/>
              <w:rPr>
                <w:rFonts w:ascii="Times New Roman" w:hAnsi="Times New Roman"/>
              </w:rPr>
            </w:pPr>
            <w:r w:rsidRPr="008133E8">
              <w:rPr>
                <w:rFonts w:ascii="Times New Roman" w:hAnsi="Times New Roman"/>
              </w:rPr>
              <w:t>Оптимизация диагностики и лечения остеопороза, роль образовательных программ для пациентов</w:t>
            </w:r>
          </w:p>
          <w:p w:rsidR="00721D8E" w:rsidRPr="008133E8" w:rsidRDefault="00721D8E" w:rsidP="00721D8E">
            <w:pPr>
              <w:ind w:left="0" w:firstLine="0"/>
              <w:rPr>
                <w:rFonts w:ascii="Times New Roman" w:hAnsi="Times New Roman"/>
                <w:lang w:eastAsia="ru-RU"/>
              </w:rPr>
            </w:pPr>
          </w:p>
        </w:tc>
        <w:tc>
          <w:tcPr>
            <w:tcW w:w="4175"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 xml:space="preserve">профессор кафедры пропедевтики внутренних болезней </w:t>
            </w:r>
            <w:r w:rsidRPr="008133E8">
              <w:rPr>
                <w:rFonts w:ascii="Times New Roman" w:hAnsi="Times New Roman"/>
                <w:lang w:eastAsia="ru-RU"/>
              </w:rPr>
              <w:t xml:space="preserve">ФГБОУ ВО Читинская государственная медицинская академия, </w:t>
            </w:r>
            <w:r w:rsidRPr="008133E8">
              <w:rPr>
                <w:rFonts w:ascii="Times New Roman" w:hAnsi="Times New Roman"/>
              </w:rPr>
              <w:t xml:space="preserve">д.м.н., доцент </w:t>
            </w:r>
            <w:r w:rsidRPr="008133E8">
              <w:rPr>
                <w:rFonts w:ascii="Times New Roman" w:hAnsi="Times New Roman"/>
                <w:b/>
              </w:rPr>
              <w:t>Т.А. Аксенова</w:t>
            </w:r>
            <w:r w:rsidRPr="008133E8">
              <w:rPr>
                <w:rFonts w:ascii="Times New Roman" w:hAnsi="Times New Roman"/>
              </w:rPr>
              <w:t xml:space="preserve"> </w:t>
            </w:r>
            <w:r w:rsidRPr="008133E8">
              <w:rPr>
                <w:rFonts w:ascii="Times New Roman" w:hAnsi="Times New Roman"/>
                <w:i/>
              </w:rPr>
              <w:t>(г. Чита)</w:t>
            </w:r>
          </w:p>
        </w:tc>
        <w:tc>
          <w:tcPr>
            <w:tcW w:w="4108" w:type="dxa"/>
            <w:gridSpan w:val="2"/>
            <w:vMerge w:val="restart"/>
          </w:tcPr>
          <w:p w:rsidR="00721D8E" w:rsidRPr="008133E8" w:rsidRDefault="00721D8E" w:rsidP="00721D8E">
            <w:pPr>
              <w:ind w:left="0" w:firstLine="0"/>
              <w:rPr>
                <w:rFonts w:ascii="Times New Roman" w:hAnsi="Times New Roman"/>
                <w:lang w:eastAsia="ru-RU"/>
              </w:rPr>
            </w:pPr>
            <w:r w:rsidRPr="008133E8">
              <w:rPr>
                <w:rFonts w:ascii="Times New Roman" w:hAnsi="Times New Roman"/>
                <w:iCs/>
                <w:shd w:val="clear" w:color="auto" w:fill="FFFFFF"/>
              </w:rPr>
              <w:t>В данном мастер-классе будет рассмотрен алгоритм диагностики и лечения остеопороза врачом первичного звена. Слушатели получат ответы на вопросы по образу жизни, питанию, роли образовательных программ для пациентов в своевременном выявлении данного заболевания и сохранении приверженности к длительной терапии, роли кальция и витамина Д в профилактике и лечении. Полученные знания будут закреплены в интерактивном разборе клинических примеров.</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sidRPr="008133E8">
              <w:rPr>
                <w:rFonts w:ascii="Times New Roman" w:hAnsi="Times New Roman"/>
              </w:rPr>
              <w:t>1</w:t>
            </w:r>
            <w:r>
              <w:rPr>
                <w:rFonts w:ascii="Times New Roman" w:hAnsi="Times New Roman"/>
              </w:rPr>
              <w:t>1</w:t>
            </w:r>
            <w:r w:rsidRPr="008133E8">
              <w:rPr>
                <w:rFonts w:ascii="Times New Roman" w:hAnsi="Times New Roman"/>
              </w:rPr>
              <w:t>.</w:t>
            </w:r>
            <w:r>
              <w:rPr>
                <w:rFonts w:ascii="Times New Roman" w:hAnsi="Times New Roman"/>
              </w:rPr>
              <w:t>0</w:t>
            </w:r>
            <w:r w:rsidRPr="008133E8">
              <w:rPr>
                <w:rFonts w:ascii="Times New Roman" w:hAnsi="Times New Roman"/>
              </w:rPr>
              <w:t>5 – 11.</w:t>
            </w:r>
            <w:r>
              <w:rPr>
                <w:rFonts w:ascii="Times New Roman" w:hAnsi="Times New Roman"/>
              </w:rPr>
              <w:t>2</w:t>
            </w:r>
            <w:r w:rsidRPr="008133E8">
              <w:rPr>
                <w:rFonts w:ascii="Times New Roman" w:hAnsi="Times New Roman"/>
              </w:rPr>
              <w:t>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rPr>
              <w:t>15 мин</w:t>
            </w:r>
          </w:p>
        </w:tc>
        <w:tc>
          <w:tcPr>
            <w:tcW w:w="4442" w:type="dxa"/>
          </w:tcPr>
          <w:p w:rsidR="00721D8E" w:rsidRPr="008133E8" w:rsidRDefault="00721D8E" w:rsidP="00721D8E">
            <w:pPr>
              <w:ind w:left="0" w:firstLine="0"/>
              <w:rPr>
                <w:rFonts w:ascii="Times New Roman" w:hAnsi="Times New Roman"/>
                <w:lang w:eastAsia="ru-RU"/>
              </w:rPr>
            </w:pPr>
            <w:r w:rsidRPr="008133E8">
              <w:rPr>
                <w:rFonts w:ascii="Times New Roman" w:hAnsi="Times New Roman"/>
              </w:rPr>
              <w:t xml:space="preserve">Место кальция и витамина Д в профилактике и лечении остеопороза </w:t>
            </w:r>
            <w:r w:rsidRPr="008133E8">
              <w:rPr>
                <w:rFonts w:ascii="Times New Roman" w:hAnsi="Times New Roman"/>
                <w:i/>
              </w:rPr>
              <w:t xml:space="preserve">(доклад при поддержке </w:t>
            </w:r>
            <w:proofErr w:type="spellStart"/>
            <w:r w:rsidRPr="008133E8">
              <w:rPr>
                <w:rFonts w:ascii="Times New Roman" w:hAnsi="Times New Roman"/>
                <w:i/>
              </w:rPr>
              <w:t>фармкомпании</w:t>
            </w:r>
            <w:proofErr w:type="spellEnd"/>
            <w:r w:rsidRPr="008133E8">
              <w:rPr>
                <w:rFonts w:ascii="Times New Roman" w:hAnsi="Times New Roman"/>
                <w:i/>
              </w:rPr>
              <w:t>, не обеспечен баллами НМО)</w:t>
            </w:r>
          </w:p>
        </w:tc>
        <w:tc>
          <w:tcPr>
            <w:tcW w:w="4175" w:type="dxa"/>
            <w:gridSpan w:val="2"/>
          </w:tcPr>
          <w:p w:rsidR="00721D8E" w:rsidRPr="008133E8" w:rsidRDefault="00721D8E" w:rsidP="00721D8E">
            <w:pPr>
              <w:ind w:left="0" w:firstLine="0"/>
              <w:rPr>
                <w:rFonts w:ascii="Times New Roman" w:hAnsi="Times New Roman"/>
                <w:lang w:eastAsia="ru-RU"/>
              </w:rPr>
            </w:pPr>
            <w:r w:rsidRPr="008133E8">
              <w:rPr>
                <w:rFonts w:ascii="Times New Roman" w:hAnsi="Times New Roman"/>
              </w:rPr>
              <w:t xml:space="preserve">доцент кафедры пропедевтики внутренних болезней </w:t>
            </w:r>
            <w:r w:rsidRPr="008133E8">
              <w:rPr>
                <w:rFonts w:ascii="Times New Roman" w:hAnsi="Times New Roman"/>
                <w:lang w:eastAsia="ru-RU"/>
              </w:rPr>
              <w:t xml:space="preserve">ФГБОУ ВО Читинская государственная медицинская академия, </w:t>
            </w:r>
            <w:r w:rsidRPr="008133E8">
              <w:rPr>
                <w:rFonts w:ascii="Times New Roman" w:hAnsi="Times New Roman"/>
              </w:rPr>
              <w:t xml:space="preserve">к.м.н. </w:t>
            </w:r>
            <w:r w:rsidRPr="008133E8">
              <w:rPr>
                <w:rFonts w:ascii="Times New Roman" w:hAnsi="Times New Roman"/>
                <w:b/>
              </w:rPr>
              <w:t xml:space="preserve">С.Ю. </w:t>
            </w:r>
            <w:proofErr w:type="spellStart"/>
            <w:r w:rsidRPr="008133E8">
              <w:rPr>
                <w:rFonts w:ascii="Times New Roman" w:hAnsi="Times New Roman"/>
                <w:b/>
              </w:rPr>
              <w:t>Царенок</w:t>
            </w:r>
            <w:proofErr w:type="spellEnd"/>
            <w:r w:rsidRPr="008133E8">
              <w:rPr>
                <w:rFonts w:ascii="Times New Roman" w:hAnsi="Times New Roman"/>
              </w:rPr>
              <w:t xml:space="preserve"> </w:t>
            </w:r>
            <w:r w:rsidRPr="008133E8">
              <w:rPr>
                <w:rFonts w:ascii="Times New Roman" w:hAnsi="Times New Roman"/>
                <w:i/>
              </w:rPr>
              <w:t>(г. Чита)</w:t>
            </w:r>
          </w:p>
        </w:tc>
        <w:tc>
          <w:tcPr>
            <w:tcW w:w="4108" w:type="dxa"/>
            <w:gridSpan w:val="2"/>
            <w:vMerge/>
          </w:tcPr>
          <w:p w:rsidR="00721D8E" w:rsidRPr="008133E8" w:rsidRDefault="00721D8E" w:rsidP="00721D8E">
            <w:pPr>
              <w:ind w:left="0" w:firstLine="0"/>
              <w:rPr>
                <w:rFonts w:ascii="Times New Roman" w:hAnsi="Times New Roman"/>
                <w:lang w:eastAsia="ru-RU"/>
              </w:rPr>
            </w:pP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sidRPr="008133E8">
              <w:rPr>
                <w:rFonts w:ascii="Times New Roman" w:hAnsi="Times New Roman"/>
              </w:rPr>
              <w:t>11.</w:t>
            </w:r>
            <w:r>
              <w:rPr>
                <w:rFonts w:ascii="Times New Roman" w:hAnsi="Times New Roman"/>
              </w:rPr>
              <w:t>2</w:t>
            </w:r>
            <w:r w:rsidRPr="008133E8">
              <w:rPr>
                <w:rFonts w:ascii="Times New Roman" w:hAnsi="Times New Roman"/>
              </w:rPr>
              <w:t>0 – 11</w:t>
            </w:r>
            <w:r>
              <w:rPr>
                <w:rFonts w:ascii="Times New Roman" w:hAnsi="Times New Roman"/>
              </w:rPr>
              <w:t>.4</w:t>
            </w:r>
            <w:r w:rsidRPr="008133E8">
              <w:rPr>
                <w:rFonts w:ascii="Times New Roman" w:hAnsi="Times New Roman"/>
              </w:rPr>
              <w:t>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rPr>
              <w:t>20 мин</w:t>
            </w:r>
          </w:p>
        </w:tc>
        <w:tc>
          <w:tcPr>
            <w:tcW w:w="4442" w:type="dxa"/>
          </w:tcPr>
          <w:p w:rsidR="00721D8E" w:rsidRPr="008133E8" w:rsidRDefault="00721D8E" w:rsidP="00721D8E">
            <w:pPr>
              <w:ind w:left="0" w:firstLine="0"/>
              <w:rPr>
                <w:rFonts w:ascii="Times New Roman" w:hAnsi="Times New Roman"/>
                <w:lang w:eastAsia="ru-RU"/>
              </w:rPr>
            </w:pPr>
            <w:r w:rsidRPr="008133E8">
              <w:rPr>
                <w:rFonts w:ascii="Times New Roman" w:hAnsi="Times New Roman"/>
              </w:rPr>
              <w:t>Интерактивный разбор клинических примеров</w:t>
            </w:r>
          </w:p>
        </w:tc>
        <w:tc>
          <w:tcPr>
            <w:tcW w:w="4175" w:type="dxa"/>
            <w:gridSpan w:val="2"/>
          </w:tcPr>
          <w:p w:rsidR="00721D8E" w:rsidRPr="008133E8" w:rsidRDefault="00721D8E" w:rsidP="00721D8E">
            <w:pPr>
              <w:ind w:left="0" w:firstLine="0"/>
              <w:rPr>
                <w:rFonts w:ascii="Times New Roman" w:hAnsi="Times New Roman"/>
                <w:lang w:eastAsia="ru-RU"/>
              </w:rPr>
            </w:pPr>
          </w:p>
        </w:tc>
        <w:tc>
          <w:tcPr>
            <w:tcW w:w="4108" w:type="dxa"/>
            <w:gridSpan w:val="2"/>
            <w:vMerge/>
          </w:tcPr>
          <w:p w:rsidR="00721D8E" w:rsidRPr="008133E8" w:rsidRDefault="00721D8E" w:rsidP="00721D8E">
            <w:pPr>
              <w:ind w:left="0" w:firstLine="0"/>
              <w:rPr>
                <w:rFonts w:ascii="Times New Roman" w:hAnsi="Times New Roman"/>
                <w:lang w:eastAsia="ru-RU"/>
              </w:rPr>
            </w:pPr>
          </w:p>
        </w:tc>
      </w:tr>
      <w:tr w:rsidR="00721D8E" w:rsidRPr="008133E8" w:rsidTr="00037FA4">
        <w:tc>
          <w:tcPr>
            <w:tcW w:w="1669" w:type="dxa"/>
            <w:vMerge w:val="restart"/>
            <w:vAlign w:val="center"/>
          </w:tcPr>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b/>
                <w:lang w:eastAsia="ru-RU"/>
              </w:rPr>
              <w:t>10.</w:t>
            </w:r>
            <w:r>
              <w:rPr>
                <w:rFonts w:ascii="Times New Roman" w:hAnsi="Times New Roman"/>
                <w:b/>
                <w:lang w:eastAsia="ru-RU"/>
              </w:rPr>
              <w:t>5</w:t>
            </w:r>
            <w:r w:rsidRPr="008133E8">
              <w:rPr>
                <w:rFonts w:ascii="Times New Roman" w:hAnsi="Times New Roman"/>
                <w:b/>
                <w:lang w:eastAsia="ru-RU"/>
              </w:rPr>
              <w:t>0 – 11.</w:t>
            </w:r>
            <w:r>
              <w:rPr>
                <w:rFonts w:ascii="Times New Roman" w:hAnsi="Times New Roman"/>
                <w:b/>
                <w:lang w:eastAsia="ru-RU"/>
              </w:rPr>
              <w:t>4</w:t>
            </w:r>
            <w:r w:rsidRPr="008133E8">
              <w:rPr>
                <w:rFonts w:ascii="Times New Roman" w:hAnsi="Times New Roman"/>
                <w:b/>
                <w:lang w:eastAsia="ru-RU"/>
              </w:rPr>
              <w:t>0</w:t>
            </w:r>
          </w:p>
        </w:tc>
        <w:tc>
          <w:tcPr>
            <w:tcW w:w="12725" w:type="dxa"/>
            <w:gridSpan w:val="5"/>
          </w:tcPr>
          <w:p w:rsidR="00721D8E" w:rsidRPr="008133E8" w:rsidRDefault="00721D8E" w:rsidP="00721D8E">
            <w:pPr>
              <w:ind w:left="0" w:firstLine="0"/>
              <w:jc w:val="center"/>
              <w:rPr>
                <w:rFonts w:ascii="Times New Roman" w:hAnsi="Times New Roman"/>
                <w:b/>
                <w:lang w:eastAsia="ru-RU"/>
              </w:rPr>
            </w:pPr>
            <w:r w:rsidRPr="008133E8">
              <w:rPr>
                <w:rFonts w:ascii="Times New Roman" w:hAnsi="Times New Roman"/>
                <w:b/>
                <w:lang w:eastAsia="ru-RU"/>
              </w:rPr>
              <w:t>Конференц-зал (1 этаж)</w:t>
            </w:r>
          </w:p>
          <w:p w:rsidR="00721D8E" w:rsidRPr="008133E8" w:rsidRDefault="00721D8E" w:rsidP="00721D8E">
            <w:pPr>
              <w:ind w:left="0" w:firstLine="0"/>
              <w:jc w:val="center"/>
              <w:rPr>
                <w:rFonts w:ascii="Times New Roman" w:hAnsi="Times New Roman"/>
                <w:b/>
                <w:lang w:eastAsia="ru-RU"/>
              </w:rPr>
            </w:pPr>
            <w:r w:rsidRPr="008133E8">
              <w:rPr>
                <w:rFonts w:ascii="Times New Roman" w:hAnsi="Times New Roman"/>
                <w:b/>
                <w:lang w:eastAsia="ru-RU"/>
              </w:rPr>
              <w:t>МАСТЕР-КЛАСС</w:t>
            </w:r>
          </w:p>
          <w:p w:rsidR="00721D8E" w:rsidRPr="008133E8" w:rsidRDefault="00721D8E" w:rsidP="00721D8E">
            <w:pPr>
              <w:jc w:val="center"/>
              <w:rPr>
                <w:rFonts w:ascii="Times New Roman" w:hAnsi="Times New Roman"/>
                <w:b/>
              </w:rPr>
            </w:pPr>
            <w:r w:rsidRPr="008133E8">
              <w:rPr>
                <w:rFonts w:ascii="Times New Roman" w:hAnsi="Times New Roman"/>
                <w:b/>
              </w:rPr>
              <w:t>«КОНСЕРВАТИВНАЯ ОРТОПЕДИЯ КАК СОСТАВНАЯ ЧАСТЬ СИСТЕМЫ РЕАБИЛИТАЦИИ ЛИЦ С ЗАБОЛЕВАНИЯМИ ОПОРНО-ДВИГАТЕЛЬНОГО АППАРАТА»</w:t>
            </w:r>
          </w:p>
          <w:p w:rsidR="00721D8E" w:rsidRPr="008133E8" w:rsidRDefault="00721D8E" w:rsidP="00721D8E">
            <w:pPr>
              <w:ind w:left="0" w:firstLine="0"/>
              <w:jc w:val="center"/>
              <w:rPr>
                <w:rFonts w:ascii="Times New Roman" w:hAnsi="Times New Roman"/>
                <w:i/>
                <w:lang w:eastAsia="ru-RU"/>
              </w:rPr>
            </w:pPr>
            <w:r w:rsidRPr="008133E8">
              <w:rPr>
                <w:rFonts w:ascii="Times New Roman" w:hAnsi="Times New Roman"/>
                <w:b/>
                <w:i/>
              </w:rPr>
              <w:t>Модераторы</w:t>
            </w:r>
            <w:r w:rsidR="00351621">
              <w:rPr>
                <w:rFonts w:ascii="Times New Roman" w:hAnsi="Times New Roman"/>
                <w:b/>
                <w:i/>
              </w:rPr>
              <w:t xml:space="preserve">: д.м.н., доцент Е.Ю. </w:t>
            </w:r>
            <w:proofErr w:type="spellStart"/>
            <w:r w:rsidR="00351621">
              <w:rPr>
                <w:rFonts w:ascii="Times New Roman" w:hAnsi="Times New Roman"/>
                <w:b/>
                <w:i/>
              </w:rPr>
              <w:t>Алексенко</w:t>
            </w:r>
            <w:proofErr w:type="spellEnd"/>
            <w:r w:rsidR="00351621">
              <w:rPr>
                <w:rFonts w:ascii="Times New Roman" w:hAnsi="Times New Roman"/>
                <w:b/>
                <w:i/>
              </w:rPr>
              <w:t>;</w:t>
            </w:r>
            <w:r w:rsidRPr="008133E8">
              <w:rPr>
                <w:rFonts w:ascii="Times New Roman" w:hAnsi="Times New Roman"/>
                <w:b/>
                <w:i/>
              </w:rPr>
              <w:t xml:space="preserve"> к.м.н. С.М. Цвингер</w:t>
            </w:r>
          </w:p>
        </w:tc>
      </w:tr>
      <w:tr w:rsidR="00721D8E" w:rsidRPr="008133E8" w:rsidTr="00425287">
        <w:tc>
          <w:tcPr>
            <w:tcW w:w="1669" w:type="dxa"/>
            <w:vMerge/>
          </w:tcPr>
          <w:p w:rsidR="00721D8E" w:rsidRPr="008133E8" w:rsidRDefault="00721D8E" w:rsidP="00721D8E">
            <w:pPr>
              <w:ind w:left="0" w:firstLine="0"/>
              <w:jc w:val="center"/>
              <w:rPr>
                <w:rFonts w:ascii="Times New Roman" w:hAnsi="Times New Roman"/>
                <w:lang w:eastAsia="ru-RU"/>
              </w:rPr>
            </w:pPr>
          </w:p>
        </w:tc>
        <w:tc>
          <w:tcPr>
            <w:tcW w:w="12725" w:type="dxa"/>
            <w:gridSpan w:val="5"/>
          </w:tcPr>
          <w:p w:rsidR="00721D8E" w:rsidRPr="008133E8" w:rsidRDefault="00721D8E" w:rsidP="00721D8E">
            <w:pPr>
              <w:ind w:left="0" w:firstLine="0"/>
              <w:rPr>
                <w:rFonts w:ascii="Times New Roman" w:hAnsi="Times New Roman"/>
                <w:lang w:eastAsia="ru-RU"/>
              </w:rPr>
            </w:pPr>
            <w:r w:rsidRPr="008133E8">
              <w:rPr>
                <w:rFonts w:ascii="Times New Roman" w:hAnsi="Times New Roman"/>
                <w:lang w:eastAsia="ru-RU"/>
              </w:rPr>
              <w:t>В рамках мастер класса будут представлены способы лечения болевого синдрома различной этиологии у больных с поражением опорно-двигательного аппарата</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Pr>
                <w:rFonts w:ascii="Times New Roman" w:hAnsi="Times New Roman"/>
                <w:b/>
                <w:lang w:eastAsia="ru-RU"/>
              </w:rPr>
              <w:t>10.5</w:t>
            </w:r>
            <w:r w:rsidRPr="008133E8">
              <w:rPr>
                <w:rFonts w:ascii="Times New Roman" w:hAnsi="Times New Roman"/>
                <w:b/>
                <w:lang w:eastAsia="ru-RU"/>
              </w:rPr>
              <w:t>0 – 11.</w:t>
            </w:r>
            <w:r>
              <w:rPr>
                <w:rFonts w:ascii="Times New Roman" w:hAnsi="Times New Roman"/>
                <w:b/>
                <w:lang w:eastAsia="ru-RU"/>
              </w:rPr>
              <w:t>4</w:t>
            </w:r>
            <w:r w:rsidRPr="008133E8">
              <w:rPr>
                <w:rFonts w:ascii="Times New Roman" w:hAnsi="Times New Roman"/>
                <w:b/>
                <w:lang w:eastAsia="ru-RU"/>
              </w:rPr>
              <w:t>0</w:t>
            </w:r>
          </w:p>
        </w:tc>
        <w:tc>
          <w:tcPr>
            <w:tcW w:w="12725" w:type="dxa"/>
            <w:gridSpan w:val="5"/>
          </w:tcPr>
          <w:p w:rsidR="00721D8E" w:rsidRPr="008133E8" w:rsidRDefault="00721D8E" w:rsidP="00721D8E">
            <w:pPr>
              <w:ind w:left="0" w:firstLine="0"/>
              <w:jc w:val="center"/>
              <w:rPr>
                <w:rFonts w:ascii="Times New Roman" w:eastAsia="Times New Roman" w:hAnsi="Times New Roman"/>
                <w:b/>
                <w:lang w:eastAsia="ru-RU"/>
              </w:rPr>
            </w:pPr>
            <w:r w:rsidRPr="008133E8">
              <w:rPr>
                <w:rFonts w:ascii="Times New Roman" w:eastAsia="Times New Roman" w:hAnsi="Times New Roman"/>
                <w:b/>
                <w:lang w:eastAsia="ru-RU"/>
              </w:rPr>
              <w:t>Ярусный зал (1 этаж)</w:t>
            </w:r>
          </w:p>
          <w:p w:rsidR="00721D8E" w:rsidRPr="008133E8" w:rsidRDefault="00721D8E" w:rsidP="00721D8E">
            <w:pPr>
              <w:ind w:left="0" w:firstLine="0"/>
              <w:jc w:val="center"/>
              <w:rPr>
                <w:rFonts w:ascii="Times New Roman" w:hAnsi="Times New Roman"/>
                <w:b/>
                <w:lang w:eastAsia="ru-RU"/>
              </w:rPr>
            </w:pPr>
            <w:r w:rsidRPr="008133E8">
              <w:rPr>
                <w:rFonts w:ascii="Times New Roman" w:hAnsi="Times New Roman"/>
                <w:b/>
                <w:lang w:eastAsia="ru-RU"/>
              </w:rPr>
              <w:t>МАСТЕР-КЛАСС</w:t>
            </w:r>
          </w:p>
          <w:p w:rsidR="00721D8E" w:rsidRPr="008133E8" w:rsidRDefault="00721D8E" w:rsidP="00721D8E">
            <w:pPr>
              <w:ind w:left="0" w:firstLine="0"/>
              <w:jc w:val="center"/>
              <w:rPr>
                <w:rFonts w:ascii="Times New Roman" w:hAnsi="Times New Roman"/>
                <w:b/>
                <w:lang w:eastAsia="ru-RU"/>
              </w:rPr>
            </w:pPr>
            <w:r w:rsidRPr="008133E8">
              <w:rPr>
                <w:rFonts w:ascii="Times New Roman" w:hAnsi="Times New Roman"/>
                <w:b/>
                <w:lang w:eastAsia="ru-RU"/>
              </w:rPr>
              <w:t xml:space="preserve">«ИНФЕКЦИЯ </w:t>
            </w:r>
            <w:r w:rsidRPr="008133E8">
              <w:rPr>
                <w:rFonts w:ascii="Times New Roman" w:hAnsi="Times New Roman"/>
                <w:b/>
                <w:lang w:val="en-US"/>
              </w:rPr>
              <w:t>HELICOBACTER</w:t>
            </w:r>
            <w:r w:rsidRPr="008133E8">
              <w:rPr>
                <w:rFonts w:ascii="Times New Roman" w:hAnsi="Times New Roman"/>
                <w:b/>
              </w:rPr>
              <w:t xml:space="preserve"> </w:t>
            </w:r>
            <w:r w:rsidRPr="008133E8">
              <w:rPr>
                <w:rFonts w:ascii="Times New Roman" w:hAnsi="Times New Roman"/>
                <w:b/>
                <w:lang w:val="en-US"/>
              </w:rPr>
              <w:t>PYLORI</w:t>
            </w:r>
            <w:r w:rsidRPr="008133E8">
              <w:rPr>
                <w:rFonts w:ascii="Times New Roman" w:hAnsi="Times New Roman"/>
                <w:b/>
              </w:rPr>
              <w:t xml:space="preserve"> И РАК ЖЕЛУДКА: ЧТО НУЖНО ЗНАТЬ ПРАКТИКУЮЩЕМУ ВРАЧУ</w:t>
            </w:r>
            <w:r w:rsidRPr="008133E8">
              <w:rPr>
                <w:rFonts w:ascii="Times New Roman" w:hAnsi="Times New Roman"/>
                <w:b/>
                <w:lang w:eastAsia="ru-RU"/>
              </w:rPr>
              <w:t>»</w:t>
            </w:r>
          </w:p>
          <w:p w:rsidR="00721D8E" w:rsidRPr="008133E8" w:rsidRDefault="00721D8E" w:rsidP="00721D8E">
            <w:pPr>
              <w:ind w:left="0" w:firstLine="0"/>
              <w:jc w:val="center"/>
              <w:rPr>
                <w:rFonts w:ascii="Times New Roman" w:hAnsi="Times New Roman"/>
                <w:b/>
                <w:i/>
                <w:lang w:eastAsia="ru-RU"/>
              </w:rPr>
            </w:pPr>
            <w:r w:rsidRPr="008133E8">
              <w:rPr>
                <w:rFonts w:ascii="Times New Roman" w:hAnsi="Times New Roman"/>
                <w:b/>
                <w:i/>
                <w:lang w:eastAsia="ru-RU"/>
              </w:rPr>
              <w:t xml:space="preserve">Модераторы: д.м.н., доцент Е.А. </w:t>
            </w:r>
            <w:proofErr w:type="spellStart"/>
            <w:r w:rsidRPr="008133E8">
              <w:rPr>
                <w:rFonts w:ascii="Times New Roman" w:hAnsi="Times New Roman"/>
                <w:b/>
                <w:i/>
                <w:lang w:eastAsia="ru-RU"/>
              </w:rPr>
              <w:t>Лялюкова</w:t>
            </w:r>
            <w:proofErr w:type="spellEnd"/>
            <w:r w:rsidRPr="008133E8">
              <w:rPr>
                <w:rFonts w:ascii="Times New Roman" w:hAnsi="Times New Roman"/>
                <w:b/>
                <w:i/>
                <w:lang w:eastAsia="ru-RU"/>
              </w:rPr>
              <w:t>; к.м.н., доцент Е.В. Лузина</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Pr>
                <w:rFonts w:ascii="Times New Roman" w:hAnsi="Times New Roman"/>
                <w:lang w:eastAsia="ru-RU"/>
              </w:rPr>
              <w:t>10.5</w:t>
            </w:r>
            <w:r w:rsidRPr="008133E8">
              <w:rPr>
                <w:rFonts w:ascii="Times New Roman" w:hAnsi="Times New Roman"/>
                <w:lang w:eastAsia="ru-RU"/>
              </w:rPr>
              <w:t>0 – 11.</w:t>
            </w:r>
            <w:r>
              <w:rPr>
                <w:rFonts w:ascii="Times New Roman" w:hAnsi="Times New Roman"/>
                <w:lang w:eastAsia="ru-RU"/>
              </w:rPr>
              <w:t>1</w:t>
            </w:r>
            <w:r w:rsidRPr="008133E8">
              <w:rPr>
                <w:rFonts w:ascii="Times New Roman" w:hAnsi="Times New Roman"/>
                <w:lang w:eastAsia="ru-RU"/>
              </w:rPr>
              <w:t>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20 минут</w:t>
            </w:r>
          </w:p>
        </w:tc>
        <w:tc>
          <w:tcPr>
            <w:tcW w:w="4442" w:type="dxa"/>
          </w:tcPr>
          <w:p w:rsidR="00721D8E" w:rsidRPr="008133E8" w:rsidRDefault="00721D8E" w:rsidP="00721D8E">
            <w:pPr>
              <w:ind w:left="0" w:firstLine="0"/>
              <w:rPr>
                <w:rFonts w:ascii="Times New Roman" w:hAnsi="Times New Roman"/>
              </w:rPr>
            </w:pPr>
            <w:r w:rsidRPr="008133E8">
              <w:rPr>
                <w:rFonts w:ascii="Times New Roman" w:hAnsi="Times New Roman"/>
              </w:rPr>
              <w:t xml:space="preserve">Инфекция </w:t>
            </w:r>
            <w:r w:rsidRPr="008133E8">
              <w:rPr>
                <w:rFonts w:ascii="Times New Roman" w:hAnsi="Times New Roman"/>
                <w:lang w:val="en-US"/>
              </w:rPr>
              <w:t>Helicobacter</w:t>
            </w:r>
            <w:r w:rsidRPr="008133E8">
              <w:rPr>
                <w:rFonts w:ascii="Times New Roman" w:hAnsi="Times New Roman"/>
              </w:rPr>
              <w:t xml:space="preserve"> </w:t>
            </w:r>
            <w:r w:rsidRPr="008133E8">
              <w:rPr>
                <w:rFonts w:ascii="Times New Roman" w:hAnsi="Times New Roman"/>
                <w:lang w:val="en-US"/>
              </w:rPr>
              <w:t>pylori</w:t>
            </w:r>
            <w:r w:rsidRPr="008133E8">
              <w:rPr>
                <w:rFonts w:ascii="Times New Roman" w:hAnsi="Times New Roman"/>
              </w:rPr>
              <w:t xml:space="preserve">. Результаты обследования и лечения Забайкальских врачей </w:t>
            </w:r>
            <w:r w:rsidRPr="008133E8">
              <w:rPr>
                <w:rFonts w:ascii="Times New Roman" w:hAnsi="Times New Roman"/>
                <w:i/>
              </w:rPr>
              <w:t xml:space="preserve">(доклад при поддержке </w:t>
            </w:r>
            <w:proofErr w:type="spellStart"/>
            <w:r w:rsidRPr="008133E8">
              <w:rPr>
                <w:rFonts w:ascii="Times New Roman" w:hAnsi="Times New Roman"/>
                <w:i/>
              </w:rPr>
              <w:t>фармкомпании</w:t>
            </w:r>
            <w:proofErr w:type="spellEnd"/>
            <w:r w:rsidRPr="008133E8">
              <w:rPr>
                <w:rFonts w:ascii="Times New Roman" w:hAnsi="Times New Roman"/>
                <w:i/>
              </w:rPr>
              <w:t>, не обеспечен баллами НМО)</w:t>
            </w:r>
          </w:p>
        </w:tc>
        <w:tc>
          <w:tcPr>
            <w:tcW w:w="4175"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 xml:space="preserve">доцент кафедры терапии ФПК и ППС </w:t>
            </w:r>
            <w:r w:rsidRPr="008133E8">
              <w:rPr>
                <w:rFonts w:ascii="Times New Roman" w:hAnsi="Times New Roman"/>
                <w:lang w:eastAsia="ru-RU"/>
              </w:rPr>
              <w:t>ФГБОУ ВО Читинская государственная медицинская академия,</w:t>
            </w:r>
            <w:r w:rsidRPr="008133E8">
              <w:rPr>
                <w:rFonts w:ascii="Times New Roman" w:hAnsi="Times New Roman"/>
              </w:rPr>
              <w:t xml:space="preserve"> к.м.н., доцент </w:t>
            </w:r>
            <w:r w:rsidRPr="008133E8">
              <w:rPr>
                <w:rFonts w:ascii="Times New Roman" w:hAnsi="Times New Roman"/>
                <w:b/>
              </w:rPr>
              <w:t>Е.В. Лузина</w:t>
            </w:r>
            <w:r w:rsidRPr="008133E8">
              <w:rPr>
                <w:rFonts w:ascii="Times New Roman" w:hAnsi="Times New Roman"/>
              </w:rPr>
              <w:t xml:space="preserve"> </w:t>
            </w:r>
            <w:r w:rsidRPr="008133E8">
              <w:rPr>
                <w:rFonts w:ascii="Times New Roman" w:hAnsi="Times New Roman"/>
                <w:i/>
              </w:rPr>
              <w:t>(г. Чита)</w:t>
            </w:r>
          </w:p>
        </w:tc>
        <w:tc>
          <w:tcPr>
            <w:tcW w:w="4108"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 xml:space="preserve">В докладе будет освещена важность проблемы инфекции </w:t>
            </w:r>
            <w:proofErr w:type="spellStart"/>
            <w:r w:rsidRPr="008133E8">
              <w:rPr>
                <w:rFonts w:ascii="Times New Roman" w:hAnsi="Times New Roman"/>
              </w:rPr>
              <w:t>Helicobacter</w:t>
            </w:r>
            <w:proofErr w:type="spellEnd"/>
            <w:r w:rsidRPr="008133E8">
              <w:rPr>
                <w:rFonts w:ascii="Times New Roman" w:hAnsi="Times New Roman"/>
              </w:rPr>
              <w:t xml:space="preserve"> </w:t>
            </w:r>
            <w:proofErr w:type="spellStart"/>
            <w:r w:rsidRPr="008133E8">
              <w:rPr>
                <w:rFonts w:ascii="Times New Roman" w:hAnsi="Times New Roman"/>
              </w:rPr>
              <w:t>pylori</w:t>
            </w:r>
            <w:proofErr w:type="spellEnd"/>
            <w:r w:rsidRPr="008133E8">
              <w:rPr>
                <w:rFonts w:ascii="Times New Roman" w:hAnsi="Times New Roman"/>
              </w:rPr>
              <w:t xml:space="preserve">. Представлены результаты обследования врачей Забайкальского края на </w:t>
            </w:r>
            <w:proofErr w:type="spellStart"/>
            <w:r w:rsidRPr="008133E8">
              <w:rPr>
                <w:rFonts w:ascii="Times New Roman" w:hAnsi="Times New Roman"/>
              </w:rPr>
              <w:t>хеликобактериоз</w:t>
            </w:r>
            <w:proofErr w:type="spellEnd"/>
            <w:r w:rsidRPr="008133E8">
              <w:rPr>
                <w:rFonts w:ascii="Times New Roman" w:hAnsi="Times New Roman"/>
              </w:rPr>
              <w:t xml:space="preserve">, данные эндоскопического, ультразвукового и гистологического исследования желудка на фоне </w:t>
            </w:r>
            <w:proofErr w:type="spellStart"/>
            <w:r w:rsidRPr="008133E8">
              <w:rPr>
                <w:rFonts w:ascii="Times New Roman" w:hAnsi="Times New Roman"/>
              </w:rPr>
              <w:t>хеликобактерной</w:t>
            </w:r>
            <w:proofErr w:type="spellEnd"/>
            <w:r w:rsidRPr="008133E8">
              <w:rPr>
                <w:rFonts w:ascii="Times New Roman" w:hAnsi="Times New Roman"/>
              </w:rPr>
              <w:t xml:space="preserve"> инфекции, </w:t>
            </w:r>
            <w:r w:rsidRPr="008133E8">
              <w:rPr>
                <w:rFonts w:ascii="Times New Roman" w:hAnsi="Times New Roman"/>
              </w:rPr>
              <w:lastRenderedPageBreak/>
              <w:t xml:space="preserve">эффективность и переносимость проведенного </w:t>
            </w:r>
            <w:proofErr w:type="spellStart"/>
            <w:r w:rsidRPr="008133E8">
              <w:rPr>
                <w:rFonts w:ascii="Times New Roman" w:hAnsi="Times New Roman"/>
              </w:rPr>
              <w:t>эрадикационного</w:t>
            </w:r>
            <w:proofErr w:type="spellEnd"/>
            <w:r w:rsidRPr="008133E8">
              <w:rPr>
                <w:rFonts w:ascii="Times New Roman" w:hAnsi="Times New Roman"/>
              </w:rPr>
              <w:t xml:space="preserve"> лечения 1-й и 2-й линии.</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lastRenderedPageBreak/>
              <w:t>11.</w:t>
            </w:r>
            <w:r>
              <w:rPr>
                <w:rFonts w:ascii="Times New Roman" w:hAnsi="Times New Roman"/>
                <w:lang w:eastAsia="ru-RU"/>
              </w:rPr>
              <w:t>1</w:t>
            </w:r>
            <w:r w:rsidRPr="008133E8">
              <w:rPr>
                <w:rFonts w:ascii="Times New Roman" w:hAnsi="Times New Roman"/>
                <w:lang w:eastAsia="ru-RU"/>
              </w:rPr>
              <w:t>0 – 11.</w:t>
            </w:r>
            <w:r>
              <w:rPr>
                <w:rFonts w:ascii="Times New Roman" w:hAnsi="Times New Roman"/>
                <w:lang w:eastAsia="ru-RU"/>
              </w:rPr>
              <w:t>3</w:t>
            </w:r>
            <w:r w:rsidRPr="008133E8">
              <w:rPr>
                <w:rFonts w:ascii="Times New Roman" w:hAnsi="Times New Roman"/>
                <w:lang w:eastAsia="ru-RU"/>
              </w:rPr>
              <w:t>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20 минут</w:t>
            </w:r>
          </w:p>
        </w:tc>
        <w:tc>
          <w:tcPr>
            <w:tcW w:w="4442" w:type="dxa"/>
          </w:tcPr>
          <w:p w:rsidR="00721D8E" w:rsidRPr="008133E8" w:rsidRDefault="00721D8E" w:rsidP="00721D8E">
            <w:pPr>
              <w:ind w:left="0" w:firstLine="0"/>
              <w:rPr>
                <w:rFonts w:ascii="Times New Roman" w:hAnsi="Times New Roman"/>
              </w:rPr>
            </w:pPr>
            <w:r w:rsidRPr="008133E8">
              <w:rPr>
                <w:rFonts w:ascii="Times New Roman" w:hAnsi="Times New Roman"/>
              </w:rPr>
              <w:t xml:space="preserve">Как не пропустить рак желудка. Разбор клинических случаев </w:t>
            </w:r>
          </w:p>
        </w:tc>
        <w:tc>
          <w:tcPr>
            <w:tcW w:w="4175" w:type="dxa"/>
            <w:gridSpan w:val="2"/>
          </w:tcPr>
          <w:p w:rsidR="00721D8E" w:rsidRPr="008133E8" w:rsidRDefault="00721D8E" w:rsidP="00721D8E">
            <w:pPr>
              <w:ind w:left="0" w:firstLine="0"/>
              <w:rPr>
                <w:rFonts w:ascii="Times New Roman" w:hAnsi="Times New Roman"/>
                <w:lang w:eastAsia="ru-RU"/>
              </w:rPr>
            </w:pPr>
            <w:r w:rsidRPr="008133E8">
              <w:rPr>
                <w:rFonts w:ascii="Times New Roman" w:hAnsi="Times New Roman"/>
              </w:rPr>
              <w:t xml:space="preserve">профессор кафедры внутренних болезней и семейной медицины ДПО ФГБОУ ВО Омский государственного медицинский университет, д.м.н., доцент </w:t>
            </w:r>
            <w:r w:rsidRPr="008133E8">
              <w:rPr>
                <w:rFonts w:ascii="Times New Roman" w:hAnsi="Times New Roman"/>
                <w:b/>
              </w:rPr>
              <w:t xml:space="preserve">Е.А. </w:t>
            </w:r>
            <w:proofErr w:type="spellStart"/>
            <w:r w:rsidRPr="008133E8">
              <w:rPr>
                <w:rFonts w:ascii="Times New Roman" w:hAnsi="Times New Roman"/>
                <w:b/>
              </w:rPr>
              <w:t>Лялюкова</w:t>
            </w:r>
            <w:proofErr w:type="spellEnd"/>
            <w:r w:rsidRPr="008133E8">
              <w:rPr>
                <w:rFonts w:ascii="Times New Roman" w:hAnsi="Times New Roman"/>
              </w:rPr>
              <w:t xml:space="preserve"> </w:t>
            </w:r>
            <w:r w:rsidRPr="008133E8">
              <w:rPr>
                <w:rFonts w:ascii="Times New Roman" w:hAnsi="Times New Roman"/>
                <w:i/>
              </w:rPr>
              <w:t>(г. Омск)</w:t>
            </w:r>
          </w:p>
        </w:tc>
        <w:tc>
          <w:tcPr>
            <w:tcW w:w="4108" w:type="dxa"/>
            <w:gridSpan w:val="2"/>
          </w:tcPr>
          <w:p w:rsidR="00721D8E" w:rsidRPr="008133E8" w:rsidRDefault="00721D8E" w:rsidP="00721D8E">
            <w:pPr>
              <w:ind w:left="0" w:firstLine="0"/>
              <w:rPr>
                <w:rFonts w:ascii="Times New Roman" w:hAnsi="Times New Roman"/>
                <w:lang w:eastAsia="ru-RU"/>
              </w:rPr>
            </w:pPr>
            <w:r w:rsidRPr="008133E8">
              <w:rPr>
                <w:rFonts w:ascii="Times New Roman" w:hAnsi="Times New Roman"/>
              </w:rPr>
              <w:t xml:space="preserve">Будет представлено два </w:t>
            </w:r>
            <w:proofErr w:type="spellStart"/>
            <w:r w:rsidRPr="008133E8">
              <w:rPr>
                <w:rFonts w:ascii="Times New Roman" w:hAnsi="Times New Roman"/>
              </w:rPr>
              <w:t>клиниеских</w:t>
            </w:r>
            <w:proofErr w:type="spellEnd"/>
            <w:r w:rsidRPr="008133E8">
              <w:rPr>
                <w:rFonts w:ascii="Times New Roman" w:hAnsi="Times New Roman"/>
              </w:rPr>
              <w:t xml:space="preserve"> случая пациентов с раком желудка: первая пациентка 44 лет с </w:t>
            </w:r>
            <w:proofErr w:type="spellStart"/>
            <w:r w:rsidRPr="008133E8">
              <w:rPr>
                <w:rFonts w:ascii="Times New Roman" w:hAnsi="Times New Roman"/>
              </w:rPr>
              <w:t>аденокарциномой</w:t>
            </w:r>
            <w:proofErr w:type="spellEnd"/>
            <w:r w:rsidRPr="008133E8">
              <w:rPr>
                <w:rFonts w:ascii="Times New Roman" w:hAnsi="Times New Roman"/>
              </w:rPr>
              <w:t xml:space="preserve"> желудка, вторая - с перстневидно-клеточным раком. В обоих случаях была выполнена </w:t>
            </w:r>
            <w:proofErr w:type="spellStart"/>
            <w:r w:rsidRPr="008133E8">
              <w:rPr>
                <w:rFonts w:ascii="Times New Roman" w:hAnsi="Times New Roman"/>
              </w:rPr>
              <w:t>гастрэктомия</w:t>
            </w:r>
            <w:proofErr w:type="spellEnd"/>
            <w:r w:rsidRPr="008133E8">
              <w:rPr>
                <w:rFonts w:ascii="Times New Roman" w:hAnsi="Times New Roman"/>
              </w:rPr>
              <w:t xml:space="preserve">. Как не пропустить рак желудка на ранней стадии. В докладе будет представлено обоснование алгоритма по ведению первичных пациентов с диагнозом «диспепсия неуточненная, необходимость выполнения стандартных (рутинных) исследований при </w:t>
            </w:r>
            <w:proofErr w:type="spellStart"/>
            <w:r w:rsidRPr="008133E8">
              <w:rPr>
                <w:rFonts w:ascii="Times New Roman" w:hAnsi="Times New Roman"/>
              </w:rPr>
              <w:t>неуточненной</w:t>
            </w:r>
            <w:proofErr w:type="spellEnd"/>
            <w:r w:rsidRPr="008133E8">
              <w:rPr>
                <w:rFonts w:ascii="Times New Roman" w:hAnsi="Times New Roman"/>
              </w:rPr>
              <w:t xml:space="preserve"> </w:t>
            </w:r>
            <w:proofErr w:type="spellStart"/>
            <w:r w:rsidRPr="008133E8">
              <w:rPr>
                <w:rFonts w:ascii="Times New Roman" w:hAnsi="Times New Roman"/>
              </w:rPr>
              <w:t>диспепсси</w:t>
            </w:r>
            <w:proofErr w:type="spellEnd"/>
            <w:r w:rsidRPr="008133E8">
              <w:rPr>
                <w:rFonts w:ascii="Times New Roman" w:hAnsi="Times New Roman"/>
              </w:rPr>
              <w:t>. «Стартовая терапия» и сроки ее контроля. Необходимость выявления «тревожных признаков» при каждом визите пациента и отражение их в медицинской документации</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11.</w:t>
            </w:r>
            <w:r>
              <w:rPr>
                <w:rFonts w:ascii="Times New Roman" w:hAnsi="Times New Roman"/>
                <w:lang w:eastAsia="ru-RU"/>
              </w:rPr>
              <w:t>3</w:t>
            </w:r>
            <w:r w:rsidRPr="008133E8">
              <w:rPr>
                <w:rFonts w:ascii="Times New Roman" w:hAnsi="Times New Roman"/>
                <w:lang w:eastAsia="ru-RU"/>
              </w:rPr>
              <w:t>0 – 11.</w:t>
            </w:r>
            <w:r>
              <w:rPr>
                <w:rFonts w:ascii="Times New Roman" w:hAnsi="Times New Roman"/>
                <w:lang w:eastAsia="ru-RU"/>
              </w:rPr>
              <w:t>4</w:t>
            </w:r>
            <w:r w:rsidRPr="008133E8">
              <w:rPr>
                <w:rFonts w:ascii="Times New Roman" w:hAnsi="Times New Roman"/>
                <w:lang w:eastAsia="ru-RU"/>
              </w:rPr>
              <w:t>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10 минут</w:t>
            </w:r>
          </w:p>
        </w:tc>
        <w:tc>
          <w:tcPr>
            <w:tcW w:w="4442" w:type="dxa"/>
          </w:tcPr>
          <w:p w:rsidR="00721D8E" w:rsidRPr="008133E8" w:rsidRDefault="00721D8E" w:rsidP="00721D8E">
            <w:pPr>
              <w:ind w:left="0" w:firstLine="0"/>
              <w:rPr>
                <w:rFonts w:ascii="Times New Roman" w:hAnsi="Times New Roman"/>
              </w:rPr>
            </w:pPr>
            <w:r w:rsidRPr="008133E8">
              <w:rPr>
                <w:rFonts w:ascii="Times New Roman" w:hAnsi="Times New Roman"/>
              </w:rPr>
              <w:t>Интерактивная дискуссия</w:t>
            </w:r>
          </w:p>
        </w:tc>
        <w:tc>
          <w:tcPr>
            <w:tcW w:w="4175" w:type="dxa"/>
            <w:gridSpan w:val="2"/>
          </w:tcPr>
          <w:p w:rsidR="00721D8E" w:rsidRPr="008133E8" w:rsidRDefault="00721D8E" w:rsidP="00721D8E">
            <w:pPr>
              <w:ind w:left="0" w:firstLine="0"/>
              <w:rPr>
                <w:rFonts w:ascii="Times New Roman" w:hAnsi="Times New Roman"/>
                <w:lang w:eastAsia="ru-RU"/>
              </w:rPr>
            </w:pPr>
          </w:p>
        </w:tc>
        <w:tc>
          <w:tcPr>
            <w:tcW w:w="4108" w:type="dxa"/>
            <w:gridSpan w:val="2"/>
          </w:tcPr>
          <w:p w:rsidR="00721D8E" w:rsidRPr="008133E8" w:rsidRDefault="00721D8E" w:rsidP="00721D8E">
            <w:pPr>
              <w:ind w:left="0" w:firstLine="0"/>
              <w:rPr>
                <w:rFonts w:ascii="Times New Roman" w:hAnsi="Times New Roman"/>
                <w:lang w:eastAsia="ru-RU"/>
              </w:rPr>
            </w:pPr>
          </w:p>
        </w:tc>
      </w:tr>
      <w:tr w:rsidR="00721D8E" w:rsidRPr="008133E8" w:rsidTr="00425287">
        <w:tc>
          <w:tcPr>
            <w:tcW w:w="1669" w:type="dxa"/>
          </w:tcPr>
          <w:p w:rsidR="00721D8E" w:rsidRPr="008133E8" w:rsidRDefault="00721D8E" w:rsidP="00721D8E">
            <w:pPr>
              <w:ind w:left="0" w:firstLine="0"/>
              <w:jc w:val="center"/>
              <w:rPr>
                <w:rFonts w:ascii="Times New Roman" w:hAnsi="Times New Roman"/>
                <w:b/>
                <w:i/>
                <w:lang w:eastAsia="ru-RU"/>
              </w:rPr>
            </w:pPr>
          </w:p>
          <w:p w:rsidR="00721D8E" w:rsidRPr="008133E8" w:rsidRDefault="00721D8E" w:rsidP="00721D8E">
            <w:pPr>
              <w:ind w:left="0" w:firstLine="0"/>
              <w:jc w:val="center"/>
              <w:rPr>
                <w:rFonts w:ascii="Times New Roman" w:hAnsi="Times New Roman"/>
                <w:b/>
                <w:i/>
                <w:lang w:eastAsia="ru-RU"/>
              </w:rPr>
            </w:pPr>
            <w:r w:rsidRPr="008133E8">
              <w:rPr>
                <w:rFonts w:ascii="Times New Roman" w:hAnsi="Times New Roman"/>
                <w:b/>
                <w:i/>
                <w:lang w:eastAsia="ru-RU"/>
              </w:rPr>
              <w:t>11.</w:t>
            </w:r>
            <w:r>
              <w:rPr>
                <w:rFonts w:ascii="Times New Roman" w:hAnsi="Times New Roman"/>
                <w:b/>
                <w:i/>
                <w:lang w:eastAsia="ru-RU"/>
              </w:rPr>
              <w:t>4</w:t>
            </w:r>
            <w:r w:rsidRPr="008133E8">
              <w:rPr>
                <w:rFonts w:ascii="Times New Roman" w:hAnsi="Times New Roman"/>
                <w:b/>
                <w:i/>
                <w:lang w:eastAsia="ru-RU"/>
              </w:rPr>
              <w:t>0 – 11.</w:t>
            </w:r>
            <w:r>
              <w:rPr>
                <w:rFonts w:ascii="Times New Roman" w:hAnsi="Times New Roman"/>
                <w:b/>
                <w:i/>
                <w:lang w:eastAsia="ru-RU"/>
              </w:rPr>
              <w:t>5</w:t>
            </w:r>
            <w:r w:rsidRPr="008133E8">
              <w:rPr>
                <w:rFonts w:ascii="Times New Roman" w:hAnsi="Times New Roman"/>
                <w:b/>
                <w:i/>
                <w:lang w:eastAsia="ru-RU"/>
              </w:rPr>
              <w:t>0</w:t>
            </w:r>
          </w:p>
        </w:tc>
        <w:tc>
          <w:tcPr>
            <w:tcW w:w="12725" w:type="dxa"/>
            <w:gridSpan w:val="5"/>
          </w:tcPr>
          <w:p w:rsidR="00721D8E" w:rsidRPr="008133E8" w:rsidRDefault="00721D8E" w:rsidP="00721D8E">
            <w:pPr>
              <w:ind w:left="0" w:firstLine="0"/>
              <w:jc w:val="center"/>
              <w:rPr>
                <w:rFonts w:ascii="Times New Roman" w:hAnsi="Times New Roman"/>
                <w:b/>
                <w:i/>
                <w:lang w:eastAsia="ru-RU"/>
              </w:rPr>
            </w:pPr>
          </w:p>
          <w:p w:rsidR="00721D8E" w:rsidRPr="008133E8" w:rsidRDefault="00721D8E" w:rsidP="00721D8E">
            <w:pPr>
              <w:ind w:left="0" w:firstLine="0"/>
              <w:jc w:val="center"/>
              <w:rPr>
                <w:rFonts w:ascii="Times New Roman" w:hAnsi="Times New Roman"/>
                <w:b/>
                <w:i/>
                <w:lang w:eastAsia="ru-RU"/>
              </w:rPr>
            </w:pPr>
            <w:r w:rsidRPr="008133E8">
              <w:rPr>
                <w:rFonts w:ascii="Times New Roman" w:hAnsi="Times New Roman"/>
                <w:b/>
                <w:i/>
                <w:lang w:eastAsia="ru-RU"/>
              </w:rPr>
              <w:t>Перерыв</w:t>
            </w:r>
          </w:p>
          <w:p w:rsidR="00721D8E" w:rsidRPr="008133E8" w:rsidRDefault="00721D8E" w:rsidP="00721D8E">
            <w:pPr>
              <w:ind w:left="0" w:firstLine="0"/>
              <w:jc w:val="center"/>
              <w:rPr>
                <w:rFonts w:ascii="Times New Roman" w:hAnsi="Times New Roman"/>
                <w:b/>
                <w:i/>
                <w:lang w:eastAsia="ru-RU"/>
              </w:rPr>
            </w:pPr>
          </w:p>
        </w:tc>
      </w:tr>
      <w:tr w:rsidR="00721D8E" w:rsidRPr="008133E8" w:rsidTr="00425287">
        <w:tc>
          <w:tcPr>
            <w:tcW w:w="1669" w:type="dxa"/>
          </w:tcPr>
          <w:p w:rsidR="00721D8E" w:rsidRPr="008133E8" w:rsidRDefault="00721D8E" w:rsidP="00721D8E">
            <w:pPr>
              <w:ind w:left="0" w:firstLine="0"/>
              <w:jc w:val="center"/>
              <w:rPr>
                <w:rFonts w:ascii="Times New Roman" w:hAnsi="Times New Roman"/>
                <w:b/>
                <w:lang w:eastAsia="ru-RU"/>
              </w:rPr>
            </w:pPr>
            <w:r w:rsidRPr="008133E8">
              <w:rPr>
                <w:rFonts w:ascii="Times New Roman" w:hAnsi="Times New Roman"/>
                <w:b/>
                <w:lang w:eastAsia="ru-RU"/>
              </w:rPr>
              <w:t>11.</w:t>
            </w:r>
            <w:r>
              <w:rPr>
                <w:rFonts w:ascii="Times New Roman" w:hAnsi="Times New Roman"/>
                <w:b/>
                <w:lang w:eastAsia="ru-RU"/>
              </w:rPr>
              <w:t>5</w:t>
            </w:r>
            <w:r w:rsidRPr="008133E8">
              <w:rPr>
                <w:rFonts w:ascii="Times New Roman" w:hAnsi="Times New Roman"/>
                <w:b/>
                <w:lang w:eastAsia="ru-RU"/>
              </w:rPr>
              <w:t>0 – 13.</w:t>
            </w:r>
            <w:r>
              <w:rPr>
                <w:rFonts w:ascii="Times New Roman" w:hAnsi="Times New Roman"/>
                <w:b/>
                <w:lang w:eastAsia="ru-RU"/>
              </w:rPr>
              <w:t>2</w:t>
            </w:r>
            <w:r w:rsidRPr="008133E8">
              <w:rPr>
                <w:rFonts w:ascii="Times New Roman" w:hAnsi="Times New Roman"/>
                <w:b/>
                <w:lang w:eastAsia="ru-RU"/>
              </w:rPr>
              <w:t>0</w:t>
            </w:r>
          </w:p>
        </w:tc>
        <w:tc>
          <w:tcPr>
            <w:tcW w:w="12725" w:type="dxa"/>
            <w:gridSpan w:val="5"/>
          </w:tcPr>
          <w:p w:rsidR="00721D8E" w:rsidRPr="008133E8" w:rsidRDefault="00721D8E" w:rsidP="00721D8E">
            <w:pPr>
              <w:ind w:left="0" w:firstLine="0"/>
              <w:jc w:val="center"/>
              <w:rPr>
                <w:rFonts w:ascii="Times New Roman" w:hAnsi="Times New Roman"/>
                <w:b/>
                <w:lang w:eastAsia="ru-RU"/>
              </w:rPr>
            </w:pPr>
            <w:r w:rsidRPr="008133E8">
              <w:rPr>
                <w:rFonts w:ascii="Times New Roman" w:hAnsi="Times New Roman"/>
                <w:b/>
                <w:lang w:eastAsia="ru-RU"/>
              </w:rPr>
              <w:t>Актовый зал (2 этаж)</w:t>
            </w:r>
          </w:p>
          <w:p w:rsidR="00721D8E" w:rsidRPr="008133E8" w:rsidRDefault="00721D8E" w:rsidP="00721D8E">
            <w:pPr>
              <w:ind w:left="0" w:firstLine="0"/>
              <w:jc w:val="center"/>
              <w:rPr>
                <w:rFonts w:ascii="Times New Roman" w:hAnsi="Times New Roman"/>
                <w:b/>
              </w:rPr>
            </w:pPr>
            <w:r w:rsidRPr="008133E8">
              <w:rPr>
                <w:rFonts w:ascii="Times New Roman" w:hAnsi="Times New Roman"/>
                <w:b/>
              </w:rPr>
              <w:t>СЕКЦИОННОЕ ЗАСЕДАНИЕ</w:t>
            </w:r>
          </w:p>
          <w:p w:rsidR="00721D8E" w:rsidRPr="008133E8" w:rsidRDefault="00721D8E" w:rsidP="00721D8E">
            <w:pPr>
              <w:ind w:left="0" w:firstLine="0"/>
              <w:jc w:val="center"/>
              <w:rPr>
                <w:rFonts w:ascii="Times New Roman" w:eastAsia="Times New Roman" w:hAnsi="Times New Roman"/>
                <w:b/>
                <w:lang w:eastAsia="ru-RU"/>
              </w:rPr>
            </w:pPr>
            <w:r w:rsidRPr="008133E8">
              <w:rPr>
                <w:rFonts w:ascii="Times New Roman" w:hAnsi="Times New Roman"/>
                <w:b/>
                <w:lang w:eastAsia="ru-RU"/>
              </w:rPr>
              <w:t>«</w:t>
            </w:r>
            <w:r w:rsidRPr="008133E8">
              <w:rPr>
                <w:rFonts w:ascii="Times New Roman" w:hAnsi="Times New Roman"/>
                <w:b/>
              </w:rPr>
              <w:t>СИНКОПАЛЬНЫЕ СОСТОЯНИЯ В КАРДИОЛОГИИ</w:t>
            </w:r>
            <w:r w:rsidRPr="008133E8">
              <w:rPr>
                <w:rFonts w:ascii="Times New Roman" w:hAnsi="Times New Roman"/>
                <w:b/>
                <w:lang w:eastAsia="ru-RU"/>
              </w:rPr>
              <w:t>»</w:t>
            </w:r>
          </w:p>
          <w:p w:rsidR="00721D8E" w:rsidRPr="008133E8" w:rsidRDefault="00721D8E" w:rsidP="00721D8E">
            <w:pPr>
              <w:ind w:left="0" w:firstLine="0"/>
              <w:jc w:val="center"/>
              <w:rPr>
                <w:rFonts w:ascii="Times New Roman" w:hAnsi="Times New Roman"/>
                <w:b/>
                <w:i/>
                <w:lang w:eastAsia="ru-RU"/>
              </w:rPr>
            </w:pPr>
            <w:r w:rsidRPr="008133E8">
              <w:rPr>
                <w:rFonts w:ascii="Times New Roman" w:eastAsia="Times New Roman" w:hAnsi="Times New Roman"/>
                <w:b/>
                <w:i/>
                <w:lang w:eastAsia="ru-RU"/>
              </w:rPr>
              <w:t>Председатели: д.м.н., доцент А.П. Филёв; д.м.н., доцент Д.Н. Зайцев</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11.</w:t>
            </w:r>
            <w:r>
              <w:rPr>
                <w:rFonts w:ascii="Times New Roman" w:hAnsi="Times New Roman"/>
                <w:lang w:eastAsia="ru-RU"/>
              </w:rPr>
              <w:t>5</w:t>
            </w:r>
            <w:r w:rsidRPr="008133E8">
              <w:rPr>
                <w:rFonts w:ascii="Times New Roman" w:hAnsi="Times New Roman"/>
                <w:lang w:eastAsia="ru-RU"/>
              </w:rPr>
              <w:t>0 – 12.</w:t>
            </w:r>
            <w:r>
              <w:rPr>
                <w:rFonts w:ascii="Times New Roman" w:hAnsi="Times New Roman"/>
                <w:lang w:eastAsia="ru-RU"/>
              </w:rPr>
              <w:t>1</w:t>
            </w:r>
            <w:r w:rsidRPr="008133E8">
              <w:rPr>
                <w:rFonts w:ascii="Times New Roman" w:hAnsi="Times New Roman"/>
                <w:lang w:eastAsia="ru-RU"/>
              </w:rPr>
              <w:t>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 xml:space="preserve">20 минут </w:t>
            </w:r>
          </w:p>
        </w:tc>
        <w:tc>
          <w:tcPr>
            <w:tcW w:w="4442" w:type="dxa"/>
          </w:tcPr>
          <w:p w:rsidR="00721D8E" w:rsidRPr="008133E8" w:rsidRDefault="00721D8E" w:rsidP="00721D8E">
            <w:pPr>
              <w:ind w:left="0" w:firstLine="0"/>
              <w:rPr>
                <w:rFonts w:ascii="Times New Roman" w:hAnsi="Times New Roman"/>
              </w:rPr>
            </w:pPr>
            <w:r w:rsidRPr="008133E8">
              <w:rPr>
                <w:rFonts w:ascii="Times New Roman" w:hAnsi="Times New Roman"/>
              </w:rPr>
              <w:t>Синкопе в практике врача кардиолога</w:t>
            </w:r>
          </w:p>
        </w:tc>
        <w:tc>
          <w:tcPr>
            <w:tcW w:w="4175"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 xml:space="preserve">профессор кафедры факультетской терапии </w:t>
            </w:r>
            <w:r w:rsidRPr="008133E8">
              <w:rPr>
                <w:rFonts w:ascii="Times New Roman" w:hAnsi="Times New Roman"/>
                <w:lang w:eastAsia="ru-RU"/>
              </w:rPr>
              <w:t>ФГБОУ ВО Читинская государственная медицинская академия,</w:t>
            </w:r>
            <w:r w:rsidRPr="008133E8">
              <w:rPr>
                <w:rFonts w:ascii="Times New Roman" w:hAnsi="Times New Roman"/>
              </w:rPr>
              <w:t xml:space="preserve"> д.м.н., доцент </w:t>
            </w:r>
            <w:r w:rsidRPr="008133E8">
              <w:rPr>
                <w:rFonts w:ascii="Times New Roman" w:hAnsi="Times New Roman"/>
                <w:b/>
              </w:rPr>
              <w:t xml:space="preserve">А.П. Филев </w:t>
            </w:r>
            <w:r w:rsidRPr="008133E8">
              <w:rPr>
                <w:rFonts w:ascii="Times New Roman" w:hAnsi="Times New Roman"/>
                <w:i/>
              </w:rPr>
              <w:t>(г. Чита)</w:t>
            </w:r>
          </w:p>
        </w:tc>
        <w:tc>
          <w:tcPr>
            <w:tcW w:w="4108"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 xml:space="preserve">В докладе будут обобщены новые переработанные представления о классификации и ведении пациентов с синкопе на основании рекомендаций ЕОК по диагностике и лечению </w:t>
            </w:r>
            <w:proofErr w:type="spellStart"/>
            <w:r w:rsidRPr="008133E8">
              <w:rPr>
                <w:rFonts w:ascii="Times New Roman" w:hAnsi="Times New Roman"/>
              </w:rPr>
              <w:lastRenderedPageBreak/>
              <w:t>синкопальных</w:t>
            </w:r>
            <w:proofErr w:type="spellEnd"/>
            <w:r w:rsidRPr="008133E8">
              <w:rPr>
                <w:rFonts w:ascii="Times New Roman" w:hAnsi="Times New Roman"/>
              </w:rPr>
              <w:t xml:space="preserve"> состояний</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lastRenderedPageBreak/>
              <w:t>12.</w:t>
            </w:r>
            <w:r>
              <w:rPr>
                <w:rFonts w:ascii="Times New Roman" w:hAnsi="Times New Roman"/>
                <w:lang w:eastAsia="ru-RU"/>
              </w:rPr>
              <w:t>1</w:t>
            </w:r>
            <w:r w:rsidRPr="008133E8">
              <w:rPr>
                <w:rFonts w:ascii="Times New Roman" w:hAnsi="Times New Roman"/>
                <w:lang w:eastAsia="ru-RU"/>
              </w:rPr>
              <w:t>0 – 12.</w:t>
            </w:r>
            <w:r>
              <w:rPr>
                <w:rFonts w:ascii="Times New Roman" w:hAnsi="Times New Roman"/>
                <w:lang w:eastAsia="ru-RU"/>
              </w:rPr>
              <w:t>3</w:t>
            </w:r>
            <w:r w:rsidRPr="008133E8">
              <w:rPr>
                <w:rFonts w:ascii="Times New Roman" w:hAnsi="Times New Roman"/>
                <w:lang w:eastAsia="ru-RU"/>
              </w:rPr>
              <w:t>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20 минут</w:t>
            </w:r>
          </w:p>
        </w:tc>
        <w:tc>
          <w:tcPr>
            <w:tcW w:w="4442" w:type="dxa"/>
          </w:tcPr>
          <w:p w:rsidR="00721D8E" w:rsidRPr="008133E8" w:rsidRDefault="00721D8E" w:rsidP="00721D8E">
            <w:pPr>
              <w:ind w:left="0" w:firstLine="0"/>
              <w:rPr>
                <w:rFonts w:ascii="Times New Roman" w:hAnsi="Times New Roman"/>
              </w:rPr>
            </w:pPr>
            <w:r w:rsidRPr="008133E8">
              <w:rPr>
                <w:rFonts w:ascii="Times New Roman" w:hAnsi="Times New Roman"/>
              </w:rPr>
              <w:t xml:space="preserve">ТЭЛА – 2019 </w:t>
            </w:r>
          </w:p>
        </w:tc>
        <w:tc>
          <w:tcPr>
            <w:tcW w:w="4175"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профессор кафедры факультетской терапии</w:t>
            </w:r>
            <w:r w:rsidRPr="008133E8">
              <w:rPr>
                <w:rFonts w:ascii="Times New Roman" w:hAnsi="Times New Roman"/>
                <w:lang w:eastAsia="ru-RU"/>
              </w:rPr>
              <w:t xml:space="preserve"> ФГБОУ ВО Читинская государственная медицинская академия,</w:t>
            </w:r>
            <w:r w:rsidRPr="008133E8">
              <w:rPr>
                <w:rFonts w:ascii="Times New Roman" w:hAnsi="Times New Roman"/>
              </w:rPr>
              <w:t xml:space="preserve"> д.м.н., доцент</w:t>
            </w:r>
            <w:r w:rsidRPr="008133E8">
              <w:rPr>
                <w:rFonts w:ascii="Times New Roman" w:hAnsi="Times New Roman"/>
                <w:b/>
              </w:rPr>
              <w:t xml:space="preserve"> Д.Н. Зайцев </w:t>
            </w:r>
            <w:r w:rsidRPr="008133E8">
              <w:rPr>
                <w:rFonts w:ascii="Times New Roman" w:hAnsi="Times New Roman"/>
                <w:i/>
              </w:rPr>
              <w:t>(г. Чита)</w:t>
            </w:r>
          </w:p>
        </w:tc>
        <w:tc>
          <w:tcPr>
            <w:tcW w:w="4108"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В докладе будут представлены обновленные изменения в диагностике, оценке риска и лечения отдельных групп пациентов на основании рекомендаций ЕОК по диагностике и лечению ТЭЛА 2019 г.</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12.</w:t>
            </w:r>
            <w:r>
              <w:rPr>
                <w:rFonts w:ascii="Times New Roman" w:hAnsi="Times New Roman"/>
                <w:lang w:eastAsia="ru-RU"/>
              </w:rPr>
              <w:t>3</w:t>
            </w:r>
            <w:r w:rsidRPr="008133E8">
              <w:rPr>
                <w:rFonts w:ascii="Times New Roman" w:hAnsi="Times New Roman"/>
                <w:lang w:eastAsia="ru-RU"/>
              </w:rPr>
              <w:t>0 – 12.</w:t>
            </w:r>
            <w:r>
              <w:rPr>
                <w:rFonts w:ascii="Times New Roman" w:hAnsi="Times New Roman"/>
                <w:lang w:eastAsia="ru-RU"/>
              </w:rPr>
              <w:t>5</w:t>
            </w:r>
            <w:r w:rsidRPr="008133E8">
              <w:rPr>
                <w:rFonts w:ascii="Times New Roman" w:hAnsi="Times New Roman"/>
                <w:lang w:eastAsia="ru-RU"/>
              </w:rPr>
              <w:t>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20 минут</w:t>
            </w:r>
          </w:p>
        </w:tc>
        <w:tc>
          <w:tcPr>
            <w:tcW w:w="4442" w:type="dxa"/>
          </w:tcPr>
          <w:p w:rsidR="00721D8E" w:rsidRPr="008133E8" w:rsidRDefault="00721D8E" w:rsidP="00721D8E">
            <w:pPr>
              <w:ind w:left="0" w:firstLine="0"/>
              <w:rPr>
                <w:rFonts w:ascii="Times New Roman" w:hAnsi="Times New Roman"/>
              </w:rPr>
            </w:pPr>
            <w:proofErr w:type="spellStart"/>
            <w:r w:rsidRPr="008133E8">
              <w:rPr>
                <w:rFonts w:ascii="Times New Roman" w:hAnsi="Times New Roman"/>
              </w:rPr>
              <w:t>Суправентрикулярные</w:t>
            </w:r>
            <w:proofErr w:type="spellEnd"/>
            <w:r w:rsidRPr="008133E8">
              <w:rPr>
                <w:rFonts w:ascii="Times New Roman" w:hAnsi="Times New Roman"/>
              </w:rPr>
              <w:t xml:space="preserve"> тахикардии </w:t>
            </w:r>
          </w:p>
        </w:tc>
        <w:tc>
          <w:tcPr>
            <w:tcW w:w="4175"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доцент кафедры факультетской терапии</w:t>
            </w:r>
            <w:r w:rsidRPr="008133E8">
              <w:rPr>
                <w:rFonts w:ascii="Times New Roman" w:hAnsi="Times New Roman"/>
                <w:lang w:eastAsia="ru-RU"/>
              </w:rPr>
              <w:t xml:space="preserve"> ФГБОУ ВО Читинская государственная медицинская академия,</w:t>
            </w:r>
            <w:r w:rsidRPr="008133E8">
              <w:rPr>
                <w:rFonts w:ascii="Times New Roman" w:hAnsi="Times New Roman"/>
              </w:rPr>
              <w:t xml:space="preserve"> к.м.н. </w:t>
            </w:r>
            <w:r w:rsidRPr="008133E8">
              <w:rPr>
                <w:rFonts w:ascii="Times New Roman" w:hAnsi="Times New Roman"/>
                <w:b/>
              </w:rPr>
              <w:t>Н.В.</w:t>
            </w:r>
            <w:r w:rsidRPr="008133E8">
              <w:rPr>
                <w:rFonts w:ascii="Times New Roman" w:hAnsi="Times New Roman"/>
              </w:rPr>
              <w:t xml:space="preserve"> </w:t>
            </w:r>
            <w:r w:rsidRPr="008133E8">
              <w:rPr>
                <w:rFonts w:ascii="Times New Roman" w:hAnsi="Times New Roman"/>
                <w:b/>
              </w:rPr>
              <w:t xml:space="preserve">Муха </w:t>
            </w:r>
            <w:r w:rsidRPr="008133E8">
              <w:rPr>
                <w:rFonts w:ascii="Times New Roman" w:hAnsi="Times New Roman"/>
                <w:i/>
              </w:rPr>
              <w:t>(г. Чита)</w:t>
            </w:r>
          </w:p>
        </w:tc>
        <w:tc>
          <w:tcPr>
            <w:tcW w:w="4108" w:type="dxa"/>
            <w:gridSpan w:val="2"/>
          </w:tcPr>
          <w:p w:rsidR="00721D8E" w:rsidRPr="008133E8" w:rsidRDefault="00721D8E" w:rsidP="00721D8E">
            <w:pPr>
              <w:shd w:val="clear" w:color="auto" w:fill="FFFFFF"/>
              <w:ind w:left="0" w:firstLine="0"/>
              <w:rPr>
                <w:rFonts w:ascii="Times New Roman" w:hAnsi="Times New Roman"/>
              </w:rPr>
            </w:pPr>
            <w:r w:rsidRPr="008133E8">
              <w:rPr>
                <w:rFonts w:ascii="Times New Roman" w:hAnsi="Times New Roman"/>
              </w:rPr>
              <w:t xml:space="preserve">Сообщение посвящено разделу современных рекомендаций синкопе вследствие </w:t>
            </w:r>
            <w:proofErr w:type="spellStart"/>
            <w:r w:rsidRPr="008133E8">
              <w:rPr>
                <w:rFonts w:ascii="Times New Roman" w:hAnsi="Times New Roman"/>
              </w:rPr>
              <w:t>тахиаритмий</w:t>
            </w:r>
            <w:proofErr w:type="spellEnd"/>
            <w:r w:rsidRPr="008133E8">
              <w:rPr>
                <w:rFonts w:ascii="Times New Roman" w:hAnsi="Times New Roman"/>
              </w:rPr>
              <w:t>. Будут продемонстрированы с</w:t>
            </w:r>
            <w:r w:rsidRPr="008133E8">
              <w:rPr>
                <w:rFonts w:ascii="yandex-sans" w:eastAsia="Times New Roman" w:hAnsi="yandex-sans"/>
                <w:lang w:eastAsia="ru-RU"/>
              </w:rPr>
              <w:t>уществующие подходы к лечению такой когорты пациентов с синкопе.</w:t>
            </w:r>
            <w:r w:rsidRPr="008133E8">
              <w:rPr>
                <w:rFonts w:ascii="Times New Roman" w:hAnsi="Times New Roman"/>
              </w:rPr>
              <w:t xml:space="preserve"> </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Pr>
                <w:rFonts w:ascii="Times New Roman" w:hAnsi="Times New Roman"/>
                <w:lang w:eastAsia="ru-RU"/>
              </w:rPr>
              <w:t>12.5</w:t>
            </w:r>
            <w:r w:rsidRPr="008133E8">
              <w:rPr>
                <w:rFonts w:ascii="Times New Roman" w:hAnsi="Times New Roman"/>
                <w:lang w:eastAsia="ru-RU"/>
              </w:rPr>
              <w:t>0 – 1</w:t>
            </w:r>
            <w:r>
              <w:rPr>
                <w:rFonts w:ascii="Times New Roman" w:hAnsi="Times New Roman"/>
                <w:lang w:eastAsia="ru-RU"/>
              </w:rPr>
              <w:t>3</w:t>
            </w:r>
            <w:r w:rsidRPr="008133E8">
              <w:rPr>
                <w:rFonts w:ascii="Times New Roman" w:hAnsi="Times New Roman"/>
                <w:lang w:eastAsia="ru-RU"/>
              </w:rPr>
              <w:t>.</w:t>
            </w:r>
            <w:r>
              <w:rPr>
                <w:rFonts w:ascii="Times New Roman" w:hAnsi="Times New Roman"/>
                <w:lang w:eastAsia="ru-RU"/>
              </w:rPr>
              <w:t>0</w:t>
            </w:r>
            <w:r w:rsidRPr="008133E8">
              <w:rPr>
                <w:rFonts w:ascii="Times New Roman" w:hAnsi="Times New Roman"/>
                <w:lang w:eastAsia="ru-RU"/>
              </w:rPr>
              <w:t>5</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15 минут</w:t>
            </w:r>
          </w:p>
        </w:tc>
        <w:tc>
          <w:tcPr>
            <w:tcW w:w="4442" w:type="dxa"/>
          </w:tcPr>
          <w:p w:rsidR="00721D8E" w:rsidRPr="008133E8" w:rsidRDefault="00721D8E" w:rsidP="00721D8E">
            <w:pPr>
              <w:ind w:left="0" w:firstLine="0"/>
              <w:rPr>
                <w:rFonts w:ascii="Times New Roman" w:hAnsi="Times New Roman"/>
              </w:rPr>
            </w:pPr>
            <w:r w:rsidRPr="008133E8">
              <w:rPr>
                <w:rFonts w:ascii="Times New Roman" w:hAnsi="Times New Roman"/>
              </w:rPr>
              <w:t>Внезапная смерть</w:t>
            </w:r>
          </w:p>
        </w:tc>
        <w:tc>
          <w:tcPr>
            <w:tcW w:w="4175"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 xml:space="preserve">ассистент кафедры факультетской терапии </w:t>
            </w:r>
            <w:r w:rsidRPr="008133E8">
              <w:rPr>
                <w:rFonts w:ascii="Times New Roman" w:hAnsi="Times New Roman"/>
                <w:lang w:eastAsia="ru-RU"/>
              </w:rPr>
              <w:t>ФГБОУ ВО Читинская государственная медицинская академия</w:t>
            </w:r>
            <w:r w:rsidRPr="008133E8">
              <w:rPr>
                <w:rFonts w:ascii="Times New Roman" w:hAnsi="Times New Roman"/>
              </w:rPr>
              <w:t xml:space="preserve"> </w:t>
            </w:r>
            <w:r w:rsidRPr="008133E8">
              <w:rPr>
                <w:rFonts w:ascii="Times New Roman" w:hAnsi="Times New Roman"/>
                <w:b/>
              </w:rPr>
              <w:t xml:space="preserve">П.В. Василенко </w:t>
            </w:r>
            <w:r w:rsidRPr="008133E8">
              <w:rPr>
                <w:rFonts w:ascii="Times New Roman" w:hAnsi="Times New Roman"/>
                <w:i/>
              </w:rPr>
              <w:t>(г. Чита)</w:t>
            </w:r>
          </w:p>
          <w:p w:rsidR="00721D8E" w:rsidRPr="008133E8" w:rsidRDefault="00721D8E" w:rsidP="00721D8E">
            <w:pPr>
              <w:ind w:left="0" w:firstLine="0"/>
              <w:rPr>
                <w:rFonts w:ascii="Times New Roman" w:hAnsi="Times New Roman"/>
              </w:rPr>
            </w:pPr>
          </w:p>
        </w:tc>
        <w:tc>
          <w:tcPr>
            <w:tcW w:w="4108"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В докладе будут рассмотрена тактика ведения отдельных групп пациентов с высоким риском внезапной смерти. Продемонстрированы данные регистра внезапной смерти «Зодиак» по Забайкальскому краю за последние 3 года.</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1</w:t>
            </w:r>
            <w:r>
              <w:rPr>
                <w:rFonts w:ascii="Times New Roman" w:hAnsi="Times New Roman"/>
                <w:lang w:eastAsia="ru-RU"/>
              </w:rPr>
              <w:t>3</w:t>
            </w:r>
            <w:r w:rsidRPr="008133E8">
              <w:rPr>
                <w:rFonts w:ascii="Times New Roman" w:hAnsi="Times New Roman"/>
                <w:lang w:eastAsia="ru-RU"/>
              </w:rPr>
              <w:t>.</w:t>
            </w:r>
            <w:r>
              <w:rPr>
                <w:rFonts w:ascii="Times New Roman" w:hAnsi="Times New Roman"/>
                <w:lang w:eastAsia="ru-RU"/>
              </w:rPr>
              <w:t>0</w:t>
            </w:r>
            <w:r w:rsidRPr="008133E8">
              <w:rPr>
                <w:rFonts w:ascii="Times New Roman" w:hAnsi="Times New Roman"/>
                <w:lang w:eastAsia="ru-RU"/>
              </w:rPr>
              <w:t>5 – 13.</w:t>
            </w:r>
            <w:r>
              <w:rPr>
                <w:rFonts w:ascii="Times New Roman" w:hAnsi="Times New Roman"/>
                <w:lang w:eastAsia="ru-RU"/>
              </w:rPr>
              <w:t>20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15 минут</w:t>
            </w:r>
          </w:p>
        </w:tc>
        <w:tc>
          <w:tcPr>
            <w:tcW w:w="4442" w:type="dxa"/>
          </w:tcPr>
          <w:p w:rsidR="00721D8E" w:rsidRPr="008133E8" w:rsidRDefault="00721D8E" w:rsidP="00721D8E">
            <w:pPr>
              <w:ind w:left="0" w:firstLine="0"/>
              <w:rPr>
                <w:rFonts w:ascii="Times New Roman" w:hAnsi="Times New Roman"/>
              </w:rPr>
            </w:pPr>
            <w:r w:rsidRPr="008133E8">
              <w:rPr>
                <w:rFonts w:ascii="Times New Roman" w:hAnsi="Times New Roman"/>
              </w:rPr>
              <w:t>Синдром слабости синусового узла</w:t>
            </w:r>
          </w:p>
        </w:tc>
        <w:tc>
          <w:tcPr>
            <w:tcW w:w="4175"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 xml:space="preserve">ассистент кафедры факультетской терапии </w:t>
            </w:r>
            <w:r w:rsidRPr="008133E8">
              <w:rPr>
                <w:rFonts w:ascii="Times New Roman" w:hAnsi="Times New Roman"/>
                <w:lang w:eastAsia="ru-RU"/>
              </w:rPr>
              <w:t>ФГБОУ ВО Читинская государственная медицинская академия</w:t>
            </w:r>
            <w:r w:rsidRPr="008133E8">
              <w:rPr>
                <w:rFonts w:ascii="Times New Roman" w:hAnsi="Times New Roman"/>
              </w:rPr>
              <w:t xml:space="preserve"> </w:t>
            </w:r>
            <w:r w:rsidRPr="008133E8">
              <w:rPr>
                <w:rFonts w:ascii="Times New Roman" w:hAnsi="Times New Roman"/>
                <w:b/>
              </w:rPr>
              <w:t xml:space="preserve">Н.В. Фетисова </w:t>
            </w:r>
            <w:r w:rsidRPr="008133E8">
              <w:rPr>
                <w:rFonts w:ascii="Times New Roman" w:hAnsi="Times New Roman"/>
                <w:i/>
              </w:rPr>
              <w:t>(г. Чита)</w:t>
            </w:r>
          </w:p>
          <w:p w:rsidR="00721D8E" w:rsidRPr="008133E8" w:rsidRDefault="00721D8E" w:rsidP="00721D8E">
            <w:pPr>
              <w:ind w:left="0" w:firstLine="0"/>
              <w:rPr>
                <w:rFonts w:ascii="Times New Roman" w:hAnsi="Times New Roman"/>
              </w:rPr>
            </w:pPr>
          </w:p>
        </w:tc>
        <w:tc>
          <w:tcPr>
            <w:tcW w:w="4108"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Сообщение посвящено тактике ведения пациентов с дисфункцией синусового узла. Вопросы диагностики и лечения.</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b/>
                <w:lang w:eastAsia="ru-RU"/>
              </w:rPr>
              <w:t>11.</w:t>
            </w:r>
            <w:r>
              <w:rPr>
                <w:rFonts w:ascii="Times New Roman" w:hAnsi="Times New Roman"/>
                <w:b/>
                <w:lang w:eastAsia="ru-RU"/>
              </w:rPr>
              <w:t>5</w:t>
            </w:r>
            <w:r w:rsidRPr="008133E8">
              <w:rPr>
                <w:rFonts w:ascii="Times New Roman" w:hAnsi="Times New Roman"/>
                <w:b/>
                <w:lang w:eastAsia="ru-RU"/>
              </w:rPr>
              <w:t>0 – 13.</w:t>
            </w:r>
            <w:r>
              <w:rPr>
                <w:rFonts w:ascii="Times New Roman" w:hAnsi="Times New Roman"/>
                <w:b/>
                <w:lang w:eastAsia="ru-RU"/>
              </w:rPr>
              <w:t>2</w:t>
            </w:r>
            <w:r w:rsidRPr="008133E8">
              <w:rPr>
                <w:rFonts w:ascii="Times New Roman" w:hAnsi="Times New Roman"/>
                <w:b/>
                <w:lang w:eastAsia="ru-RU"/>
              </w:rPr>
              <w:t>0</w:t>
            </w:r>
          </w:p>
        </w:tc>
        <w:tc>
          <w:tcPr>
            <w:tcW w:w="12725" w:type="dxa"/>
            <w:gridSpan w:val="5"/>
          </w:tcPr>
          <w:p w:rsidR="00721D8E" w:rsidRPr="008133E8" w:rsidRDefault="00721D8E" w:rsidP="00721D8E">
            <w:pPr>
              <w:ind w:left="0" w:firstLine="0"/>
              <w:jc w:val="center"/>
              <w:rPr>
                <w:rFonts w:ascii="Times New Roman" w:eastAsia="Times New Roman" w:hAnsi="Times New Roman"/>
                <w:b/>
                <w:lang w:eastAsia="ru-RU"/>
              </w:rPr>
            </w:pPr>
            <w:r w:rsidRPr="008133E8">
              <w:rPr>
                <w:rFonts w:ascii="Times New Roman" w:eastAsia="Times New Roman" w:hAnsi="Times New Roman"/>
                <w:b/>
                <w:lang w:eastAsia="ru-RU"/>
              </w:rPr>
              <w:t>Конференц-зал (1 этаж)</w:t>
            </w:r>
          </w:p>
          <w:p w:rsidR="00721D8E" w:rsidRPr="008133E8" w:rsidRDefault="00721D8E" w:rsidP="00721D8E">
            <w:pPr>
              <w:ind w:left="0" w:firstLine="0"/>
              <w:jc w:val="center"/>
              <w:rPr>
                <w:rFonts w:ascii="Times New Roman" w:eastAsia="Times New Roman" w:hAnsi="Times New Roman"/>
                <w:b/>
                <w:lang w:eastAsia="ru-RU"/>
              </w:rPr>
            </w:pPr>
            <w:r w:rsidRPr="008133E8">
              <w:rPr>
                <w:rFonts w:ascii="Times New Roman" w:eastAsia="Times New Roman" w:hAnsi="Times New Roman"/>
                <w:b/>
                <w:lang w:eastAsia="ru-RU"/>
              </w:rPr>
              <w:t>СЕКЦИОННОЕ ЗАСЕДАНИЕ – МАСТЕР-КЛАСС</w:t>
            </w:r>
          </w:p>
          <w:p w:rsidR="00721D8E" w:rsidRPr="008133E8" w:rsidRDefault="00721D8E" w:rsidP="00721D8E">
            <w:pPr>
              <w:ind w:left="0" w:firstLine="0"/>
              <w:jc w:val="center"/>
              <w:rPr>
                <w:rFonts w:ascii="Times New Roman" w:eastAsia="Times New Roman" w:hAnsi="Times New Roman"/>
                <w:b/>
                <w:lang w:eastAsia="ru-RU"/>
              </w:rPr>
            </w:pPr>
            <w:r w:rsidRPr="008133E8">
              <w:rPr>
                <w:rFonts w:ascii="Times New Roman" w:hAnsi="Times New Roman"/>
                <w:b/>
              </w:rPr>
              <w:t>«ХРОНИЧЕСКАЯ СЕРДЕЧНАЯ НЕДОСТАТОЧНОСТЬ В ПРАКТИКЕ ВРАЧА-ТЕРАПЕВТА»</w:t>
            </w:r>
          </w:p>
          <w:p w:rsidR="00721D8E" w:rsidRPr="008133E8" w:rsidRDefault="00721D8E" w:rsidP="00721D8E">
            <w:pPr>
              <w:ind w:left="0" w:firstLine="0"/>
              <w:jc w:val="center"/>
              <w:rPr>
                <w:rFonts w:ascii="Times New Roman" w:eastAsia="Times New Roman" w:hAnsi="Times New Roman"/>
                <w:lang w:eastAsia="ru-RU"/>
              </w:rPr>
            </w:pPr>
            <w:r w:rsidRPr="008133E8">
              <w:rPr>
                <w:rFonts w:ascii="Times New Roman" w:eastAsia="Times New Roman" w:hAnsi="Times New Roman"/>
                <w:b/>
                <w:i/>
                <w:lang w:eastAsia="ru-RU"/>
              </w:rPr>
              <w:t>Председатели: д.м.н., доцент Н.Н. Кушнаренко; д.м.н., доцент М.В. Чистякова</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11.</w:t>
            </w:r>
            <w:r>
              <w:rPr>
                <w:rFonts w:ascii="Times New Roman" w:hAnsi="Times New Roman"/>
                <w:lang w:eastAsia="ru-RU"/>
              </w:rPr>
              <w:t>5</w:t>
            </w:r>
            <w:r w:rsidRPr="008133E8">
              <w:rPr>
                <w:rFonts w:ascii="Times New Roman" w:hAnsi="Times New Roman"/>
                <w:lang w:eastAsia="ru-RU"/>
              </w:rPr>
              <w:t>0 – 12.</w:t>
            </w:r>
            <w:r>
              <w:rPr>
                <w:rFonts w:ascii="Times New Roman" w:hAnsi="Times New Roman"/>
                <w:lang w:eastAsia="ru-RU"/>
              </w:rPr>
              <w:t>1</w:t>
            </w:r>
            <w:r w:rsidRPr="008133E8">
              <w:rPr>
                <w:rFonts w:ascii="Times New Roman" w:hAnsi="Times New Roman"/>
                <w:lang w:eastAsia="ru-RU"/>
              </w:rPr>
              <w:t>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20 минут</w:t>
            </w:r>
          </w:p>
        </w:tc>
        <w:tc>
          <w:tcPr>
            <w:tcW w:w="4442" w:type="dxa"/>
          </w:tcPr>
          <w:p w:rsidR="00721D8E" w:rsidRPr="008133E8" w:rsidRDefault="00721D8E" w:rsidP="00721D8E">
            <w:pPr>
              <w:ind w:left="0" w:firstLine="0"/>
              <w:rPr>
                <w:rFonts w:ascii="Times New Roman" w:hAnsi="Times New Roman"/>
                <w:lang w:eastAsia="ru-RU"/>
              </w:rPr>
            </w:pPr>
            <w:r w:rsidRPr="008133E8">
              <w:rPr>
                <w:rFonts w:ascii="Times New Roman" w:hAnsi="Times New Roman"/>
              </w:rPr>
              <w:t xml:space="preserve">На приеме пациент с хронической сердечной недостаточностью </w:t>
            </w:r>
          </w:p>
        </w:tc>
        <w:tc>
          <w:tcPr>
            <w:tcW w:w="4175" w:type="dxa"/>
            <w:gridSpan w:val="2"/>
          </w:tcPr>
          <w:p w:rsidR="00721D8E" w:rsidRPr="008133E8" w:rsidRDefault="00721D8E" w:rsidP="00721D8E">
            <w:pPr>
              <w:ind w:left="0" w:firstLine="0"/>
              <w:rPr>
                <w:rFonts w:ascii="Times New Roman" w:hAnsi="Times New Roman"/>
                <w:lang w:eastAsia="ru-RU"/>
              </w:rPr>
            </w:pPr>
            <w:r w:rsidRPr="008133E8">
              <w:rPr>
                <w:rFonts w:ascii="Times New Roman" w:hAnsi="Times New Roman"/>
              </w:rPr>
              <w:t>доцент кафедры внутренних болезней педиатрического и стоматологического факультетов</w:t>
            </w:r>
            <w:r w:rsidRPr="008133E8">
              <w:rPr>
                <w:rFonts w:ascii="Times New Roman" w:hAnsi="Times New Roman"/>
                <w:lang w:eastAsia="ru-RU"/>
              </w:rPr>
              <w:t xml:space="preserve"> ФГБОУ ВО Читинская государственная медицинская академия, </w:t>
            </w:r>
            <w:r w:rsidRPr="008133E8">
              <w:rPr>
                <w:rFonts w:ascii="Times New Roman" w:hAnsi="Times New Roman"/>
              </w:rPr>
              <w:t xml:space="preserve">к.м.н. </w:t>
            </w:r>
            <w:r w:rsidRPr="008133E8">
              <w:rPr>
                <w:rFonts w:ascii="Times New Roman" w:hAnsi="Times New Roman"/>
                <w:b/>
              </w:rPr>
              <w:t xml:space="preserve">Е.А. </w:t>
            </w:r>
            <w:proofErr w:type="spellStart"/>
            <w:r w:rsidRPr="008133E8">
              <w:rPr>
                <w:rFonts w:ascii="Times New Roman" w:hAnsi="Times New Roman"/>
                <w:b/>
              </w:rPr>
              <w:t>Руцкина</w:t>
            </w:r>
            <w:proofErr w:type="spellEnd"/>
            <w:r w:rsidRPr="008133E8">
              <w:rPr>
                <w:rFonts w:ascii="Times New Roman" w:hAnsi="Times New Roman"/>
              </w:rPr>
              <w:t xml:space="preserve"> </w:t>
            </w:r>
            <w:r w:rsidRPr="008133E8">
              <w:rPr>
                <w:rFonts w:ascii="Times New Roman" w:hAnsi="Times New Roman"/>
                <w:i/>
              </w:rPr>
              <w:t>(г. Чита)</w:t>
            </w:r>
          </w:p>
        </w:tc>
        <w:tc>
          <w:tcPr>
            <w:tcW w:w="4108" w:type="dxa"/>
            <w:gridSpan w:val="2"/>
          </w:tcPr>
          <w:p w:rsidR="00721D8E" w:rsidRPr="008133E8" w:rsidRDefault="00721D8E" w:rsidP="00721D8E">
            <w:pPr>
              <w:ind w:left="0" w:firstLine="0"/>
              <w:rPr>
                <w:rFonts w:ascii="Times New Roman" w:hAnsi="Times New Roman"/>
                <w:lang w:eastAsia="ru-RU"/>
              </w:rPr>
            </w:pPr>
            <w:r w:rsidRPr="008133E8">
              <w:rPr>
                <w:rFonts w:ascii="Times New Roman" w:hAnsi="Times New Roman"/>
              </w:rPr>
              <w:t>Разбор клинических случаев больных с хронической сердечной недостаточностью.</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12.</w:t>
            </w:r>
            <w:r>
              <w:rPr>
                <w:rFonts w:ascii="Times New Roman" w:hAnsi="Times New Roman"/>
                <w:lang w:eastAsia="ru-RU"/>
              </w:rPr>
              <w:t>1</w:t>
            </w:r>
            <w:r w:rsidRPr="008133E8">
              <w:rPr>
                <w:rFonts w:ascii="Times New Roman" w:hAnsi="Times New Roman"/>
                <w:lang w:eastAsia="ru-RU"/>
              </w:rPr>
              <w:t>0 – 12.</w:t>
            </w:r>
            <w:r>
              <w:rPr>
                <w:rFonts w:ascii="Times New Roman" w:hAnsi="Times New Roman"/>
                <w:lang w:eastAsia="ru-RU"/>
              </w:rPr>
              <w:t>3</w:t>
            </w:r>
            <w:r w:rsidRPr="008133E8">
              <w:rPr>
                <w:rFonts w:ascii="Times New Roman" w:hAnsi="Times New Roman"/>
                <w:lang w:eastAsia="ru-RU"/>
              </w:rPr>
              <w:t>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20 минут</w:t>
            </w:r>
          </w:p>
        </w:tc>
        <w:tc>
          <w:tcPr>
            <w:tcW w:w="4442" w:type="dxa"/>
          </w:tcPr>
          <w:p w:rsidR="00721D8E" w:rsidRPr="008133E8" w:rsidRDefault="00721D8E" w:rsidP="00721D8E">
            <w:pPr>
              <w:ind w:left="0" w:firstLine="0"/>
              <w:rPr>
                <w:rFonts w:ascii="Times New Roman" w:eastAsia="Times New Roman" w:hAnsi="Times New Roman"/>
                <w:lang w:eastAsia="ru-RU"/>
              </w:rPr>
            </w:pPr>
            <w:r w:rsidRPr="008133E8">
              <w:rPr>
                <w:rFonts w:ascii="Times New Roman" w:hAnsi="Times New Roman"/>
              </w:rPr>
              <w:t xml:space="preserve">Грамотная формулировка диагноза хронической сердечной недостаточности </w:t>
            </w:r>
          </w:p>
        </w:tc>
        <w:tc>
          <w:tcPr>
            <w:tcW w:w="4175" w:type="dxa"/>
            <w:gridSpan w:val="2"/>
          </w:tcPr>
          <w:p w:rsidR="00721D8E" w:rsidRPr="008133E8" w:rsidRDefault="00721D8E" w:rsidP="00721D8E">
            <w:pPr>
              <w:ind w:left="0" w:firstLine="0"/>
              <w:rPr>
                <w:rFonts w:ascii="Times New Roman" w:hAnsi="Times New Roman"/>
                <w:lang w:eastAsia="ru-RU"/>
              </w:rPr>
            </w:pPr>
            <w:r w:rsidRPr="008133E8">
              <w:rPr>
                <w:rFonts w:ascii="Times New Roman" w:hAnsi="Times New Roman"/>
              </w:rPr>
              <w:t xml:space="preserve">ассистент кафедры внутренних болезней педиатрического и стоматологического </w:t>
            </w:r>
            <w:r w:rsidRPr="008133E8">
              <w:rPr>
                <w:rFonts w:ascii="Times New Roman" w:hAnsi="Times New Roman"/>
              </w:rPr>
              <w:lastRenderedPageBreak/>
              <w:t xml:space="preserve">факультетов </w:t>
            </w:r>
            <w:r w:rsidRPr="008133E8">
              <w:rPr>
                <w:rFonts w:ascii="Times New Roman" w:hAnsi="Times New Roman"/>
                <w:lang w:eastAsia="ru-RU"/>
              </w:rPr>
              <w:t>ФГБОУ ВО Читинская государственная медицинская академия</w:t>
            </w:r>
            <w:r w:rsidRPr="008133E8">
              <w:rPr>
                <w:rFonts w:ascii="Times New Roman" w:hAnsi="Times New Roman"/>
              </w:rPr>
              <w:t xml:space="preserve"> </w:t>
            </w:r>
            <w:r w:rsidRPr="008133E8">
              <w:rPr>
                <w:rFonts w:ascii="Times New Roman" w:hAnsi="Times New Roman"/>
                <w:b/>
              </w:rPr>
              <w:t>Т.А. Медведева</w:t>
            </w:r>
            <w:r w:rsidRPr="008133E8">
              <w:rPr>
                <w:rFonts w:ascii="Times New Roman" w:hAnsi="Times New Roman"/>
              </w:rPr>
              <w:t xml:space="preserve"> </w:t>
            </w:r>
            <w:r w:rsidRPr="008133E8">
              <w:rPr>
                <w:rFonts w:ascii="Times New Roman" w:hAnsi="Times New Roman"/>
                <w:i/>
              </w:rPr>
              <w:t>(г. Чита)</w:t>
            </w:r>
          </w:p>
        </w:tc>
        <w:tc>
          <w:tcPr>
            <w:tcW w:w="4108" w:type="dxa"/>
            <w:gridSpan w:val="2"/>
          </w:tcPr>
          <w:p w:rsidR="00721D8E" w:rsidRPr="008133E8" w:rsidRDefault="00721D8E" w:rsidP="00721D8E">
            <w:pPr>
              <w:ind w:left="0" w:firstLine="0"/>
              <w:rPr>
                <w:rFonts w:ascii="Times New Roman" w:eastAsia="Times New Roman" w:hAnsi="Times New Roman"/>
                <w:lang w:eastAsia="ru-RU"/>
              </w:rPr>
            </w:pPr>
            <w:r w:rsidRPr="008133E8">
              <w:rPr>
                <w:rFonts w:ascii="Times New Roman" w:hAnsi="Times New Roman"/>
              </w:rPr>
              <w:lastRenderedPageBreak/>
              <w:t xml:space="preserve">В обсуждении будут представлены формулировка, критерии постановки и </w:t>
            </w:r>
            <w:r w:rsidRPr="008133E8">
              <w:rPr>
                <w:rFonts w:ascii="Times New Roman" w:hAnsi="Times New Roman"/>
              </w:rPr>
              <w:lastRenderedPageBreak/>
              <w:t>обоснование клинического диагноза хронической сердечной недостаточности.</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lastRenderedPageBreak/>
              <w:t>12.</w:t>
            </w:r>
            <w:r>
              <w:rPr>
                <w:rFonts w:ascii="Times New Roman" w:hAnsi="Times New Roman"/>
                <w:lang w:eastAsia="ru-RU"/>
              </w:rPr>
              <w:t>3</w:t>
            </w:r>
            <w:r w:rsidRPr="008133E8">
              <w:rPr>
                <w:rFonts w:ascii="Times New Roman" w:hAnsi="Times New Roman"/>
                <w:lang w:eastAsia="ru-RU"/>
              </w:rPr>
              <w:t>0 – 12.</w:t>
            </w:r>
            <w:r>
              <w:rPr>
                <w:rFonts w:ascii="Times New Roman" w:hAnsi="Times New Roman"/>
                <w:lang w:eastAsia="ru-RU"/>
              </w:rPr>
              <w:t>5</w:t>
            </w:r>
            <w:r w:rsidRPr="008133E8">
              <w:rPr>
                <w:rFonts w:ascii="Times New Roman" w:hAnsi="Times New Roman"/>
                <w:lang w:eastAsia="ru-RU"/>
              </w:rPr>
              <w:t>5</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25 минут</w:t>
            </w:r>
          </w:p>
        </w:tc>
        <w:tc>
          <w:tcPr>
            <w:tcW w:w="4442" w:type="dxa"/>
          </w:tcPr>
          <w:p w:rsidR="00721D8E" w:rsidRPr="008133E8" w:rsidRDefault="00721D8E" w:rsidP="00721D8E">
            <w:pPr>
              <w:ind w:left="0" w:firstLine="0"/>
              <w:rPr>
                <w:rFonts w:ascii="Times New Roman" w:eastAsia="Times New Roman" w:hAnsi="Times New Roman"/>
                <w:lang w:eastAsia="ru-RU"/>
              </w:rPr>
            </w:pPr>
            <w:r w:rsidRPr="008133E8">
              <w:rPr>
                <w:rFonts w:ascii="Times New Roman" w:hAnsi="Times New Roman"/>
              </w:rPr>
              <w:t>Как прочитать протокол ЭХОКГ врачу-терапевту</w:t>
            </w:r>
          </w:p>
        </w:tc>
        <w:tc>
          <w:tcPr>
            <w:tcW w:w="4175" w:type="dxa"/>
            <w:gridSpan w:val="2"/>
          </w:tcPr>
          <w:p w:rsidR="00721D8E" w:rsidRPr="008133E8" w:rsidRDefault="00721D8E" w:rsidP="00721D8E">
            <w:pPr>
              <w:ind w:left="0" w:firstLine="0"/>
              <w:rPr>
                <w:rFonts w:ascii="Times New Roman" w:hAnsi="Times New Roman"/>
                <w:lang w:eastAsia="ru-RU"/>
              </w:rPr>
            </w:pPr>
            <w:r w:rsidRPr="008133E8">
              <w:rPr>
                <w:rFonts w:ascii="Times New Roman" w:hAnsi="Times New Roman"/>
              </w:rPr>
              <w:t xml:space="preserve">профессор кафедры функциональной диагностики </w:t>
            </w:r>
            <w:r w:rsidRPr="008133E8">
              <w:rPr>
                <w:rFonts w:ascii="Times New Roman" w:hAnsi="Times New Roman"/>
                <w:lang w:eastAsia="ru-RU"/>
              </w:rPr>
              <w:t xml:space="preserve">ФГБОУ ВО Читинская государственная медицинская академия, </w:t>
            </w:r>
            <w:r w:rsidRPr="008133E8">
              <w:rPr>
                <w:rFonts w:ascii="Times New Roman" w:hAnsi="Times New Roman"/>
              </w:rPr>
              <w:t xml:space="preserve">д.м.н., доцент </w:t>
            </w:r>
            <w:r w:rsidRPr="008133E8">
              <w:rPr>
                <w:rFonts w:ascii="Times New Roman" w:hAnsi="Times New Roman"/>
                <w:b/>
              </w:rPr>
              <w:t>М.В. Чистякова</w:t>
            </w:r>
            <w:r w:rsidRPr="008133E8">
              <w:rPr>
                <w:rFonts w:ascii="Times New Roman" w:hAnsi="Times New Roman"/>
              </w:rPr>
              <w:t xml:space="preserve"> </w:t>
            </w:r>
            <w:r w:rsidRPr="008133E8">
              <w:rPr>
                <w:rFonts w:ascii="Times New Roman" w:hAnsi="Times New Roman"/>
                <w:i/>
              </w:rPr>
              <w:t>(г. Чита)</w:t>
            </w:r>
          </w:p>
        </w:tc>
        <w:tc>
          <w:tcPr>
            <w:tcW w:w="4108" w:type="dxa"/>
            <w:gridSpan w:val="2"/>
          </w:tcPr>
          <w:p w:rsidR="00721D8E" w:rsidRPr="008133E8" w:rsidRDefault="00721D8E" w:rsidP="00721D8E">
            <w:pPr>
              <w:ind w:left="0" w:firstLine="0"/>
              <w:rPr>
                <w:rFonts w:ascii="Times New Roman" w:eastAsia="Times New Roman" w:hAnsi="Times New Roman"/>
                <w:i/>
                <w:lang w:eastAsia="ru-RU"/>
              </w:rPr>
            </w:pPr>
            <w:r w:rsidRPr="008133E8">
              <w:rPr>
                <w:rFonts w:ascii="Times New Roman" w:hAnsi="Times New Roman"/>
              </w:rPr>
              <w:t>В обсуждении будут представлены конкретные протоколы ЭХОКГ и их интерпретация.</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lang w:eastAsia="ru-RU"/>
              </w:rPr>
            </w:pPr>
            <w:r>
              <w:rPr>
                <w:rFonts w:ascii="Times New Roman" w:hAnsi="Times New Roman"/>
                <w:lang w:eastAsia="ru-RU"/>
              </w:rPr>
              <w:t>12.5</w:t>
            </w:r>
            <w:r w:rsidRPr="008133E8">
              <w:rPr>
                <w:rFonts w:ascii="Times New Roman" w:hAnsi="Times New Roman"/>
                <w:lang w:eastAsia="ru-RU"/>
              </w:rPr>
              <w:t>5 – 13.</w:t>
            </w:r>
            <w:r>
              <w:rPr>
                <w:rFonts w:ascii="Times New Roman" w:hAnsi="Times New Roman"/>
                <w:lang w:eastAsia="ru-RU"/>
              </w:rPr>
              <w:t>2</w:t>
            </w:r>
            <w:r w:rsidRPr="008133E8">
              <w:rPr>
                <w:rFonts w:ascii="Times New Roman" w:hAnsi="Times New Roman"/>
                <w:lang w:eastAsia="ru-RU"/>
              </w:rPr>
              <w:t>0</w:t>
            </w:r>
          </w:p>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lang w:eastAsia="ru-RU"/>
              </w:rPr>
              <w:t>25 минут</w:t>
            </w:r>
          </w:p>
        </w:tc>
        <w:tc>
          <w:tcPr>
            <w:tcW w:w="4442" w:type="dxa"/>
          </w:tcPr>
          <w:p w:rsidR="00721D8E" w:rsidRPr="008133E8" w:rsidRDefault="00721D8E" w:rsidP="00721D8E">
            <w:pPr>
              <w:ind w:left="0" w:firstLine="0"/>
              <w:rPr>
                <w:rFonts w:ascii="Times New Roman" w:eastAsia="Times New Roman" w:hAnsi="Times New Roman"/>
                <w:lang w:eastAsia="ru-RU"/>
              </w:rPr>
            </w:pPr>
            <w:r w:rsidRPr="008133E8">
              <w:rPr>
                <w:rFonts w:ascii="Times New Roman" w:hAnsi="Times New Roman"/>
              </w:rPr>
              <w:t xml:space="preserve">Рациональная фармакотерапия диастолической и систолической хронической сердечной недостаточности на амбулаторном этапе </w:t>
            </w:r>
          </w:p>
        </w:tc>
        <w:tc>
          <w:tcPr>
            <w:tcW w:w="4175" w:type="dxa"/>
            <w:gridSpan w:val="2"/>
          </w:tcPr>
          <w:p w:rsidR="00721D8E" w:rsidRPr="008133E8" w:rsidRDefault="00721D8E" w:rsidP="00721D8E">
            <w:pPr>
              <w:ind w:left="0" w:firstLine="0"/>
              <w:rPr>
                <w:rFonts w:ascii="Times New Roman" w:hAnsi="Times New Roman"/>
                <w:lang w:eastAsia="ru-RU"/>
              </w:rPr>
            </w:pPr>
            <w:r w:rsidRPr="008133E8">
              <w:rPr>
                <w:rFonts w:ascii="Times New Roman" w:hAnsi="Times New Roman"/>
              </w:rPr>
              <w:t xml:space="preserve">заведующая кафедрой внутренних болезней педиатрического и стоматологического факультетов </w:t>
            </w:r>
            <w:r w:rsidRPr="008133E8">
              <w:rPr>
                <w:rFonts w:ascii="Times New Roman" w:hAnsi="Times New Roman"/>
                <w:lang w:eastAsia="ru-RU"/>
              </w:rPr>
              <w:t>ФГБОУ ВО Читинская государственная медицинская академия, д.м.н., доцент</w:t>
            </w:r>
            <w:r w:rsidRPr="008133E8">
              <w:rPr>
                <w:rFonts w:ascii="Times New Roman" w:hAnsi="Times New Roman"/>
              </w:rPr>
              <w:t xml:space="preserve"> </w:t>
            </w:r>
            <w:r w:rsidRPr="008133E8">
              <w:rPr>
                <w:rFonts w:ascii="Times New Roman" w:hAnsi="Times New Roman"/>
                <w:b/>
              </w:rPr>
              <w:t>Н.Н. Кушнаренко</w:t>
            </w:r>
            <w:r w:rsidRPr="008133E8">
              <w:rPr>
                <w:rFonts w:ascii="Times New Roman" w:hAnsi="Times New Roman"/>
              </w:rPr>
              <w:t xml:space="preserve"> </w:t>
            </w:r>
            <w:r w:rsidRPr="008133E8">
              <w:rPr>
                <w:rFonts w:ascii="Times New Roman" w:hAnsi="Times New Roman"/>
                <w:i/>
              </w:rPr>
              <w:t>(г. Чита)</w:t>
            </w:r>
          </w:p>
        </w:tc>
        <w:tc>
          <w:tcPr>
            <w:tcW w:w="4108" w:type="dxa"/>
            <w:gridSpan w:val="2"/>
          </w:tcPr>
          <w:p w:rsidR="00721D8E" w:rsidRPr="008133E8" w:rsidRDefault="00721D8E" w:rsidP="00721D8E">
            <w:pPr>
              <w:ind w:left="0" w:firstLine="0"/>
              <w:rPr>
                <w:rFonts w:ascii="Times New Roman" w:eastAsia="Times New Roman" w:hAnsi="Times New Roman"/>
                <w:lang w:eastAsia="ru-RU"/>
              </w:rPr>
            </w:pPr>
            <w:r w:rsidRPr="008133E8">
              <w:rPr>
                <w:rFonts w:ascii="Times New Roman" w:hAnsi="Times New Roman"/>
              </w:rPr>
              <w:t>В докладе представлены основные принципы терапии диастолической и систолической хронической сердечной недостаточности на амбулаторном приеме.</w:t>
            </w:r>
          </w:p>
        </w:tc>
      </w:tr>
      <w:tr w:rsidR="00721D8E" w:rsidRPr="008133E8" w:rsidTr="006452C7">
        <w:tc>
          <w:tcPr>
            <w:tcW w:w="1669" w:type="dxa"/>
          </w:tcPr>
          <w:p w:rsidR="00721D8E" w:rsidRPr="008133E8" w:rsidRDefault="00721D8E" w:rsidP="00721D8E">
            <w:pPr>
              <w:ind w:left="0" w:firstLine="0"/>
              <w:jc w:val="center"/>
              <w:rPr>
                <w:rFonts w:ascii="Times New Roman" w:hAnsi="Times New Roman"/>
                <w:lang w:eastAsia="ru-RU"/>
              </w:rPr>
            </w:pPr>
            <w:r w:rsidRPr="008133E8">
              <w:rPr>
                <w:rFonts w:ascii="Times New Roman" w:hAnsi="Times New Roman"/>
                <w:b/>
                <w:lang w:eastAsia="ru-RU"/>
              </w:rPr>
              <w:t>11.</w:t>
            </w:r>
            <w:r>
              <w:rPr>
                <w:rFonts w:ascii="Times New Roman" w:hAnsi="Times New Roman"/>
                <w:b/>
                <w:lang w:eastAsia="ru-RU"/>
              </w:rPr>
              <w:t>5</w:t>
            </w:r>
            <w:r w:rsidRPr="008133E8">
              <w:rPr>
                <w:rFonts w:ascii="Times New Roman" w:hAnsi="Times New Roman"/>
                <w:b/>
                <w:lang w:eastAsia="ru-RU"/>
              </w:rPr>
              <w:t>0 – 13.</w:t>
            </w:r>
            <w:r>
              <w:rPr>
                <w:rFonts w:ascii="Times New Roman" w:hAnsi="Times New Roman"/>
                <w:b/>
                <w:lang w:eastAsia="ru-RU"/>
              </w:rPr>
              <w:t>2</w:t>
            </w:r>
            <w:r w:rsidRPr="008133E8">
              <w:rPr>
                <w:rFonts w:ascii="Times New Roman" w:hAnsi="Times New Roman"/>
                <w:b/>
                <w:lang w:eastAsia="ru-RU"/>
              </w:rPr>
              <w:t>0</w:t>
            </w:r>
          </w:p>
        </w:tc>
        <w:tc>
          <w:tcPr>
            <w:tcW w:w="12725" w:type="dxa"/>
            <w:gridSpan w:val="5"/>
          </w:tcPr>
          <w:p w:rsidR="00721D8E" w:rsidRPr="008133E8" w:rsidRDefault="00721D8E" w:rsidP="00721D8E">
            <w:pPr>
              <w:ind w:left="0" w:firstLine="0"/>
              <w:jc w:val="center"/>
              <w:rPr>
                <w:rFonts w:ascii="Times New Roman" w:eastAsia="Times New Roman" w:hAnsi="Times New Roman"/>
                <w:b/>
                <w:lang w:eastAsia="ru-RU"/>
              </w:rPr>
            </w:pPr>
            <w:r w:rsidRPr="008133E8">
              <w:rPr>
                <w:rFonts w:ascii="Times New Roman" w:eastAsia="Times New Roman" w:hAnsi="Times New Roman"/>
                <w:b/>
                <w:lang w:eastAsia="ru-RU"/>
              </w:rPr>
              <w:t>Ярусный зал (1 этаж)</w:t>
            </w:r>
          </w:p>
          <w:p w:rsidR="00721D8E" w:rsidRPr="008133E8" w:rsidRDefault="00721D8E" w:rsidP="00721D8E">
            <w:pPr>
              <w:jc w:val="center"/>
              <w:rPr>
                <w:rFonts w:ascii="Times New Roman" w:hAnsi="Times New Roman"/>
                <w:b/>
              </w:rPr>
            </w:pPr>
            <w:r w:rsidRPr="008133E8">
              <w:rPr>
                <w:rFonts w:ascii="Times New Roman" w:hAnsi="Times New Roman"/>
                <w:b/>
              </w:rPr>
              <w:t xml:space="preserve">СЕКЦИОННОЕ ЗАСЕДАНИЕ </w:t>
            </w:r>
          </w:p>
          <w:p w:rsidR="00721D8E" w:rsidRPr="008133E8" w:rsidRDefault="00721D8E" w:rsidP="00721D8E">
            <w:pPr>
              <w:jc w:val="center"/>
              <w:rPr>
                <w:rFonts w:ascii="Times New Roman" w:hAnsi="Times New Roman"/>
                <w:b/>
              </w:rPr>
            </w:pPr>
            <w:r w:rsidRPr="008133E8">
              <w:rPr>
                <w:rFonts w:ascii="Times New Roman" w:hAnsi="Times New Roman"/>
                <w:b/>
              </w:rPr>
              <w:t xml:space="preserve">«ДИАЛОГ ТЕРАПЕВТА И ГАСТРОЭНТЕРОЛОГА» </w:t>
            </w:r>
          </w:p>
          <w:p w:rsidR="00721D8E" w:rsidRPr="008133E8" w:rsidRDefault="00721D8E" w:rsidP="00721D8E">
            <w:pPr>
              <w:ind w:left="0" w:firstLine="0"/>
              <w:jc w:val="center"/>
              <w:rPr>
                <w:rFonts w:ascii="Times New Roman" w:hAnsi="Times New Roman"/>
              </w:rPr>
            </w:pPr>
            <w:r w:rsidRPr="008133E8">
              <w:rPr>
                <w:rFonts w:ascii="Times New Roman" w:hAnsi="Times New Roman"/>
                <w:b/>
                <w:i/>
              </w:rPr>
              <w:t>Председатель: к.м.н., доцент Е.В. Лузина</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sidRPr="008133E8">
              <w:rPr>
                <w:rFonts w:ascii="Times New Roman" w:hAnsi="Times New Roman"/>
              </w:rPr>
              <w:t>1</w:t>
            </w:r>
            <w:r>
              <w:rPr>
                <w:rFonts w:ascii="Times New Roman" w:hAnsi="Times New Roman"/>
              </w:rPr>
              <w:t>1</w:t>
            </w:r>
            <w:r w:rsidRPr="008133E8">
              <w:rPr>
                <w:rFonts w:ascii="Times New Roman" w:hAnsi="Times New Roman"/>
              </w:rPr>
              <w:t>.</w:t>
            </w:r>
            <w:r>
              <w:rPr>
                <w:rFonts w:ascii="Times New Roman" w:hAnsi="Times New Roman"/>
              </w:rPr>
              <w:t>5</w:t>
            </w:r>
            <w:r w:rsidRPr="008133E8">
              <w:rPr>
                <w:rFonts w:ascii="Times New Roman" w:hAnsi="Times New Roman"/>
              </w:rPr>
              <w:t>0 – 1</w:t>
            </w:r>
            <w:r>
              <w:rPr>
                <w:rFonts w:ascii="Times New Roman" w:hAnsi="Times New Roman"/>
              </w:rPr>
              <w:t>2</w:t>
            </w:r>
            <w:r w:rsidRPr="008133E8">
              <w:rPr>
                <w:rFonts w:ascii="Times New Roman" w:hAnsi="Times New Roman"/>
              </w:rPr>
              <w:t>.</w:t>
            </w:r>
            <w:r>
              <w:rPr>
                <w:rFonts w:ascii="Times New Roman" w:hAnsi="Times New Roman"/>
              </w:rPr>
              <w:t>1</w:t>
            </w:r>
            <w:r w:rsidRPr="008133E8">
              <w:rPr>
                <w:rFonts w:ascii="Times New Roman" w:hAnsi="Times New Roman"/>
              </w:rPr>
              <w:t>5</w:t>
            </w:r>
          </w:p>
          <w:p w:rsidR="00721D8E" w:rsidRPr="008133E8" w:rsidRDefault="00721D8E" w:rsidP="00721D8E">
            <w:pPr>
              <w:ind w:left="0" w:firstLine="0"/>
              <w:jc w:val="center"/>
              <w:rPr>
                <w:rFonts w:ascii="Times New Roman" w:hAnsi="Times New Roman"/>
              </w:rPr>
            </w:pPr>
            <w:r w:rsidRPr="008133E8">
              <w:rPr>
                <w:rFonts w:ascii="Times New Roman" w:hAnsi="Times New Roman"/>
              </w:rPr>
              <w:t>25 минут</w:t>
            </w:r>
          </w:p>
        </w:tc>
        <w:tc>
          <w:tcPr>
            <w:tcW w:w="4442" w:type="dxa"/>
          </w:tcPr>
          <w:p w:rsidR="00721D8E" w:rsidRPr="008133E8" w:rsidRDefault="00721D8E" w:rsidP="00721D8E">
            <w:pPr>
              <w:ind w:left="0" w:firstLine="0"/>
              <w:rPr>
                <w:rFonts w:ascii="Times New Roman" w:hAnsi="Times New Roman"/>
              </w:rPr>
            </w:pPr>
            <w:r w:rsidRPr="008133E8">
              <w:rPr>
                <w:rFonts w:ascii="Times New Roman" w:hAnsi="Times New Roman"/>
              </w:rPr>
              <w:t xml:space="preserve">Подходы к лечению алкогольной болезни печени </w:t>
            </w:r>
          </w:p>
        </w:tc>
        <w:tc>
          <w:tcPr>
            <w:tcW w:w="4175"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 xml:space="preserve">доцент кафедры терапии ФПК и ППС </w:t>
            </w:r>
            <w:r w:rsidRPr="008133E8">
              <w:rPr>
                <w:rFonts w:ascii="Times New Roman" w:hAnsi="Times New Roman"/>
                <w:lang w:eastAsia="ru-RU"/>
              </w:rPr>
              <w:t xml:space="preserve">ФГБОУ ВО Читинская государственная медицинская академия, </w:t>
            </w:r>
            <w:r w:rsidRPr="008133E8">
              <w:rPr>
                <w:rFonts w:ascii="Times New Roman" w:hAnsi="Times New Roman"/>
              </w:rPr>
              <w:t xml:space="preserve">к.м.н., доцент </w:t>
            </w:r>
            <w:r w:rsidRPr="008133E8">
              <w:rPr>
                <w:rFonts w:ascii="Times New Roman" w:hAnsi="Times New Roman"/>
                <w:b/>
              </w:rPr>
              <w:t>Е.В. Лузина</w:t>
            </w:r>
            <w:r w:rsidRPr="008133E8">
              <w:rPr>
                <w:rFonts w:ascii="Times New Roman" w:hAnsi="Times New Roman"/>
              </w:rPr>
              <w:t xml:space="preserve"> </w:t>
            </w:r>
            <w:r w:rsidRPr="008133E8">
              <w:rPr>
                <w:rFonts w:ascii="Times New Roman" w:hAnsi="Times New Roman"/>
                <w:i/>
              </w:rPr>
              <w:t>(г. Чита)</w:t>
            </w:r>
          </w:p>
        </w:tc>
        <w:tc>
          <w:tcPr>
            <w:tcW w:w="4108" w:type="dxa"/>
            <w:gridSpan w:val="2"/>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rPr>
              <w:t>В докладе будет представлена классификация алкогольной болезни печени, возможности диагностики. Опираясь на Международные и Российские клинические рекомендации, отражены подходы к лечению</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sidRPr="008133E8">
              <w:rPr>
                <w:rFonts w:ascii="Times New Roman" w:hAnsi="Times New Roman"/>
              </w:rPr>
              <w:t>1</w:t>
            </w:r>
            <w:r>
              <w:rPr>
                <w:rFonts w:ascii="Times New Roman" w:hAnsi="Times New Roman"/>
              </w:rPr>
              <w:t>2</w:t>
            </w:r>
            <w:r w:rsidRPr="008133E8">
              <w:rPr>
                <w:rFonts w:ascii="Times New Roman" w:hAnsi="Times New Roman"/>
              </w:rPr>
              <w:t>.</w:t>
            </w:r>
            <w:r>
              <w:rPr>
                <w:rFonts w:ascii="Times New Roman" w:hAnsi="Times New Roman"/>
              </w:rPr>
              <w:t>1</w:t>
            </w:r>
            <w:r w:rsidRPr="008133E8">
              <w:rPr>
                <w:rFonts w:ascii="Times New Roman" w:hAnsi="Times New Roman"/>
              </w:rPr>
              <w:t>5 – 1</w:t>
            </w:r>
            <w:r>
              <w:rPr>
                <w:rFonts w:ascii="Times New Roman" w:hAnsi="Times New Roman"/>
              </w:rPr>
              <w:t>2</w:t>
            </w:r>
            <w:r w:rsidRPr="008133E8">
              <w:rPr>
                <w:rFonts w:ascii="Times New Roman" w:hAnsi="Times New Roman"/>
              </w:rPr>
              <w:t>.</w:t>
            </w:r>
            <w:r>
              <w:rPr>
                <w:rFonts w:ascii="Times New Roman" w:hAnsi="Times New Roman"/>
              </w:rPr>
              <w:t>3</w:t>
            </w:r>
            <w:r w:rsidRPr="008133E8">
              <w:rPr>
                <w:rFonts w:ascii="Times New Roman" w:hAnsi="Times New Roman"/>
              </w:rPr>
              <w:t>5</w:t>
            </w:r>
          </w:p>
          <w:p w:rsidR="00721D8E" w:rsidRPr="008133E8" w:rsidRDefault="00721D8E" w:rsidP="00721D8E">
            <w:pPr>
              <w:ind w:left="0" w:firstLine="0"/>
              <w:jc w:val="center"/>
              <w:rPr>
                <w:rFonts w:ascii="Times New Roman" w:hAnsi="Times New Roman"/>
              </w:rPr>
            </w:pPr>
            <w:r w:rsidRPr="008133E8">
              <w:rPr>
                <w:rFonts w:ascii="Times New Roman" w:hAnsi="Times New Roman"/>
              </w:rPr>
              <w:t>20 минут</w:t>
            </w:r>
          </w:p>
        </w:tc>
        <w:tc>
          <w:tcPr>
            <w:tcW w:w="4442" w:type="dxa"/>
          </w:tcPr>
          <w:p w:rsidR="00721D8E" w:rsidRPr="008133E8" w:rsidRDefault="00721D8E" w:rsidP="00721D8E">
            <w:pPr>
              <w:pStyle w:val="a3"/>
              <w:spacing w:after="0" w:line="240" w:lineRule="auto"/>
              <w:ind w:left="0"/>
              <w:rPr>
                <w:rFonts w:ascii="Times New Roman" w:hAnsi="Times New Roman"/>
              </w:rPr>
            </w:pPr>
            <w:r w:rsidRPr="008133E8">
              <w:rPr>
                <w:rFonts w:ascii="Times New Roman" w:hAnsi="Times New Roman"/>
              </w:rPr>
              <w:t>Неалкогольная жировая болезнь печени и метаболический синдром</w:t>
            </w:r>
          </w:p>
        </w:tc>
        <w:tc>
          <w:tcPr>
            <w:tcW w:w="4175"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 xml:space="preserve">доцент кафедры госпитальной терапии и эндокринологии </w:t>
            </w:r>
            <w:r w:rsidRPr="008133E8">
              <w:rPr>
                <w:rFonts w:ascii="Times New Roman" w:hAnsi="Times New Roman"/>
                <w:lang w:eastAsia="ru-RU"/>
              </w:rPr>
              <w:t xml:space="preserve">ФГБОУ ВО Читинская государственная медицинская академия, к.м.н. </w:t>
            </w:r>
            <w:r w:rsidRPr="008133E8">
              <w:rPr>
                <w:rFonts w:ascii="Times New Roman" w:hAnsi="Times New Roman"/>
                <w:b/>
              </w:rPr>
              <w:t xml:space="preserve">Е.И. </w:t>
            </w:r>
            <w:proofErr w:type="spellStart"/>
            <w:r w:rsidRPr="008133E8">
              <w:rPr>
                <w:rFonts w:ascii="Times New Roman" w:hAnsi="Times New Roman"/>
                <w:b/>
              </w:rPr>
              <w:t>Маякова</w:t>
            </w:r>
            <w:proofErr w:type="spellEnd"/>
            <w:r w:rsidRPr="008133E8">
              <w:rPr>
                <w:rFonts w:ascii="Times New Roman" w:hAnsi="Times New Roman"/>
              </w:rPr>
              <w:t xml:space="preserve"> </w:t>
            </w:r>
            <w:r w:rsidRPr="008133E8">
              <w:rPr>
                <w:rFonts w:ascii="Times New Roman" w:hAnsi="Times New Roman"/>
                <w:i/>
              </w:rPr>
              <w:t>(г. Чита)</w:t>
            </w:r>
          </w:p>
        </w:tc>
        <w:tc>
          <w:tcPr>
            <w:tcW w:w="4108" w:type="dxa"/>
            <w:gridSpan w:val="2"/>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rPr>
              <w:t>В докладе освещены современные взгляды на вопросы патогенеза, диагностики и лечения НАЖБП в рамках печеночного компонента метаболического синдрома</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sidRPr="008133E8">
              <w:rPr>
                <w:rFonts w:ascii="Times New Roman" w:hAnsi="Times New Roman"/>
              </w:rPr>
              <w:t>1</w:t>
            </w:r>
            <w:r>
              <w:rPr>
                <w:rFonts w:ascii="Times New Roman" w:hAnsi="Times New Roman"/>
              </w:rPr>
              <w:t>2</w:t>
            </w:r>
            <w:r w:rsidRPr="008133E8">
              <w:rPr>
                <w:rFonts w:ascii="Times New Roman" w:hAnsi="Times New Roman"/>
              </w:rPr>
              <w:t>.</w:t>
            </w:r>
            <w:r>
              <w:rPr>
                <w:rFonts w:ascii="Times New Roman" w:hAnsi="Times New Roman"/>
              </w:rPr>
              <w:t>3</w:t>
            </w:r>
            <w:r w:rsidRPr="008133E8">
              <w:rPr>
                <w:rFonts w:ascii="Times New Roman" w:hAnsi="Times New Roman"/>
              </w:rPr>
              <w:t>5 – 1</w:t>
            </w:r>
            <w:r>
              <w:rPr>
                <w:rFonts w:ascii="Times New Roman" w:hAnsi="Times New Roman"/>
              </w:rPr>
              <w:t>2.5</w:t>
            </w:r>
            <w:r w:rsidRPr="008133E8">
              <w:rPr>
                <w:rFonts w:ascii="Times New Roman" w:hAnsi="Times New Roman"/>
              </w:rPr>
              <w:t>5</w:t>
            </w:r>
          </w:p>
          <w:p w:rsidR="00721D8E" w:rsidRPr="008133E8" w:rsidRDefault="00721D8E" w:rsidP="00721D8E">
            <w:pPr>
              <w:ind w:left="0" w:firstLine="0"/>
              <w:jc w:val="center"/>
              <w:rPr>
                <w:rFonts w:ascii="Times New Roman" w:hAnsi="Times New Roman"/>
              </w:rPr>
            </w:pPr>
            <w:r w:rsidRPr="008133E8">
              <w:rPr>
                <w:rFonts w:ascii="Times New Roman" w:hAnsi="Times New Roman"/>
              </w:rPr>
              <w:t>20 минут</w:t>
            </w:r>
          </w:p>
        </w:tc>
        <w:tc>
          <w:tcPr>
            <w:tcW w:w="4442" w:type="dxa"/>
          </w:tcPr>
          <w:p w:rsidR="00721D8E" w:rsidRPr="008133E8" w:rsidRDefault="00721D8E" w:rsidP="00721D8E">
            <w:pPr>
              <w:ind w:left="0" w:firstLine="0"/>
              <w:rPr>
                <w:rFonts w:ascii="Times New Roman" w:hAnsi="Times New Roman"/>
              </w:rPr>
            </w:pPr>
            <w:r w:rsidRPr="008133E8">
              <w:rPr>
                <w:rFonts w:ascii="Times New Roman" w:hAnsi="Times New Roman"/>
                <w:lang w:val="en-US"/>
              </w:rPr>
              <w:t>Helicobacter</w:t>
            </w:r>
            <w:r w:rsidRPr="008133E8">
              <w:rPr>
                <w:rFonts w:ascii="Times New Roman" w:hAnsi="Times New Roman"/>
              </w:rPr>
              <w:t xml:space="preserve"> </w:t>
            </w:r>
            <w:r w:rsidRPr="008133E8">
              <w:rPr>
                <w:rFonts w:ascii="Times New Roman" w:hAnsi="Times New Roman"/>
                <w:lang w:val="en-US"/>
              </w:rPr>
              <w:t>pylori</w:t>
            </w:r>
            <w:r w:rsidRPr="008133E8">
              <w:rPr>
                <w:rFonts w:ascii="Times New Roman" w:hAnsi="Times New Roman"/>
              </w:rPr>
              <w:t xml:space="preserve"> и язвенная болезнь. Современное состояние проблемы.</w:t>
            </w:r>
          </w:p>
          <w:p w:rsidR="00721D8E" w:rsidRPr="008133E8" w:rsidRDefault="00721D8E" w:rsidP="00721D8E">
            <w:pPr>
              <w:pStyle w:val="a3"/>
              <w:spacing w:after="0" w:line="240" w:lineRule="auto"/>
              <w:ind w:left="0"/>
              <w:rPr>
                <w:rFonts w:ascii="Times New Roman" w:hAnsi="Times New Roman"/>
              </w:rPr>
            </w:pPr>
          </w:p>
        </w:tc>
        <w:tc>
          <w:tcPr>
            <w:tcW w:w="4175"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 xml:space="preserve">доцент кафедры госпитальной терапии и эндокринологии </w:t>
            </w:r>
            <w:r w:rsidRPr="008133E8">
              <w:rPr>
                <w:rFonts w:ascii="Times New Roman" w:hAnsi="Times New Roman"/>
                <w:lang w:eastAsia="ru-RU"/>
              </w:rPr>
              <w:t xml:space="preserve">ФГБОУ ВО Читинская государственная медицинская академия, к.м.н., доцент </w:t>
            </w:r>
            <w:r w:rsidRPr="008133E8">
              <w:rPr>
                <w:rFonts w:ascii="Times New Roman" w:hAnsi="Times New Roman"/>
                <w:b/>
              </w:rPr>
              <w:t>В.И. Малов</w:t>
            </w:r>
            <w:r w:rsidRPr="008133E8">
              <w:rPr>
                <w:rFonts w:ascii="Times New Roman" w:hAnsi="Times New Roman"/>
              </w:rPr>
              <w:t xml:space="preserve"> </w:t>
            </w:r>
            <w:r w:rsidRPr="008133E8">
              <w:rPr>
                <w:rFonts w:ascii="Times New Roman" w:hAnsi="Times New Roman"/>
                <w:i/>
              </w:rPr>
              <w:t>(г. Чита)</w:t>
            </w:r>
          </w:p>
        </w:tc>
        <w:tc>
          <w:tcPr>
            <w:tcW w:w="4108" w:type="dxa"/>
            <w:gridSpan w:val="2"/>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rPr>
              <w:t xml:space="preserve">Взгляды на патогенетическое значение </w:t>
            </w:r>
            <w:proofErr w:type="spellStart"/>
            <w:r w:rsidRPr="008133E8">
              <w:rPr>
                <w:rFonts w:ascii="Times New Roman" w:hAnsi="Times New Roman"/>
              </w:rPr>
              <w:t>хеликобактерной</w:t>
            </w:r>
            <w:proofErr w:type="spellEnd"/>
            <w:r w:rsidRPr="008133E8">
              <w:rPr>
                <w:rFonts w:ascii="Times New Roman" w:hAnsi="Times New Roman"/>
              </w:rPr>
              <w:t xml:space="preserve"> инфекции в возникновении и течении язвенной болезни противоречивы. Обсуждаются вопросы патогенности микроба, механизмы повреждающего действия микроба на слизистую оболочку </w:t>
            </w:r>
            <w:proofErr w:type="spellStart"/>
            <w:r w:rsidRPr="008133E8">
              <w:rPr>
                <w:rFonts w:ascii="Times New Roman" w:hAnsi="Times New Roman"/>
              </w:rPr>
              <w:t>гастро-дуоденальной</w:t>
            </w:r>
            <w:proofErr w:type="spellEnd"/>
            <w:r w:rsidRPr="008133E8">
              <w:rPr>
                <w:rFonts w:ascii="Times New Roman" w:hAnsi="Times New Roman"/>
              </w:rPr>
              <w:t xml:space="preserve"> системы, особенности </w:t>
            </w:r>
            <w:r w:rsidRPr="008133E8">
              <w:rPr>
                <w:rFonts w:ascii="Times New Roman" w:hAnsi="Times New Roman"/>
              </w:rPr>
              <w:lastRenderedPageBreak/>
              <w:t xml:space="preserve">клиники и диагностики </w:t>
            </w:r>
            <w:proofErr w:type="spellStart"/>
            <w:r w:rsidRPr="008133E8">
              <w:rPr>
                <w:rFonts w:ascii="Times New Roman" w:hAnsi="Times New Roman"/>
              </w:rPr>
              <w:t>хеликобактер-позитивной</w:t>
            </w:r>
            <w:proofErr w:type="spellEnd"/>
            <w:r w:rsidRPr="008133E8">
              <w:rPr>
                <w:rFonts w:ascii="Times New Roman" w:hAnsi="Times New Roman"/>
              </w:rPr>
              <w:t xml:space="preserve"> и </w:t>
            </w:r>
            <w:proofErr w:type="spellStart"/>
            <w:r w:rsidRPr="008133E8">
              <w:rPr>
                <w:rFonts w:ascii="Times New Roman" w:hAnsi="Times New Roman"/>
              </w:rPr>
              <w:t>хеликобактер-негативной</w:t>
            </w:r>
            <w:proofErr w:type="spellEnd"/>
            <w:r w:rsidRPr="008133E8">
              <w:rPr>
                <w:rFonts w:ascii="Times New Roman" w:hAnsi="Times New Roman"/>
              </w:rPr>
              <w:t xml:space="preserve"> язвенной болезни, аспекты патогенетического лечения</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sidRPr="008133E8">
              <w:rPr>
                <w:rFonts w:ascii="Times New Roman" w:hAnsi="Times New Roman"/>
              </w:rPr>
              <w:lastRenderedPageBreak/>
              <w:t>1</w:t>
            </w:r>
            <w:r>
              <w:rPr>
                <w:rFonts w:ascii="Times New Roman" w:hAnsi="Times New Roman"/>
              </w:rPr>
              <w:t>2</w:t>
            </w:r>
            <w:r w:rsidRPr="008133E8">
              <w:rPr>
                <w:rFonts w:ascii="Times New Roman" w:hAnsi="Times New Roman"/>
              </w:rPr>
              <w:t>.</w:t>
            </w:r>
            <w:r>
              <w:rPr>
                <w:rFonts w:ascii="Times New Roman" w:hAnsi="Times New Roman"/>
              </w:rPr>
              <w:t>5</w:t>
            </w:r>
            <w:r w:rsidRPr="008133E8">
              <w:rPr>
                <w:rFonts w:ascii="Times New Roman" w:hAnsi="Times New Roman"/>
              </w:rPr>
              <w:t>5 – 1</w:t>
            </w:r>
            <w:r>
              <w:rPr>
                <w:rFonts w:ascii="Times New Roman" w:hAnsi="Times New Roman"/>
              </w:rPr>
              <w:t>3</w:t>
            </w:r>
            <w:r w:rsidRPr="008133E8">
              <w:rPr>
                <w:rFonts w:ascii="Times New Roman" w:hAnsi="Times New Roman"/>
              </w:rPr>
              <w:t>.</w:t>
            </w:r>
            <w:r>
              <w:rPr>
                <w:rFonts w:ascii="Times New Roman" w:hAnsi="Times New Roman"/>
              </w:rPr>
              <w:t>2</w:t>
            </w:r>
            <w:r w:rsidRPr="008133E8">
              <w:rPr>
                <w:rFonts w:ascii="Times New Roman" w:hAnsi="Times New Roman"/>
              </w:rPr>
              <w:t>0</w:t>
            </w:r>
          </w:p>
          <w:p w:rsidR="00721D8E" w:rsidRPr="008133E8" w:rsidRDefault="00721D8E" w:rsidP="00721D8E">
            <w:pPr>
              <w:ind w:left="0" w:firstLine="0"/>
              <w:jc w:val="center"/>
              <w:rPr>
                <w:rFonts w:ascii="Times New Roman" w:hAnsi="Times New Roman"/>
              </w:rPr>
            </w:pPr>
            <w:r w:rsidRPr="008133E8">
              <w:rPr>
                <w:rFonts w:ascii="Times New Roman" w:hAnsi="Times New Roman"/>
              </w:rPr>
              <w:t>25 минут</w:t>
            </w:r>
          </w:p>
        </w:tc>
        <w:tc>
          <w:tcPr>
            <w:tcW w:w="4442" w:type="dxa"/>
          </w:tcPr>
          <w:p w:rsidR="00721D8E" w:rsidRPr="008133E8" w:rsidRDefault="00721D8E" w:rsidP="00721D8E">
            <w:pPr>
              <w:pStyle w:val="a3"/>
              <w:spacing w:after="0" w:line="240" w:lineRule="auto"/>
              <w:ind w:left="0"/>
              <w:jc w:val="both"/>
              <w:rPr>
                <w:rFonts w:ascii="Times New Roman" w:hAnsi="Times New Roman"/>
              </w:rPr>
            </w:pPr>
            <w:proofErr w:type="spellStart"/>
            <w:r w:rsidRPr="008133E8">
              <w:rPr>
                <w:rFonts w:ascii="Times New Roman" w:eastAsia="Times New Roman" w:hAnsi="Times New Roman"/>
                <w:lang w:eastAsia="ru-RU"/>
              </w:rPr>
              <w:t>Гастроэзофагеальная</w:t>
            </w:r>
            <w:proofErr w:type="spellEnd"/>
            <w:r w:rsidRPr="008133E8">
              <w:rPr>
                <w:rFonts w:ascii="Times New Roman" w:eastAsia="Times New Roman" w:hAnsi="Times New Roman"/>
                <w:lang w:eastAsia="ru-RU"/>
              </w:rPr>
              <w:t xml:space="preserve"> </w:t>
            </w:r>
            <w:proofErr w:type="spellStart"/>
            <w:r w:rsidRPr="008133E8">
              <w:rPr>
                <w:rFonts w:ascii="Times New Roman" w:eastAsia="Times New Roman" w:hAnsi="Times New Roman"/>
                <w:lang w:eastAsia="ru-RU"/>
              </w:rPr>
              <w:t>рефлюксная</w:t>
            </w:r>
            <w:proofErr w:type="spellEnd"/>
            <w:r w:rsidRPr="008133E8">
              <w:rPr>
                <w:rFonts w:ascii="Times New Roman" w:eastAsia="Times New Roman" w:hAnsi="Times New Roman"/>
                <w:lang w:eastAsia="ru-RU"/>
              </w:rPr>
              <w:t xml:space="preserve"> болезнь у жителей Забайкальского края. Подходы к диагностике и лечению </w:t>
            </w:r>
            <w:r w:rsidRPr="008133E8">
              <w:rPr>
                <w:rFonts w:ascii="Times New Roman" w:hAnsi="Times New Roman"/>
                <w:i/>
              </w:rPr>
              <w:t xml:space="preserve">(доклад при поддержке </w:t>
            </w:r>
            <w:proofErr w:type="spellStart"/>
            <w:r w:rsidRPr="008133E8">
              <w:rPr>
                <w:rFonts w:ascii="Times New Roman" w:hAnsi="Times New Roman"/>
                <w:i/>
              </w:rPr>
              <w:t>фармкомпании</w:t>
            </w:r>
            <w:proofErr w:type="spellEnd"/>
            <w:r w:rsidRPr="008133E8">
              <w:rPr>
                <w:rFonts w:ascii="Times New Roman" w:hAnsi="Times New Roman"/>
                <w:i/>
              </w:rPr>
              <w:t>, не обеспечен баллами НМО)</w:t>
            </w:r>
          </w:p>
        </w:tc>
        <w:tc>
          <w:tcPr>
            <w:tcW w:w="4175" w:type="dxa"/>
            <w:gridSpan w:val="2"/>
          </w:tcPr>
          <w:p w:rsidR="00721D8E" w:rsidRPr="008133E8" w:rsidRDefault="00721D8E" w:rsidP="00721D8E">
            <w:pPr>
              <w:ind w:left="0" w:firstLine="0"/>
              <w:rPr>
                <w:rFonts w:ascii="Times New Roman" w:hAnsi="Times New Roman"/>
              </w:rPr>
            </w:pPr>
            <w:r w:rsidRPr="008133E8">
              <w:rPr>
                <w:rFonts w:ascii="Times New Roman" w:hAnsi="Times New Roman"/>
              </w:rPr>
              <w:t xml:space="preserve">доцент кафедры терапии ФПК и ППС </w:t>
            </w:r>
            <w:r w:rsidRPr="008133E8">
              <w:rPr>
                <w:rFonts w:ascii="Times New Roman" w:hAnsi="Times New Roman"/>
                <w:lang w:eastAsia="ru-RU"/>
              </w:rPr>
              <w:t xml:space="preserve">ФГБОУ ВО Читинская государственная медицинская академия, </w:t>
            </w:r>
            <w:r w:rsidRPr="008133E8">
              <w:rPr>
                <w:rFonts w:ascii="Times New Roman" w:hAnsi="Times New Roman"/>
              </w:rPr>
              <w:t xml:space="preserve">к.м.н. </w:t>
            </w:r>
            <w:r w:rsidRPr="008133E8">
              <w:rPr>
                <w:rFonts w:ascii="Times New Roman" w:hAnsi="Times New Roman"/>
                <w:b/>
              </w:rPr>
              <w:t>А.А. Жилина</w:t>
            </w:r>
            <w:r w:rsidRPr="008133E8">
              <w:rPr>
                <w:rFonts w:ascii="Times New Roman" w:hAnsi="Times New Roman"/>
              </w:rPr>
              <w:t xml:space="preserve"> </w:t>
            </w:r>
            <w:r w:rsidRPr="008133E8">
              <w:rPr>
                <w:rFonts w:ascii="Times New Roman" w:hAnsi="Times New Roman"/>
                <w:i/>
              </w:rPr>
              <w:t>(г. Чита)</w:t>
            </w:r>
          </w:p>
        </w:tc>
        <w:tc>
          <w:tcPr>
            <w:tcW w:w="4108" w:type="dxa"/>
            <w:gridSpan w:val="2"/>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eastAsia="Times New Roman" w:hAnsi="Times New Roman"/>
                <w:lang w:eastAsia="ru-RU"/>
              </w:rPr>
              <w:t xml:space="preserve">В докладе будут представлены данные о распространенности эрозивной и </w:t>
            </w:r>
            <w:proofErr w:type="spellStart"/>
            <w:r w:rsidRPr="008133E8">
              <w:rPr>
                <w:rFonts w:ascii="Times New Roman" w:eastAsia="Times New Roman" w:hAnsi="Times New Roman"/>
                <w:lang w:eastAsia="ru-RU"/>
              </w:rPr>
              <w:t>неэрозивной</w:t>
            </w:r>
            <w:proofErr w:type="spellEnd"/>
            <w:r w:rsidRPr="008133E8">
              <w:rPr>
                <w:rFonts w:ascii="Times New Roman" w:eastAsia="Times New Roman" w:hAnsi="Times New Roman"/>
                <w:lang w:eastAsia="ru-RU"/>
              </w:rPr>
              <w:t xml:space="preserve"> </w:t>
            </w:r>
            <w:proofErr w:type="spellStart"/>
            <w:r w:rsidRPr="008133E8">
              <w:rPr>
                <w:rFonts w:ascii="Times New Roman" w:eastAsia="Times New Roman" w:hAnsi="Times New Roman"/>
                <w:lang w:eastAsia="ru-RU"/>
              </w:rPr>
              <w:t>рефлюксной</w:t>
            </w:r>
            <w:proofErr w:type="spellEnd"/>
            <w:r w:rsidRPr="008133E8">
              <w:rPr>
                <w:rFonts w:ascii="Times New Roman" w:eastAsia="Times New Roman" w:hAnsi="Times New Roman"/>
                <w:lang w:eastAsia="ru-RU"/>
              </w:rPr>
              <w:t xml:space="preserve"> болезни в Забайкальском крае. Освещены вопросы необходимости </w:t>
            </w:r>
            <w:proofErr w:type="spellStart"/>
            <w:r w:rsidRPr="008133E8">
              <w:rPr>
                <w:rFonts w:ascii="Times New Roman" w:eastAsia="Times New Roman" w:hAnsi="Times New Roman"/>
                <w:lang w:eastAsia="ru-RU"/>
              </w:rPr>
              <w:t>мультидисциплинарного</w:t>
            </w:r>
            <w:proofErr w:type="spellEnd"/>
            <w:r w:rsidRPr="008133E8">
              <w:rPr>
                <w:rFonts w:ascii="Times New Roman" w:eastAsia="Times New Roman" w:hAnsi="Times New Roman"/>
                <w:lang w:eastAsia="ru-RU"/>
              </w:rPr>
              <w:t xml:space="preserve"> подхода с целью диагностики заболевания и ведения пациента</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b/>
                <w:i/>
                <w:lang w:eastAsia="ru-RU"/>
              </w:rPr>
            </w:pPr>
            <w:r w:rsidRPr="008133E8">
              <w:rPr>
                <w:rFonts w:ascii="Times New Roman" w:hAnsi="Times New Roman"/>
                <w:b/>
                <w:i/>
                <w:lang w:eastAsia="ru-RU"/>
              </w:rPr>
              <w:t>13.</w:t>
            </w:r>
            <w:r>
              <w:rPr>
                <w:rFonts w:ascii="Times New Roman" w:hAnsi="Times New Roman"/>
                <w:b/>
                <w:i/>
                <w:lang w:eastAsia="ru-RU"/>
              </w:rPr>
              <w:t>2</w:t>
            </w:r>
            <w:r w:rsidRPr="008133E8">
              <w:rPr>
                <w:rFonts w:ascii="Times New Roman" w:hAnsi="Times New Roman"/>
                <w:b/>
                <w:i/>
                <w:lang w:eastAsia="ru-RU"/>
              </w:rPr>
              <w:t>0 – 1</w:t>
            </w:r>
            <w:r>
              <w:rPr>
                <w:rFonts w:ascii="Times New Roman" w:hAnsi="Times New Roman"/>
                <w:b/>
                <w:i/>
                <w:lang w:eastAsia="ru-RU"/>
              </w:rPr>
              <w:t>4</w:t>
            </w:r>
            <w:r w:rsidRPr="008133E8">
              <w:rPr>
                <w:rFonts w:ascii="Times New Roman" w:hAnsi="Times New Roman"/>
                <w:b/>
                <w:i/>
                <w:lang w:eastAsia="ru-RU"/>
              </w:rPr>
              <w:t>.</w:t>
            </w:r>
            <w:r>
              <w:rPr>
                <w:rFonts w:ascii="Times New Roman" w:hAnsi="Times New Roman"/>
                <w:b/>
                <w:i/>
                <w:lang w:eastAsia="ru-RU"/>
              </w:rPr>
              <w:t>0</w:t>
            </w:r>
            <w:r w:rsidRPr="008133E8">
              <w:rPr>
                <w:rFonts w:ascii="Times New Roman" w:hAnsi="Times New Roman"/>
                <w:b/>
                <w:i/>
                <w:lang w:eastAsia="ru-RU"/>
              </w:rPr>
              <w:t>0</w:t>
            </w:r>
          </w:p>
        </w:tc>
        <w:tc>
          <w:tcPr>
            <w:tcW w:w="12725" w:type="dxa"/>
            <w:gridSpan w:val="5"/>
          </w:tcPr>
          <w:p w:rsidR="00721D8E" w:rsidRPr="008133E8" w:rsidRDefault="00721D8E" w:rsidP="00721D8E">
            <w:pPr>
              <w:ind w:left="0" w:firstLine="0"/>
              <w:jc w:val="center"/>
              <w:rPr>
                <w:rFonts w:ascii="Times New Roman" w:eastAsia="Times New Roman" w:hAnsi="Times New Roman"/>
                <w:b/>
                <w:i/>
                <w:lang w:eastAsia="ru-RU"/>
              </w:rPr>
            </w:pPr>
          </w:p>
          <w:p w:rsidR="00721D8E" w:rsidRPr="008133E8" w:rsidRDefault="00721D8E" w:rsidP="00721D8E">
            <w:pPr>
              <w:ind w:left="0" w:firstLine="0"/>
              <w:jc w:val="center"/>
              <w:rPr>
                <w:rFonts w:ascii="Times New Roman" w:eastAsia="Times New Roman" w:hAnsi="Times New Roman"/>
                <w:b/>
                <w:i/>
                <w:lang w:eastAsia="ru-RU"/>
              </w:rPr>
            </w:pPr>
            <w:r w:rsidRPr="008133E8">
              <w:rPr>
                <w:rFonts w:ascii="Times New Roman" w:eastAsia="Times New Roman" w:hAnsi="Times New Roman"/>
                <w:b/>
                <w:i/>
                <w:lang w:eastAsia="ru-RU"/>
              </w:rPr>
              <w:t>Перерыв. Кофе-брейк</w:t>
            </w:r>
          </w:p>
          <w:p w:rsidR="00721D8E" w:rsidRPr="008133E8" w:rsidRDefault="00721D8E" w:rsidP="00721D8E">
            <w:pPr>
              <w:ind w:left="0" w:firstLine="0"/>
              <w:jc w:val="center"/>
              <w:rPr>
                <w:rFonts w:ascii="Times New Roman" w:eastAsia="Times New Roman" w:hAnsi="Times New Roman"/>
                <w:b/>
                <w:i/>
                <w:lang w:eastAsia="ru-RU"/>
              </w:rPr>
            </w:pPr>
          </w:p>
        </w:tc>
      </w:tr>
      <w:tr w:rsidR="00721D8E" w:rsidRPr="008133E8" w:rsidTr="00425287">
        <w:tc>
          <w:tcPr>
            <w:tcW w:w="1669" w:type="dxa"/>
          </w:tcPr>
          <w:p w:rsidR="00721D8E" w:rsidRPr="008133E8" w:rsidRDefault="00721D8E" w:rsidP="00721D8E">
            <w:pPr>
              <w:ind w:left="0" w:firstLine="0"/>
              <w:jc w:val="center"/>
              <w:rPr>
                <w:rFonts w:ascii="Times New Roman" w:hAnsi="Times New Roman"/>
                <w:b/>
                <w:lang w:eastAsia="ru-RU"/>
              </w:rPr>
            </w:pPr>
            <w:r w:rsidRPr="008133E8">
              <w:rPr>
                <w:rFonts w:ascii="Times New Roman" w:hAnsi="Times New Roman"/>
                <w:b/>
                <w:lang w:eastAsia="ru-RU"/>
              </w:rPr>
              <w:t>1</w:t>
            </w:r>
            <w:r>
              <w:rPr>
                <w:rFonts w:ascii="Times New Roman" w:hAnsi="Times New Roman"/>
                <w:b/>
                <w:lang w:eastAsia="ru-RU"/>
              </w:rPr>
              <w:t>4</w:t>
            </w:r>
            <w:r w:rsidRPr="008133E8">
              <w:rPr>
                <w:rFonts w:ascii="Times New Roman" w:hAnsi="Times New Roman"/>
                <w:b/>
                <w:lang w:eastAsia="ru-RU"/>
              </w:rPr>
              <w:t>.0</w:t>
            </w:r>
            <w:r>
              <w:rPr>
                <w:rFonts w:ascii="Times New Roman" w:hAnsi="Times New Roman"/>
                <w:b/>
                <w:lang w:eastAsia="ru-RU"/>
              </w:rPr>
              <w:t>0</w:t>
            </w:r>
            <w:r w:rsidRPr="008133E8">
              <w:rPr>
                <w:rFonts w:ascii="Times New Roman" w:hAnsi="Times New Roman"/>
                <w:b/>
                <w:lang w:eastAsia="ru-RU"/>
              </w:rPr>
              <w:t xml:space="preserve"> – 15.</w:t>
            </w:r>
            <w:r>
              <w:rPr>
                <w:rFonts w:ascii="Times New Roman" w:hAnsi="Times New Roman"/>
                <w:b/>
                <w:lang w:eastAsia="ru-RU"/>
              </w:rPr>
              <w:t>3</w:t>
            </w:r>
            <w:r w:rsidRPr="008133E8">
              <w:rPr>
                <w:rFonts w:ascii="Times New Roman" w:hAnsi="Times New Roman"/>
                <w:b/>
                <w:lang w:eastAsia="ru-RU"/>
              </w:rPr>
              <w:t>0</w:t>
            </w:r>
          </w:p>
        </w:tc>
        <w:tc>
          <w:tcPr>
            <w:tcW w:w="12725" w:type="dxa"/>
            <w:gridSpan w:val="5"/>
          </w:tcPr>
          <w:p w:rsidR="00721D8E" w:rsidRPr="008133E8" w:rsidRDefault="00721D8E" w:rsidP="00721D8E">
            <w:pPr>
              <w:ind w:left="0" w:firstLine="0"/>
              <w:jc w:val="center"/>
              <w:rPr>
                <w:rFonts w:ascii="Times New Roman" w:eastAsia="Times New Roman" w:hAnsi="Times New Roman"/>
                <w:b/>
                <w:lang w:eastAsia="ru-RU"/>
              </w:rPr>
            </w:pPr>
            <w:r w:rsidRPr="008133E8">
              <w:rPr>
                <w:rFonts w:ascii="Times New Roman" w:eastAsia="Times New Roman" w:hAnsi="Times New Roman"/>
                <w:b/>
                <w:lang w:eastAsia="ru-RU"/>
              </w:rPr>
              <w:t>Актовый зал (2 этаж)</w:t>
            </w:r>
          </w:p>
          <w:p w:rsidR="00721D8E" w:rsidRPr="008133E8" w:rsidRDefault="00721D8E" w:rsidP="00721D8E">
            <w:pPr>
              <w:jc w:val="center"/>
              <w:rPr>
                <w:rFonts w:ascii="Times New Roman" w:hAnsi="Times New Roman"/>
                <w:b/>
              </w:rPr>
            </w:pPr>
            <w:r w:rsidRPr="008133E8">
              <w:rPr>
                <w:rFonts w:ascii="Times New Roman" w:hAnsi="Times New Roman"/>
                <w:b/>
              </w:rPr>
              <w:t xml:space="preserve">СЕКЦИОННОЕ ЗАСЕДАНИЕ </w:t>
            </w:r>
          </w:p>
          <w:p w:rsidR="00721D8E" w:rsidRPr="008133E8" w:rsidRDefault="00721D8E" w:rsidP="00721D8E">
            <w:pPr>
              <w:jc w:val="center"/>
              <w:rPr>
                <w:rFonts w:ascii="Times New Roman" w:hAnsi="Times New Roman"/>
                <w:b/>
              </w:rPr>
            </w:pPr>
            <w:r w:rsidRPr="008133E8">
              <w:rPr>
                <w:rFonts w:ascii="Times New Roman" w:hAnsi="Times New Roman"/>
                <w:b/>
              </w:rPr>
              <w:t xml:space="preserve">«СОВРЕМЕННЫЕ ДОСТИЖЕНИЯ РЕВМАТОЛОГИИ – ВРАЧУ-ТЕРАПЕВТУ» </w:t>
            </w:r>
          </w:p>
          <w:p w:rsidR="00721D8E" w:rsidRPr="008133E8" w:rsidRDefault="00721D8E" w:rsidP="00721D8E">
            <w:pPr>
              <w:ind w:left="0" w:firstLine="0"/>
              <w:jc w:val="center"/>
              <w:rPr>
                <w:rFonts w:ascii="Times New Roman" w:eastAsia="Times New Roman" w:hAnsi="Times New Roman"/>
                <w:b/>
                <w:i/>
                <w:lang w:eastAsia="ru-RU"/>
              </w:rPr>
            </w:pPr>
            <w:r w:rsidRPr="008133E8">
              <w:rPr>
                <w:rFonts w:ascii="Times New Roman" w:hAnsi="Times New Roman"/>
                <w:b/>
                <w:i/>
              </w:rPr>
              <w:t>Председатели</w:t>
            </w:r>
            <w:r w:rsidR="00351621">
              <w:rPr>
                <w:rFonts w:ascii="Times New Roman" w:hAnsi="Times New Roman"/>
                <w:b/>
                <w:i/>
              </w:rPr>
              <w:t>: д.м.н., доцент  Аксенова Т.А.;</w:t>
            </w:r>
            <w:r w:rsidRPr="008133E8">
              <w:rPr>
                <w:rFonts w:ascii="Times New Roman" w:hAnsi="Times New Roman"/>
                <w:b/>
                <w:i/>
              </w:rPr>
              <w:t xml:space="preserve"> к.м.н. </w:t>
            </w:r>
            <w:proofErr w:type="spellStart"/>
            <w:r w:rsidRPr="008133E8">
              <w:rPr>
                <w:rFonts w:ascii="Times New Roman" w:hAnsi="Times New Roman"/>
                <w:b/>
                <w:i/>
              </w:rPr>
              <w:t>Царенок</w:t>
            </w:r>
            <w:proofErr w:type="spellEnd"/>
            <w:r w:rsidRPr="008133E8">
              <w:rPr>
                <w:rFonts w:ascii="Times New Roman" w:hAnsi="Times New Roman"/>
                <w:b/>
                <w:i/>
              </w:rPr>
              <w:t xml:space="preserve"> С.Ю.</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sidRPr="008133E8">
              <w:rPr>
                <w:rFonts w:ascii="Times New Roman" w:hAnsi="Times New Roman"/>
              </w:rPr>
              <w:t>1</w:t>
            </w:r>
            <w:r>
              <w:rPr>
                <w:rFonts w:ascii="Times New Roman" w:hAnsi="Times New Roman"/>
              </w:rPr>
              <w:t>4</w:t>
            </w:r>
            <w:r w:rsidRPr="008133E8">
              <w:rPr>
                <w:rFonts w:ascii="Times New Roman" w:hAnsi="Times New Roman"/>
              </w:rPr>
              <w:t>.</w:t>
            </w:r>
            <w:r>
              <w:rPr>
                <w:rFonts w:ascii="Times New Roman" w:hAnsi="Times New Roman"/>
              </w:rPr>
              <w:t>0</w:t>
            </w:r>
            <w:r w:rsidRPr="008133E8">
              <w:rPr>
                <w:rFonts w:ascii="Times New Roman" w:hAnsi="Times New Roman"/>
              </w:rPr>
              <w:t>0 – 14.</w:t>
            </w:r>
            <w:r>
              <w:rPr>
                <w:rFonts w:ascii="Times New Roman" w:hAnsi="Times New Roman"/>
              </w:rPr>
              <w:t>1</w:t>
            </w:r>
            <w:r w:rsidRPr="008133E8">
              <w:rPr>
                <w:rFonts w:ascii="Times New Roman" w:hAnsi="Times New Roman"/>
              </w:rPr>
              <w:t>5</w:t>
            </w:r>
          </w:p>
          <w:p w:rsidR="00721D8E" w:rsidRPr="008133E8" w:rsidRDefault="00721D8E" w:rsidP="00721D8E">
            <w:pPr>
              <w:ind w:left="0" w:firstLine="0"/>
              <w:jc w:val="center"/>
              <w:rPr>
                <w:rFonts w:ascii="Times New Roman" w:hAnsi="Times New Roman"/>
              </w:rPr>
            </w:pPr>
            <w:r w:rsidRPr="008133E8">
              <w:rPr>
                <w:rFonts w:ascii="Times New Roman" w:hAnsi="Times New Roman"/>
              </w:rPr>
              <w:t>15 минут</w:t>
            </w:r>
          </w:p>
        </w:tc>
        <w:tc>
          <w:tcPr>
            <w:tcW w:w="4442"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rPr>
              <w:t>Современные возможности генно-инженерной биологической терапии у пациентов ревматологического профиля</w:t>
            </w:r>
          </w:p>
        </w:tc>
        <w:tc>
          <w:tcPr>
            <w:tcW w:w="4237" w:type="dxa"/>
            <w:gridSpan w:val="3"/>
          </w:tcPr>
          <w:p w:rsidR="00721D8E" w:rsidRPr="008133E8" w:rsidRDefault="00721D8E" w:rsidP="00721D8E">
            <w:pPr>
              <w:ind w:left="0" w:firstLine="0"/>
              <w:rPr>
                <w:rFonts w:ascii="Times New Roman" w:hAnsi="Times New Roman"/>
              </w:rPr>
            </w:pPr>
            <w:r w:rsidRPr="008133E8">
              <w:rPr>
                <w:rFonts w:ascii="Times New Roman" w:hAnsi="Times New Roman"/>
              </w:rPr>
              <w:t xml:space="preserve">главный ревматолог МЗ Забайкальского края, заведующая отделением ревматологии ГУЗ ККБ </w:t>
            </w:r>
            <w:r w:rsidRPr="008133E8">
              <w:rPr>
                <w:rFonts w:ascii="Times New Roman" w:hAnsi="Times New Roman"/>
                <w:b/>
              </w:rPr>
              <w:t>Л.В. Белозерцева</w:t>
            </w:r>
            <w:r w:rsidRPr="008133E8">
              <w:rPr>
                <w:rFonts w:ascii="Times New Roman" w:hAnsi="Times New Roman"/>
              </w:rPr>
              <w:t xml:space="preserve"> </w:t>
            </w:r>
            <w:r w:rsidRPr="008133E8">
              <w:rPr>
                <w:rFonts w:ascii="Times New Roman" w:hAnsi="Times New Roman"/>
                <w:i/>
              </w:rPr>
              <w:t>(г. Чита)</w:t>
            </w:r>
          </w:p>
          <w:p w:rsidR="00721D8E" w:rsidRPr="008133E8" w:rsidRDefault="00721D8E" w:rsidP="00721D8E">
            <w:pPr>
              <w:ind w:left="0" w:firstLine="0"/>
              <w:rPr>
                <w:rFonts w:ascii="Times New Roman" w:hAnsi="Times New Roman"/>
                <w:highlight w:val="yellow"/>
              </w:rPr>
            </w:pPr>
          </w:p>
        </w:tc>
        <w:tc>
          <w:tcPr>
            <w:tcW w:w="4046"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rPr>
              <w:t>В докладе будут представлены новые данные о генно-инженерной биологической терапии при наиболее распространенных ревматологических заболеваниях и возможностях их проведения в 2020 году в Забайкальском крае</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Pr>
                <w:rFonts w:ascii="Times New Roman" w:hAnsi="Times New Roman"/>
              </w:rPr>
              <w:t>14.1</w:t>
            </w:r>
            <w:r w:rsidRPr="008133E8">
              <w:rPr>
                <w:rFonts w:ascii="Times New Roman" w:hAnsi="Times New Roman"/>
              </w:rPr>
              <w:t>5 – 14.</w:t>
            </w:r>
            <w:r>
              <w:rPr>
                <w:rFonts w:ascii="Times New Roman" w:hAnsi="Times New Roman"/>
              </w:rPr>
              <w:t>3</w:t>
            </w:r>
            <w:r w:rsidRPr="008133E8">
              <w:rPr>
                <w:rFonts w:ascii="Times New Roman" w:hAnsi="Times New Roman"/>
              </w:rPr>
              <w:t>5</w:t>
            </w:r>
          </w:p>
          <w:p w:rsidR="00721D8E" w:rsidRPr="008133E8" w:rsidRDefault="00721D8E" w:rsidP="00721D8E">
            <w:pPr>
              <w:ind w:left="0" w:firstLine="0"/>
              <w:jc w:val="center"/>
              <w:rPr>
                <w:rFonts w:ascii="Times New Roman" w:hAnsi="Times New Roman"/>
              </w:rPr>
            </w:pPr>
            <w:r w:rsidRPr="008133E8">
              <w:rPr>
                <w:rFonts w:ascii="Times New Roman" w:hAnsi="Times New Roman"/>
              </w:rPr>
              <w:t>20 минут</w:t>
            </w:r>
          </w:p>
        </w:tc>
        <w:tc>
          <w:tcPr>
            <w:tcW w:w="4442"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rPr>
              <w:t xml:space="preserve">Малая ревматология: о диагностике и лечении </w:t>
            </w:r>
            <w:proofErr w:type="spellStart"/>
            <w:r w:rsidRPr="008133E8">
              <w:rPr>
                <w:rFonts w:ascii="Times New Roman" w:hAnsi="Times New Roman"/>
              </w:rPr>
              <w:t>периартикулярных</w:t>
            </w:r>
            <w:proofErr w:type="spellEnd"/>
            <w:r w:rsidRPr="008133E8">
              <w:rPr>
                <w:rFonts w:ascii="Times New Roman" w:hAnsi="Times New Roman"/>
              </w:rPr>
              <w:t xml:space="preserve"> поражений </w:t>
            </w:r>
            <w:r w:rsidRPr="008133E8">
              <w:rPr>
                <w:rFonts w:ascii="Times New Roman" w:hAnsi="Times New Roman"/>
                <w:i/>
              </w:rPr>
              <w:t xml:space="preserve">(доклад при поддержке </w:t>
            </w:r>
            <w:proofErr w:type="spellStart"/>
            <w:r w:rsidRPr="008133E8">
              <w:rPr>
                <w:rFonts w:ascii="Times New Roman" w:hAnsi="Times New Roman"/>
                <w:i/>
              </w:rPr>
              <w:t>фармкомпании</w:t>
            </w:r>
            <w:proofErr w:type="spellEnd"/>
            <w:r w:rsidRPr="008133E8">
              <w:rPr>
                <w:rFonts w:ascii="Times New Roman" w:hAnsi="Times New Roman"/>
                <w:i/>
              </w:rPr>
              <w:t>, не обеспечен баллами НМО)</w:t>
            </w:r>
          </w:p>
        </w:tc>
        <w:tc>
          <w:tcPr>
            <w:tcW w:w="4237" w:type="dxa"/>
            <w:gridSpan w:val="3"/>
          </w:tcPr>
          <w:p w:rsidR="00721D8E" w:rsidRPr="008133E8" w:rsidRDefault="00721D8E" w:rsidP="00721D8E">
            <w:pPr>
              <w:ind w:left="0" w:firstLine="0"/>
              <w:rPr>
                <w:rFonts w:ascii="Times New Roman" w:hAnsi="Times New Roman"/>
                <w:bCs/>
              </w:rPr>
            </w:pPr>
            <w:r w:rsidRPr="008133E8">
              <w:rPr>
                <w:rFonts w:ascii="Times New Roman" w:hAnsi="Times New Roman"/>
              </w:rPr>
              <w:t xml:space="preserve">профессор кафедры пропедевтики внутренних болезней </w:t>
            </w:r>
            <w:r w:rsidRPr="008133E8">
              <w:rPr>
                <w:rFonts w:ascii="Times New Roman" w:hAnsi="Times New Roman"/>
                <w:lang w:eastAsia="ru-RU"/>
              </w:rPr>
              <w:t xml:space="preserve">ФГБОУ ВО Читинская государственная медицинская академия, </w:t>
            </w:r>
            <w:r w:rsidRPr="008133E8">
              <w:rPr>
                <w:rFonts w:ascii="Times New Roman" w:hAnsi="Times New Roman"/>
              </w:rPr>
              <w:t xml:space="preserve">д.м.н., доцент </w:t>
            </w:r>
            <w:r w:rsidRPr="008133E8">
              <w:rPr>
                <w:rFonts w:ascii="Times New Roman" w:hAnsi="Times New Roman"/>
                <w:b/>
              </w:rPr>
              <w:t>Т.А. Аксенова</w:t>
            </w:r>
            <w:r w:rsidRPr="008133E8">
              <w:rPr>
                <w:rFonts w:ascii="Times New Roman" w:hAnsi="Times New Roman"/>
              </w:rPr>
              <w:t xml:space="preserve"> </w:t>
            </w:r>
            <w:r w:rsidRPr="008133E8">
              <w:rPr>
                <w:rFonts w:ascii="Times New Roman" w:hAnsi="Times New Roman"/>
                <w:i/>
              </w:rPr>
              <w:t>(г. Чита)</w:t>
            </w:r>
          </w:p>
        </w:tc>
        <w:tc>
          <w:tcPr>
            <w:tcW w:w="4046"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rPr>
              <w:t xml:space="preserve">В докладе будут рассмотрены клинические проявления наиболее часто встречающихся </w:t>
            </w:r>
            <w:proofErr w:type="spellStart"/>
            <w:r w:rsidRPr="008133E8">
              <w:rPr>
                <w:rFonts w:ascii="Times New Roman" w:hAnsi="Times New Roman"/>
              </w:rPr>
              <w:t>периартикулярных</w:t>
            </w:r>
            <w:proofErr w:type="spellEnd"/>
            <w:r w:rsidRPr="008133E8">
              <w:rPr>
                <w:rFonts w:ascii="Times New Roman" w:hAnsi="Times New Roman"/>
              </w:rPr>
              <w:t xml:space="preserve"> и артикулярных поражений верхней и нижней конечности и подходы к терапии</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sidRPr="008133E8">
              <w:rPr>
                <w:rFonts w:ascii="Times New Roman" w:hAnsi="Times New Roman"/>
              </w:rPr>
              <w:t>14.</w:t>
            </w:r>
            <w:r>
              <w:rPr>
                <w:rFonts w:ascii="Times New Roman" w:hAnsi="Times New Roman"/>
              </w:rPr>
              <w:t>3</w:t>
            </w:r>
            <w:r w:rsidRPr="008133E8">
              <w:rPr>
                <w:rFonts w:ascii="Times New Roman" w:hAnsi="Times New Roman"/>
              </w:rPr>
              <w:t>5 – 14.</w:t>
            </w:r>
            <w:r>
              <w:rPr>
                <w:rFonts w:ascii="Times New Roman" w:hAnsi="Times New Roman"/>
              </w:rPr>
              <w:t>5</w:t>
            </w:r>
            <w:r w:rsidRPr="008133E8">
              <w:rPr>
                <w:rFonts w:ascii="Times New Roman" w:hAnsi="Times New Roman"/>
              </w:rPr>
              <w:t>5</w:t>
            </w:r>
          </w:p>
          <w:p w:rsidR="00721D8E" w:rsidRPr="008133E8" w:rsidRDefault="00721D8E" w:rsidP="00721D8E">
            <w:pPr>
              <w:ind w:left="0" w:firstLine="0"/>
              <w:jc w:val="center"/>
              <w:rPr>
                <w:rFonts w:ascii="Times New Roman" w:hAnsi="Times New Roman"/>
              </w:rPr>
            </w:pPr>
            <w:r w:rsidRPr="008133E8">
              <w:rPr>
                <w:rFonts w:ascii="Times New Roman" w:hAnsi="Times New Roman"/>
              </w:rPr>
              <w:t>20 минут</w:t>
            </w:r>
          </w:p>
        </w:tc>
        <w:tc>
          <w:tcPr>
            <w:tcW w:w="4442"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rPr>
              <w:t>Костно-мышечная система и постменопаузальный период</w:t>
            </w:r>
          </w:p>
        </w:tc>
        <w:tc>
          <w:tcPr>
            <w:tcW w:w="4237" w:type="dxa"/>
            <w:gridSpan w:val="3"/>
          </w:tcPr>
          <w:p w:rsidR="00721D8E" w:rsidRPr="008133E8" w:rsidRDefault="00721D8E" w:rsidP="00721D8E">
            <w:pPr>
              <w:ind w:left="0" w:firstLine="0"/>
              <w:rPr>
                <w:rFonts w:ascii="Times New Roman" w:hAnsi="Times New Roman"/>
                <w:i/>
              </w:rPr>
            </w:pPr>
            <w:r w:rsidRPr="008133E8">
              <w:rPr>
                <w:rFonts w:ascii="Times New Roman" w:hAnsi="Times New Roman"/>
              </w:rPr>
              <w:t xml:space="preserve">доцент кафедры пропедевтики внутренних болезней </w:t>
            </w:r>
            <w:r w:rsidRPr="008133E8">
              <w:rPr>
                <w:rFonts w:ascii="Times New Roman" w:hAnsi="Times New Roman"/>
                <w:lang w:eastAsia="ru-RU"/>
              </w:rPr>
              <w:t xml:space="preserve">ФГБОУ ВО Читинская государственная медицинская академия, </w:t>
            </w:r>
            <w:r w:rsidRPr="008133E8">
              <w:rPr>
                <w:rFonts w:ascii="Times New Roman" w:hAnsi="Times New Roman"/>
              </w:rPr>
              <w:t xml:space="preserve">к.м.н. </w:t>
            </w:r>
            <w:r w:rsidRPr="008133E8">
              <w:rPr>
                <w:rFonts w:ascii="Times New Roman" w:hAnsi="Times New Roman"/>
                <w:b/>
              </w:rPr>
              <w:t xml:space="preserve">С.Ю. </w:t>
            </w:r>
            <w:proofErr w:type="spellStart"/>
            <w:r w:rsidRPr="008133E8">
              <w:rPr>
                <w:rFonts w:ascii="Times New Roman" w:hAnsi="Times New Roman"/>
                <w:b/>
              </w:rPr>
              <w:t>Царенок</w:t>
            </w:r>
            <w:proofErr w:type="spellEnd"/>
            <w:r w:rsidRPr="008133E8">
              <w:rPr>
                <w:rFonts w:ascii="Times New Roman" w:hAnsi="Times New Roman"/>
              </w:rPr>
              <w:t xml:space="preserve"> </w:t>
            </w:r>
            <w:r w:rsidRPr="008133E8">
              <w:rPr>
                <w:rFonts w:ascii="Times New Roman" w:hAnsi="Times New Roman"/>
                <w:i/>
              </w:rPr>
              <w:t>(г. Чита)</w:t>
            </w:r>
          </w:p>
          <w:p w:rsidR="00721D8E" w:rsidRPr="008133E8" w:rsidRDefault="00721D8E" w:rsidP="00721D8E">
            <w:pPr>
              <w:ind w:left="0" w:firstLine="0"/>
              <w:rPr>
                <w:rFonts w:ascii="Times New Roman" w:hAnsi="Times New Roman"/>
                <w:bCs/>
              </w:rPr>
            </w:pPr>
          </w:p>
        </w:tc>
        <w:tc>
          <w:tcPr>
            <w:tcW w:w="4046"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rPr>
              <w:t xml:space="preserve">В докладе представлены основные проблемы костно-мышечной системы женщин, связанные с наступлением менопаузы: </w:t>
            </w:r>
            <w:proofErr w:type="spellStart"/>
            <w:r w:rsidRPr="008133E8">
              <w:rPr>
                <w:rFonts w:ascii="Times New Roman" w:hAnsi="Times New Roman"/>
              </w:rPr>
              <w:t>остеопороз</w:t>
            </w:r>
            <w:proofErr w:type="spellEnd"/>
            <w:r w:rsidRPr="008133E8">
              <w:rPr>
                <w:rFonts w:ascii="Times New Roman" w:hAnsi="Times New Roman"/>
              </w:rPr>
              <w:t xml:space="preserve">, </w:t>
            </w:r>
            <w:proofErr w:type="spellStart"/>
            <w:r w:rsidRPr="008133E8">
              <w:rPr>
                <w:rFonts w:ascii="Times New Roman" w:hAnsi="Times New Roman"/>
              </w:rPr>
              <w:t>саркопения</w:t>
            </w:r>
            <w:proofErr w:type="spellEnd"/>
            <w:r w:rsidRPr="008133E8">
              <w:rPr>
                <w:rFonts w:ascii="Times New Roman" w:hAnsi="Times New Roman"/>
              </w:rPr>
              <w:t xml:space="preserve">, </w:t>
            </w:r>
            <w:proofErr w:type="spellStart"/>
            <w:r w:rsidRPr="008133E8">
              <w:rPr>
                <w:rFonts w:ascii="Times New Roman" w:hAnsi="Times New Roman"/>
              </w:rPr>
              <w:t>остеоартрит</w:t>
            </w:r>
            <w:proofErr w:type="spellEnd"/>
            <w:r w:rsidRPr="008133E8">
              <w:rPr>
                <w:rFonts w:ascii="Times New Roman" w:hAnsi="Times New Roman"/>
              </w:rPr>
              <w:t xml:space="preserve">, подагра. Будут </w:t>
            </w:r>
            <w:r w:rsidRPr="008133E8">
              <w:rPr>
                <w:rFonts w:ascii="Times New Roman" w:hAnsi="Times New Roman"/>
              </w:rPr>
              <w:lastRenderedPageBreak/>
              <w:t>рассмотрены вопросы профилактики, диагностики, тактики ведения с учетом актуальных Российских и Европейских клинических рекомендаций</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sidRPr="008133E8">
              <w:rPr>
                <w:rFonts w:ascii="Times New Roman" w:hAnsi="Times New Roman"/>
              </w:rPr>
              <w:lastRenderedPageBreak/>
              <w:t>14.</w:t>
            </w:r>
            <w:r>
              <w:rPr>
                <w:rFonts w:ascii="Times New Roman" w:hAnsi="Times New Roman"/>
              </w:rPr>
              <w:t>5</w:t>
            </w:r>
            <w:r w:rsidRPr="008133E8">
              <w:rPr>
                <w:rFonts w:ascii="Times New Roman" w:hAnsi="Times New Roman"/>
              </w:rPr>
              <w:t>5 – 15.</w:t>
            </w:r>
            <w:r>
              <w:rPr>
                <w:rFonts w:ascii="Times New Roman" w:hAnsi="Times New Roman"/>
              </w:rPr>
              <w:t>1</w:t>
            </w:r>
            <w:r w:rsidRPr="008133E8">
              <w:rPr>
                <w:rFonts w:ascii="Times New Roman" w:hAnsi="Times New Roman"/>
              </w:rPr>
              <w:t>5</w:t>
            </w:r>
          </w:p>
          <w:p w:rsidR="00721D8E" w:rsidRPr="008133E8" w:rsidRDefault="00721D8E" w:rsidP="00721D8E">
            <w:pPr>
              <w:ind w:left="0" w:firstLine="0"/>
              <w:jc w:val="center"/>
              <w:rPr>
                <w:rFonts w:ascii="Times New Roman" w:hAnsi="Times New Roman"/>
              </w:rPr>
            </w:pPr>
            <w:r w:rsidRPr="008133E8">
              <w:rPr>
                <w:rFonts w:ascii="Times New Roman" w:hAnsi="Times New Roman"/>
              </w:rPr>
              <w:t>20 минут</w:t>
            </w:r>
          </w:p>
        </w:tc>
        <w:tc>
          <w:tcPr>
            <w:tcW w:w="4442"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bCs/>
              </w:rPr>
              <w:t xml:space="preserve">Ведение больных с </w:t>
            </w:r>
            <w:proofErr w:type="spellStart"/>
            <w:r w:rsidRPr="008133E8">
              <w:rPr>
                <w:rFonts w:ascii="Times New Roman" w:hAnsi="Times New Roman"/>
                <w:bCs/>
              </w:rPr>
              <w:t>остеоартритом</w:t>
            </w:r>
            <w:proofErr w:type="spellEnd"/>
            <w:r w:rsidRPr="008133E8">
              <w:rPr>
                <w:rFonts w:ascii="Times New Roman" w:hAnsi="Times New Roman"/>
                <w:bCs/>
              </w:rPr>
              <w:t xml:space="preserve"> и </w:t>
            </w:r>
            <w:proofErr w:type="spellStart"/>
            <w:r w:rsidRPr="008133E8">
              <w:rPr>
                <w:rFonts w:ascii="Times New Roman" w:hAnsi="Times New Roman"/>
                <w:bCs/>
              </w:rPr>
              <w:t>коморбидностью</w:t>
            </w:r>
            <w:proofErr w:type="spellEnd"/>
            <w:r w:rsidRPr="008133E8">
              <w:rPr>
                <w:rFonts w:ascii="Times New Roman" w:hAnsi="Times New Roman"/>
                <w:bCs/>
              </w:rPr>
              <w:t xml:space="preserve"> в общей врачебной практике </w:t>
            </w:r>
            <w:r w:rsidRPr="008133E8">
              <w:rPr>
                <w:rFonts w:ascii="Times New Roman" w:hAnsi="Times New Roman"/>
                <w:i/>
              </w:rPr>
              <w:t xml:space="preserve">(доклад при поддержке </w:t>
            </w:r>
            <w:proofErr w:type="spellStart"/>
            <w:r w:rsidRPr="008133E8">
              <w:rPr>
                <w:rFonts w:ascii="Times New Roman" w:hAnsi="Times New Roman"/>
                <w:i/>
              </w:rPr>
              <w:t>фармкомпании</w:t>
            </w:r>
            <w:proofErr w:type="spellEnd"/>
            <w:r w:rsidRPr="008133E8">
              <w:rPr>
                <w:rFonts w:ascii="Times New Roman" w:hAnsi="Times New Roman"/>
                <w:i/>
              </w:rPr>
              <w:t>, не обеспечен баллами НМО)</w:t>
            </w:r>
          </w:p>
        </w:tc>
        <w:tc>
          <w:tcPr>
            <w:tcW w:w="4237" w:type="dxa"/>
            <w:gridSpan w:val="3"/>
          </w:tcPr>
          <w:p w:rsidR="00721D8E" w:rsidRPr="008133E8" w:rsidRDefault="00721D8E" w:rsidP="00721D8E">
            <w:pPr>
              <w:ind w:left="0" w:firstLine="0"/>
              <w:rPr>
                <w:rFonts w:ascii="Times New Roman" w:hAnsi="Times New Roman"/>
                <w:bCs/>
              </w:rPr>
            </w:pPr>
            <w:r w:rsidRPr="008133E8">
              <w:rPr>
                <w:rFonts w:ascii="Times New Roman" w:hAnsi="Times New Roman"/>
              </w:rPr>
              <w:t xml:space="preserve">доцент кафедры поликлинической терапии с курсом медицинской реабилитации ФГБОУ ВО Читинская государственная медицинская академия, к.м.н. </w:t>
            </w:r>
            <w:r w:rsidRPr="008133E8">
              <w:rPr>
                <w:rFonts w:ascii="Times New Roman" w:hAnsi="Times New Roman"/>
                <w:b/>
              </w:rPr>
              <w:t>С.М. Цвингер</w:t>
            </w:r>
            <w:r w:rsidRPr="008133E8">
              <w:rPr>
                <w:rFonts w:ascii="Times New Roman" w:hAnsi="Times New Roman"/>
              </w:rPr>
              <w:t xml:space="preserve"> </w:t>
            </w:r>
            <w:r w:rsidRPr="008133E8">
              <w:rPr>
                <w:rFonts w:ascii="Times New Roman" w:hAnsi="Times New Roman"/>
                <w:i/>
              </w:rPr>
              <w:t>(г. Чита)</w:t>
            </w:r>
          </w:p>
        </w:tc>
        <w:tc>
          <w:tcPr>
            <w:tcW w:w="4046"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eastAsia="Times New Roman" w:hAnsi="Times New Roman"/>
              </w:rPr>
              <w:t xml:space="preserve">Хроническая боль в суставах при остеоартрите приводит к увеличению тяжести </w:t>
            </w:r>
            <w:proofErr w:type="spellStart"/>
            <w:r w:rsidRPr="008133E8">
              <w:rPr>
                <w:rFonts w:ascii="Times New Roman" w:eastAsia="Times New Roman" w:hAnsi="Times New Roman"/>
              </w:rPr>
              <w:t>коморбидных</w:t>
            </w:r>
            <w:proofErr w:type="spellEnd"/>
            <w:r w:rsidRPr="008133E8">
              <w:rPr>
                <w:rFonts w:ascii="Times New Roman" w:eastAsia="Times New Roman" w:hAnsi="Times New Roman"/>
              </w:rPr>
              <w:t xml:space="preserve"> заболеваний пациента. Особенно часто остеоартрит сочетается с заболеваниями сердечно-сосудистой системы. В докладе будут рассмотрены вопросы эффективности и безопасности лечения данной категории пациентов.</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Pr>
                <w:rFonts w:ascii="Times New Roman" w:hAnsi="Times New Roman"/>
              </w:rPr>
              <w:t>15.1</w:t>
            </w:r>
            <w:r w:rsidRPr="008133E8">
              <w:rPr>
                <w:rFonts w:ascii="Times New Roman" w:hAnsi="Times New Roman"/>
              </w:rPr>
              <w:t>5 – 15.</w:t>
            </w:r>
            <w:r>
              <w:rPr>
                <w:rFonts w:ascii="Times New Roman" w:hAnsi="Times New Roman"/>
              </w:rPr>
              <w:t>3</w:t>
            </w:r>
            <w:r w:rsidRPr="008133E8">
              <w:rPr>
                <w:rFonts w:ascii="Times New Roman" w:hAnsi="Times New Roman"/>
              </w:rPr>
              <w:t>0</w:t>
            </w:r>
          </w:p>
          <w:p w:rsidR="00721D8E" w:rsidRPr="008133E8" w:rsidRDefault="00721D8E" w:rsidP="00721D8E">
            <w:pPr>
              <w:ind w:left="0" w:firstLine="0"/>
              <w:jc w:val="center"/>
              <w:rPr>
                <w:rFonts w:ascii="Times New Roman" w:hAnsi="Times New Roman"/>
              </w:rPr>
            </w:pPr>
            <w:r w:rsidRPr="008133E8">
              <w:rPr>
                <w:rFonts w:ascii="Times New Roman" w:hAnsi="Times New Roman"/>
              </w:rPr>
              <w:t>15 минут</w:t>
            </w:r>
          </w:p>
        </w:tc>
        <w:tc>
          <w:tcPr>
            <w:tcW w:w="4442"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rPr>
              <w:t xml:space="preserve">Побочные эффекты </w:t>
            </w:r>
            <w:proofErr w:type="spellStart"/>
            <w:r w:rsidRPr="008133E8">
              <w:rPr>
                <w:rFonts w:ascii="Times New Roman" w:hAnsi="Times New Roman"/>
              </w:rPr>
              <w:t>глюкокортикоидов</w:t>
            </w:r>
            <w:proofErr w:type="spellEnd"/>
            <w:r w:rsidRPr="008133E8">
              <w:rPr>
                <w:rFonts w:ascii="Times New Roman" w:hAnsi="Times New Roman"/>
              </w:rPr>
              <w:t xml:space="preserve"> и меры их профилактики</w:t>
            </w:r>
          </w:p>
        </w:tc>
        <w:tc>
          <w:tcPr>
            <w:tcW w:w="4237" w:type="dxa"/>
            <w:gridSpan w:val="3"/>
          </w:tcPr>
          <w:p w:rsidR="00721D8E" w:rsidRPr="008133E8" w:rsidRDefault="00416938" w:rsidP="00721D8E">
            <w:pPr>
              <w:ind w:left="0" w:firstLine="0"/>
              <w:rPr>
                <w:rFonts w:ascii="Times New Roman" w:hAnsi="Times New Roman"/>
                <w:bCs/>
              </w:rPr>
            </w:pPr>
            <w:r>
              <w:rPr>
                <w:rFonts w:ascii="Times New Roman" w:hAnsi="Times New Roman"/>
              </w:rPr>
              <w:t>доц</w:t>
            </w:r>
            <w:r w:rsidR="00721D8E" w:rsidRPr="008133E8">
              <w:rPr>
                <w:rFonts w:ascii="Times New Roman" w:hAnsi="Times New Roman"/>
              </w:rPr>
              <w:t xml:space="preserve">ент кафедры госпитальной терапии и эндокринологии </w:t>
            </w:r>
            <w:r w:rsidR="00721D8E" w:rsidRPr="008133E8">
              <w:rPr>
                <w:rFonts w:ascii="Times New Roman" w:hAnsi="Times New Roman"/>
                <w:lang w:eastAsia="ru-RU"/>
              </w:rPr>
              <w:t xml:space="preserve">ФГБОУ ВО Читинская государственная медицинская академия, </w:t>
            </w:r>
            <w:r w:rsidR="00721D8E" w:rsidRPr="008133E8">
              <w:rPr>
                <w:rFonts w:ascii="Times New Roman" w:hAnsi="Times New Roman"/>
              </w:rPr>
              <w:t xml:space="preserve">к.м.н. </w:t>
            </w:r>
            <w:r w:rsidR="00721D8E" w:rsidRPr="008133E8">
              <w:rPr>
                <w:rFonts w:ascii="Times New Roman" w:hAnsi="Times New Roman"/>
                <w:b/>
              </w:rPr>
              <w:t xml:space="preserve">С.И. </w:t>
            </w:r>
            <w:proofErr w:type="spellStart"/>
            <w:r w:rsidR="00721D8E" w:rsidRPr="008133E8">
              <w:rPr>
                <w:rFonts w:ascii="Times New Roman" w:hAnsi="Times New Roman"/>
                <w:b/>
              </w:rPr>
              <w:t>Щаднева</w:t>
            </w:r>
            <w:proofErr w:type="spellEnd"/>
            <w:r w:rsidR="00721D8E" w:rsidRPr="008133E8">
              <w:rPr>
                <w:rFonts w:ascii="Times New Roman" w:hAnsi="Times New Roman"/>
              </w:rPr>
              <w:t xml:space="preserve"> </w:t>
            </w:r>
            <w:r w:rsidR="00721D8E" w:rsidRPr="008133E8">
              <w:rPr>
                <w:rFonts w:ascii="Times New Roman" w:hAnsi="Times New Roman"/>
                <w:i/>
              </w:rPr>
              <w:t>(г. Чита)</w:t>
            </w:r>
          </w:p>
        </w:tc>
        <w:tc>
          <w:tcPr>
            <w:tcW w:w="4046"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rPr>
              <w:t>В докладе будут представлены побочные эффекты глюкокортикоидной терапии на примере клинического разбора пациентки с диагнозом Системная красная волчанка, принимавшей данные препараты более 20 лет.</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b/>
              </w:rPr>
            </w:pPr>
            <w:r w:rsidRPr="008133E8">
              <w:rPr>
                <w:rFonts w:ascii="Times New Roman" w:hAnsi="Times New Roman"/>
                <w:b/>
              </w:rPr>
              <w:t>1</w:t>
            </w:r>
            <w:r>
              <w:rPr>
                <w:rFonts w:ascii="Times New Roman" w:hAnsi="Times New Roman"/>
                <w:b/>
              </w:rPr>
              <w:t>4.0</w:t>
            </w:r>
            <w:r w:rsidRPr="008133E8">
              <w:rPr>
                <w:rFonts w:ascii="Times New Roman" w:hAnsi="Times New Roman"/>
                <w:b/>
              </w:rPr>
              <w:t>0 – 15.</w:t>
            </w:r>
            <w:r>
              <w:rPr>
                <w:rFonts w:ascii="Times New Roman" w:hAnsi="Times New Roman"/>
                <w:b/>
              </w:rPr>
              <w:t>3</w:t>
            </w:r>
            <w:r w:rsidRPr="008133E8">
              <w:rPr>
                <w:rFonts w:ascii="Times New Roman" w:hAnsi="Times New Roman"/>
                <w:b/>
              </w:rPr>
              <w:t>0</w:t>
            </w:r>
          </w:p>
        </w:tc>
        <w:tc>
          <w:tcPr>
            <w:tcW w:w="12725" w:type="dxa"/>
            <w:gridSpan w:val="5"/>
          </w:tcPr>
          <w:p w:rsidR="00721D8E" w:rsidRPr="008133E8" w:rsidRDefault="00721D8E" w:rsidP="00721D8E">
            <w:pPr>
              <w:ind w:left="0" w:firstLine="0"/>
              <w:jc w:val="center"/>
              <w:rPr>
                <w:rFonts w:ascii="Times New Roman" w:eastAsia="Times New Roman" w:hAnsi="Times New Roman"/>
                <w:b/>
                <w:lang w:eastAsia="ru-RU"/>
              </w:rPr>
            </w:pPr>
            <w:r w:rsidRPr="008133E8">
              <w:rPr>
                <w:rFonts w:ascii="Times New Roman" w:eastAsia="Times New Roman" w:hAnsi="Times New Roman"/>
                <w:b/>
                <w:lang w:eastAsia="ru-RU"/>
              </w:rPr>
              <w:t>Конференц-зал (1 этаж)</w:t>
            </w:r>
          </w:p>
          <w:p w:rsidR="00721D8E" w:rsidRPr="008133E8" w:rsidRDefault="00721D8E" w:rsidP="00721D8E">
            <w:pPr>
              <w:jc w:val="center"/>
              <w:rPr>
                <w:rFonts w:ascii="Times New Roman" w:hAnsi="Times New Roman"/>
                <w:b/>
              </w:rPr>
            </w:pPr>
            <w:r w:rsidRPr="008133E8">
              <w:rPr>
                <w:rFonts w:ascii="Times New Roman" w:hAnsi="Times New Roman"/>
                <w:b/>
              </w:rPr>
              <w:t xml:space="preserve">СЕКЦИОННОЕ ЗАСЕДАНИЕ </w:t>
            </w:r>
          </w:p>
          <w:p w:rsidR="00721D8E" w:rsidRPr="008133E8" w:rsidRDefault="00721D8E" w:rsidP="00721D8E">
            <w:pPr>
              <w:jc w:val="center"/>
              <w:rPr>
                <w:rFonts w:ascii="Times New Roman" w:hAnsi="Times New Roman"/>
                <w:b/>
              </w:rPr>
            </w:pPr>
            <w:r w:rsidRPr="008133E8">
              <w:rPr>
                <w:rFonts w:ascii="Times New Roman" w:hAnsi="Times New Roman"/>
                <w:b/>
              </w:rPr>
              <w:t xml:space="preserve">«ТЕРАПЕВТИЧЕСКИЕ АСПЕКТЫ ВЕДЕНИЯ БЕРЕМЕННОСТИ» </w:t>
            </w:r>
          </w:p>
          <w:p w:rsidR="00721D8E" w:rsidRPr="008133E8" w:rsidRDefault="00721D8E" w:rsidP="00721D8E">
            <w:pPr>
              <w:pStyle w:val="a3"/>
              <w:spacing w:after="0" w:line="240" w:lineRule="auto"/>
              <w:ind w:left="0"/>
              <w:jc w:val="center"/>
              <w:rPr>
                <w:rFonts w:ascii="Times New Roman" w:hAnsi="Times New Roman"/>
                <w:b/>
              </w:rPr>
            </w:pPr>
            <w:r w:rsidRPr="008133E8">
              <w:rPr>
                <w:rFonts w:ascii="Times New Roman" w:hAnsi="Times New Roman"/>
                <w:b/>
                <w:i/>
              </w:rPr>
              <w:t xml:space="preserve">Председатели: к.м.н. Е.А. Томина; к.м.н. Е.Б. </w:t>
            </w:r>
            <w:proofErr w:type="spellStart"/>
            <w:r w:rsidRPr="008133E8">
              <w:rPr>
                <w:rFonts w:ascii="Times New Roman" w:hAnsi="Times New Roman"/>
                <w:b/>
                <w:i/>
              </w:rPr>
              <w:t>Жигжитова</w:t>
            </w:r>
            <w:proofErr w:type="spellEnd"/>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sidRPr="008133E8">
              <w:rPr>
                <w:rFonts w:ascii="Times New Roman" w:hAnsi="Times New Roman"/>
              </w:rPr>
              <w:t>1</w:t>
            </w:r>
            <w:r>
              <w:rPr>
                <w:rFonts w:ascii="Times New Roman" w:hAnsi="Times New Roman"/>
              </w:rPr>
              <w:t>4</w:t>
            </w:r>
            <w:r w:rsidRPr="008133E8">
              <w:rPr>
                <w:rFonts w:ascii="Times New Roman" w:hAnsi="Times New Roman"/>
              </w:rPr>
              <w:t>.</w:t>
            </w:r>
            <w:r>
              <w:rPr>
                <w:rFonts w:ascii="Times New Roman" w:hAnsi="Times New Roman"/>
              </w:rPr>
              <w:t>0</w:t>
            </w:r>
            <w:r w:rsidRPr="008133E8">
              <w:rPr>
                <w:rFonts w:ascii="Times New Roman" w:hAnsi="Times New Roman"/>
              </w:rPr>
              <w:t>0 – 14.</w:t>
            </w:r>
            <w:r>
              <w:rPr>
                <w:rFonts w:ascii="Times New Roman" w:hAnsi="Times New Roman"/>
              </w:rPr>
              <w:t>2</w:t>
            </w:r>
            <w:r w:rsidRPr="008133E8">
              <w:rPr>
                <w:rFonts w:ascii="Times New Roman" w:hAnsi="Times New Roman"/>
              </w:rPr>
              <w:t>5</w:t>
            </w:r>
          </w:p>
          <w:p w:rsidR="00721D8E" w:rsidRPr="008133E8" w:rsidRDefault="00721D8E" w:rsidP="00721D8E">
            <w:pPr>
              <w:ind w:left="0" w:firstLine="0"/>
              <w:jc w:val="center"/>
              <w:rPr>
                <w:rFonts w:ascii="Times New Roman" w:hAnsi="Times New Roman"/>
              </w:rPr>
            </w:pPr>
            <w:r w:rsidRPr="008133E8">
              <w:rPr>
                <w:rFonts w:ascii="Times New Roman" w:hAnsi="Times New Roman"/>
              </w:rPr>
              <w:t>25 минут</w:t>
            </w:r>
          </w:p>
        </w:tc>
        <w:tc>
          <w:tcPr>
            <w:tcW w:w="4442" w:type="dxa"/>
          </w:tcPr>
          <w:p w:rsidR="00721D8E" w:rsidRPr="008133E8" w:rsidRDefault="00721D8E" w:rsidP="00721D8E">
            <w:pPr>
              <w:pStyle w:val="a3"/>
              <w:spacing w:after="0" w:line="240" w:lineRule="auto"/>
              <w:ind w:left="0"/>
              <w:rPr>
                <w:rFonts w:ascii="Times New Roman" w:hAnsi="Times New Roman"/>
              </w:rPr>
            </w:pPr>
            <w:proofErr w:type="spellStart"/>
            <w:r w:rsidRPr="008133E8">
              <w:rPr>
                <w:rFonts w:ascii="Times New Roman" w:hAnsi="Times New Roman"/>
              </w:rPr>
              <w:t>Гестационный</w:t>
            </w:r>
            <w:proofErr w:type="spellEnd"/>
            <w:r w:rsidRPr="008133E8">
              <w:rPr>
                <w:rFonts w:ascii="Times New Roman" w:hAnsi="Times New Roman"/>
              </w:rPr>
              <w:t xml:space="preserve"> сахарный диабет</w:t>
            </w:r>
          </w:p>
        </w:tc>
        <w:tc>
          <w:tcPr>
            <w:tcW w:w="4237" w:type="dxa"/>
            <w:gridSpan w:val="3"/>
          </w:tcPr>
          <w:p w:rsidR="00721D8E" w:rsidRPr="008133E8" w:rsidRDefault="00721D8E" w:rsidP="00721D8E">
            <w:pPr>
              <w:ind w:left="0" w:firstLine="0"/>
              <w:rPr>
                <w:rFonts w:ascii="Times New Roman" w:hAnsi="Times New Roman"/>
              </w:rPr>
            </w:pPr>
            <w:r w:rsidRPr="008133E8">
              <w:rPr>
                <w:rFonts w:ascii="Times New Roman" w:hAnsi="Times New Roman"/>
                <w:lang w:eastAsia="ru-RU"/>
              </w:rPr>
              <w:t>ассистент кафедры терапии ФПК и ППС</w:t>
            </w:r>
            <w:r w:rsidRPr="008133E8">
              <w:rPr>
                <w:rFonts w:ascii="Times New Roman" w:hAnsi="Times New Roman"/>
                <w:b/>
                <w:lang w:eastAsia="ru-RU"/>
              </w:rPr>
              <w:t xml:space="preserve"> </w:t>
            </w:r>
            <w:r w:rsidRPr="008133E8">
              <w:rPr>
                <w:rFonts w:ascii="Times New Roman" w:hAnsi="Times New Roman"/>
                <w:lang w:eastAsia="ru-RU"/>
              </w:rPr>
              <w:t xml:space="preserve">ФГБОУ ВО Читинская государственная медицинская академия, к.м.н. </w:t>
            </w:r>
            <w:r w:rsidRPr="008133E8">
              <w:rPr>
                <w:rFonts w:ascii="Times New Roman" w:hAnsi="Times New Roman"/>
                <w:b/>
                <w:lang w:eastAsia="ru-RU"/>
              </w:rPr>
              <w:t xml:space="preserve">Е.Б. </w:t>
            </w:r>
            <w:proofErr w:type="spellStart"/>
            <w:r w:rsidRPr="008133E8">
              <w:rPr>
                <w:rFonts w:ascii="Times New Roman" w:hAnsi="Times New Roman"/>
                <w:b/>
                <w:lang w:eastAsia="ru-RU"/>
              </w:rPr>
              <w:t>Жигжитова</w:t>
            </w:r>
            <w:proofErr w:type="spellEnd"/>
            <w:r w:rsidRPr="008133E8">
              <w:rPr>
                <w:rFonts w:ascii="Times New Roman" w:hAnsi="Times New Roman"/>
                <w:lang w:eastAsia="ru-RU"/>
              </w:rPr>
              <w:t xml:space="preserve"> </w:t>
            </w:r>
            <w:r w:rsidRPr="008133E8">
              <w:rPr>
                <w:rFonts w:ascii="Times New Roman" w:hAnsi="Times New Roman"/>
                <w:i/>
                <w:lang w:eastAsia="ru-RU"/>
              </w:rPr>
              <w:t>(г. Чита)</w:t>
            </w:r>
          </w:p>
        </w:tc>
        <w:tc>
          <w:tcPr>
            <w:tcW w:w="4046"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rPr>
              <w:t xml:space="preserve">В докладе будут рассмотрены механизмы развития нарушения углеводного обмена во время беременности, будут разобраны в соответствии с клиническими рекомендациями 2019 г. факторы риска, критерии диагностики, подходы к лечению </w:t>
            </w:r>
            <w:proofErr w:type="spellStart"/>
            <w:r w:rsidRPr="008133E8">
              <w:rPr>
                <w:rFonts w:ascii="Times New Roman" w:hAnsi="Times New Roman"/>
              </w:rPr>
              <w:t>гестационного</w:t>
            </w:r>
            <w:proofErr w:type="spellEnd"/>
            <w:r w:rsidRPr="008133E8">
              <w:rPr>
                <w:rFonts w:ascii="Times New Roman" w:hAnsi="Times New Roman"/>
              </w:rPr>
              <w:t xml:space="preserve"> сахарного диабета</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Pr>
                <w:rFonts w:ascii="Times New Roman" w:hAnsi="Times New Roman"/>
              </w:rPr>
              <w:t>14.2</w:t>
            </w:r>
            <w:r w:rsidRPr="008133E8">
              <w:rPr>
                <w:rFonts w:ascii="Times New Roman" w:hAnsi="Times New Roman"/>
              </w:rPr>
              <w:t>5 – 14.</w:t>
            </w:r>
            <w:r>
              <w:rPr>
                <w:rFonts w:ascii="Times New Roman" w:hAnsi="Times New Roman"/>
              </w:rPr>
              <w:t>5</w:t>
            </w:r>
            <w:r w:rsidRPr="008133E8">
              <w:rPr>
                <w:rFonts w:ascii="Times New Roman" w:hAnsi="Times New Roman"/>
              </w:rPr>
              <w:t>0</w:t>
            </w:r>
          </w:p>
          <w:p w:rsidR="00721D8E" w:rsidRPr="008133E8" w:rsidRDefault="00721D8E" w:rsidP="00721D8E">
            <w:pPr>
              <w:ind w:left="0" w:firstLine="0"/>
              <w:jc w:val="center"/>
              <w:rPr>
                <w:rFonts w:ascii="Times New Roman" w:hAnsi="Times New Roman"/>
              </w:rPr>
            </w:pPr>
            <w:r w:rsidRPr="008133E8">
              <w:rPr>
                <w:rFonts w:ascii="Times New Roman" w:hAnsi="Times New Roman"/>
              </w:rPr>
              <w:t>25 минут</w:t>
            </w:r>
          </w:p>
        </w:tc>
        <w:tc>
          <w:tcPr>
            <w:tcW w:w="4442" w:type="dxa"/>
          </w:tcPr>
          <w:p w:rsidR="00721D8E" w:rsidRPr="008133E8" w:rsidRDefault="00721D8E" w:rsidP="00721D8E">
            <w:pPr>
              <w:pStyle w:val="a3"/>
              <w:spacing w:after="0" w:line="240" w:lineRule="auto"/>
              <w:ind w:left="0"/>
              <w:rPr>
                <w:rFonts w:ascii="Times New Roman" w:hAnsi="Times New Roman"/>
              </w:rPr>
            </w:pPr>
            <w:proofErr w:type="spellStart"/>
            <w:r w:rsidRPr="008133E8">
              <w:rPr>
                <w:rFonts w:ascii="Times New Roman" w:hAnsi="Times New Roman"/>
              </w:rPr>
              <w:t>Тромбофилии</w:t>
            </w:r>
            <w:proofErr w:type="spellEnd"/>
            <w:r w:rsidRPr="008133E8">
              <w:rPr>
                <w:rFonts w:ascii="Times New Roman" w:hAnsi="Times New Roman"/>
              </w:rPr>
              <w:t xml:space="preserve"> у беременных</w:t>
            </w:r>
          </w:p>
        </w:tc>
        <w:tc>
          <w:tcPr>
            <w:tcW w:w="4237" w:type="dxa"/>
            <w:gridSpan w:val="3"/>
          </w:tcPr>
          <w:p w:rsidR="00721D8E" w:rsidRPr="008133E8" w:rsidRDefault="00721D8E" w:rsidP="00721D8E">
            <w:pPr>
              <w:ind w:left="0" w:firstLine="0"/>
              <w:rPr>
                <w:rFonts w:ascii="Times New Roman" w:hAnsi="Times New Roman"/>
              </w:rPr>
            </w:pPr>
            <w:r w:rsidRPr="008133E8">
              <w:rPr>
                <w:rFonts w:ascii="Times New Roman" w:hAnsi="Times New Roman"/>
                <w:lang w:eastAsia="ru-RU"/>
              </w:rPr>
              <w:t>ассистент кафедры терапии ФПК и ППС</w:t>
            </w:r>
            <w:r w:rsidRPr="008133E8">
              <w:rPr>
                <w:rFonts w:ascii="Times New Roman" w:hAnsi="Times New Roman"/>
                <w:b/>
                <w:lang w:eastAsia="ru-RU"/>
              </w:rPr>
              <w:t xml:space="preserve"> </w:t>
            </w:r>
            <w:r w:rsidRPr="008133E8">
              <w:rPr>
                <w:rFonts w:ascii="Times New Roman" w:hAnsi="Times New Roman"/>
                <w:lang w:eastAsia="ru-RU"/>
              </w:rPr>
              <w:t xml:space="preserve">ФГБОУ ВО Читинская государственная медицинская академия, к.м.н. </w:t>
            </w:r>
            <w:r w:rsidRPr="008133E8">
              <w:rPr>
                <w:rFonts w:ascii="Times New Roman" w:hAnsi="Times New Roman"/>
                <w:b/>
                <w:lang w:eastAsia="ru-RU"/>
              </w:rPr>
              <w:t xml:space="preserve">Е.А. </w:t>
            </w:r>
            <w:r w:rsidRPr="008133E8">
              <w:rPr>
                <w:rFonts w:ascii="Times New Roman" w:hAnsi="Times New Roman"/>
                <w:b/>
                <w:lang w:eastAsia="ru-RU"/>
              </w:rPr>
              <w:lastRenderedPageBreak/>
              <w:t>Томина</w:t>
            </w:r>
            <w:r w:rsidRPr="008133E8">
              <w:rPr>
                <w:rFonts w:ascii="Times New Roman" w:hAnsi="Times New Roman"/>
                <w:lang w:eastAsia="ru-RU"/>
              </w:rPr>
              <w:t xml:space="preserve"> </w:t>
            </w:r>
            <w:r w:rsidRPr="008133E8">
              <w:rPr>
                <w:rFonts w:ascii="Times New Roman" w:hAnsi="Times New Roman"/>
                <w:i/>
                <w:lang w:eastAsia="ru-RU"/>
              </w:rPr>
              <w:t>(г. Чита)</w:t>
            </w:r>
          </w:p>
        </w:tc>
        <w:tc>
          <w:tcPr>
            <w:tcW w:w="4046"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rPr>
              <w:lastRenderedPageBreak/>
              <w:t xml:space="preserve">Сложной задачей лечебной практики остается выбор необходимых диагностических исследований и </w:t>
            </w:r>
            <w:r w:rsidRPr="008133E8">
              <w:rPr>
                <w:rFonts w:ascii="Times New Roman" w:hAnsi="Times New Roman"/>
              </w:rPr>
              <w:lastRenderedPageBreak/>
              <w:t xml:space="preserve">адекватной терапии тромбоэмболических осложнений у беременных. Одним из камней преткновения является учение о </w:t>
            </w:r>
            <w:proofErr w:type="spellStart"/>
            <w:r w:rsidRPr="008133E8">
              <w:rPr>
                <w:rFonts w:ascii="Times New Roman" w:hAnsi="Times New Roman"/>
              </w:rPr>
              <w:t>тромбофилии</w:t>
            </w:r>
            <w:proofErr w:type="spellEnd"/>
            <w:r w:rsidRPr="008133E8">
              <w:rPr>
                <w:rFonts w:ascii="Times New Roman" w:hAnsi="Times New Roman"/>
              </w:rPr>
              <w:t xml:space="preserve">. В докладе с современных позиций представлен алгоритм диагностики, тактики ведения и терапии беременных с различными вариантами </w:t>
            </w:r>
            <w:proofErr w:type="spellStart"/>
            <w:r w:rsidRPr="008133E8">
              <w:rPr>
                <w:rFonts w:ascii="Times New Roman" w:hAnsi="Times New Roman"/>
              </w:rPr>
              <w:t>тромбофилий</w:t>
            </w:r>
            <w:proofErr w:type="spellEnd"/>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sidRPr="008133E8">
              <w:rPr>
                <w:rFonts w:ascii="Times New Roman" w:hAnsi="Times New Roman"/>
              </w:rPr>
              <w:lastRenderedPageBreak/>
              <w:t>14.</w:t>
            </w:r>
            <w:r>
              <w:rPr>
                <w:rFonts w:ascii="Times New Roman" w:hAnsi="Times New Roman"/>
              </w:rPr>
              <w:t>5</w:t>
            </w:r>
            <w:r w:rsidRPr="008133E8">
              <w:rPr>
                <w:rFonts w:ascii="Times New Roman" w:hAnsi="Times New Roman"/>
              </w:rPr>
              <w:t>0 – 15.</w:t>
            </w:r>
            <w:r>
              <w:rPr>
                <w:rFonts w:ascii="Times New Roman" w:hAnsi="Times New Roman"/>
              </w:rPr>
              <w:t>1</w:t>
            </w:r>
            <w:r w:rsidRPr="008133E8">
              <w:rPr>
                <w:rFonts w:ascii="Times New Roman" w:hAnsi="Times New Roman"/>
              </w:rPr>
              <w:t>0</w:t>
            </w:r>
          </w:p>
          <w:p w:rsidR="00721D8E" w:rsidRPr="008133E8" w:rsidRDefault="00721D8E" w:rsidP="00721D8E">
            <w:pPr>
              <w:ind w:left="0" w:firstLine="0"/>
              <w:jc w:val="center"/>
              <w:rPr>
                <w:rFonts w:ascii="Times New Roman" w:hAnsi="Times New Roman"/>
              </w:rPr>
            </w:pPr>
            <w:r w:rsidRPr="008133E8">
              <w:rPr>
                <w:rFonts w:ascii="Times New Roman" w:hAnsi="Times New Roman"/>
              </w:rPr>
              <w:t>20 минут</w:t>
            </w:r>
          </w:p>
        </w:tc>
        <w:tc>
          <w:tcPr>
            <w:tcW w:w="4442" w:type="dxa"/>
          </w:tcPr>
          <w:p w:rsidR="00721D8E" w:rsidRPr="008133E8" w:rsidRDefault="00721D8E" w:rsidP="00721D8E">
            <w:pPr>
              <w:pStyle w:val="a3"/>
              <w:spacing w:after="0" w:line="240" w:lineRule="auto"/>
              <w:ind w:left="0"/>
              <w:rPr>
                <w:rFonts w:ascii="Times New Roman" w:hAnsi="Times New Roman"/>
              </w:rPr>
            </w:pPr>
            <w:r w:rsidRPr="008133E8">
              <w:rPr>
                <w:rFonts w:ascii="Times New Roman" w:hAnsi="Times New Roman"/>
                <w:shd w:val="clear" w:color="auto" w:fill="FFFFFF"/>
              </w:rPr>
              <w:t>Пневмонии у беременных</w:t>
            </w:r>
          </w:p>
        </w:tc>
        <w:tc>
          <w:tcPr>
            <w:tcW w:w="4237" w:type="dxa"/>
            <w:gridSpan w:val="3"/>
          </w:tcPr>
          <w:p w:rsidR="00721D8E" w:rsidRPr="008133E8" w:rsidRDefault="00721D8E" w:rsidP="00721D8E">
            <w:pPr>
              <w:ind w:left="0" w:firstLine="0"/>
              <w:rPr>
                <w:rFonts w:ascii="Times New Roman" w:hAnsi="Times New Roman"/>
              </w:rPr>
            </w:pPr>
            <w:r w:rsidRPr="008133E8">
              <w:rPr>
                <w:rFonts w:ascii="Times New Roman" w:hAnsi="Times New Roman"/>
                <w:lang w:eastAsia="ru-RU"/>
              </w:rPr>
              <w:t>ассистент кафедры терапии ФПК и ППС</w:t>
            </w:r>
            <w:r w:rsidRPr="008133E8">
              <w:rPr>
                <w:rFonts w:ascii="Times New Roman" w:hAnsi="Times New Roman"/>
                <w:b/>
                <w:lang w:eastAsia="ru-RU"/>
              </w:rPr>
              <w:t xml:space="preserve"> </w:t>
            </w:r>
            <w:r w:rsidRPr="008133E8">
              <w:rPr>
                <w:rFonts w:ascii="Times New Roman" w:hAnsi="Times New Roman"/>
                <w:lang w:eastAsia="ru-RU"/>
              </w:rPr>
              <w:t xml:space="preserve">ФГБОУ ВО Читинская государственная медицинская академия, к.м.н. </w:t>
            </w:r>
            <w:r w:rsidRPr="008133E8">
              <w:rPr>
                <w:rFonts w:ascii="Times New Roman" w:hAnsi="Times New Roman"/>
                <w:b/>
                <w:lang w:eastAsia="ru-RU"/>
              </w:rPr>
              <w:t>А.А. Зуева</w:t>
            </w:r>
            <w:r w:rsidRPr="008133E8">
              <w:rPr>
                <w:rFonts w:ascii="Times New Roman" w:hAnsi="Times New Roman"/>
                <w:lang w:eastAsia="ru-RU"/>
              </w:rPr>
              <w:t xml:space="preserve"> </w:t>
            </w:r>
            <w:r w:rsidRPr="008133E8">
              <w:rPr>
                <w:rFonts w:ascii="Times New Roman" w:hAnsi="Times New Roman"/>
                <w:i/>
                <w:lang w:eastAsia="ru-RU"/>
              </w:rPr>
              <w:t>(г. Чита)</w:t>
            </w:r>
          </w:p>
        </w:tc>
        <w:tc>
          <w:tcPr>
            <w:tcW w:w="4046"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shd w:val="clear" w:color="auto" w:fill="FFFFFF"/>
              </w:rPr>
              <w:t>В докладе рассмотрены физиологические изменения системы органов дыхания при беременности. Освещены современные представления об этиологии и патогенезе пневмоний у беременных. Рассмотрены особенности течения, диагностики и терапии пневмоний во время беременности</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rPr>
            </w:pPr>
            <w:r>
              <w:rPr>
                <w:rFonts w:ascii="Times New Roman" w:hAnsi="Times New Roman"/>
              </w:rPr>
              <w:t>15.1</w:t>
            </w:r>
            <w:r w:rsidRPr="008133E8">
              <w:rPr>
                <w:rFonts w:ascii="Times New Roman" w:hAnsi="Times New Roman"/>
              </w:rPr>
              <w:t>0 – 15.</w:t>
            </w:r>
            <w:r>
              <w:rPr>
                <w:rFonts w:ascii="Times New Roman" w:hAnsi="Times New Roman"/>
              </w:rPr>
              <w:t>3</w:t>
            </w:r>
            <w:r w:rsidRPr="008133E8">
              <w:rPr>
                <w:rFonts w:ascii="Times New Roman" w:hAnsi="Times New Roman"/>
              </w:rPr>
              <w:t>0</w:t>
            </w:r>
          </w:p>
          <w:p w:rsidR="00721D8E" w:rsidRPr="008133E8" w:rsidRDefault="00721D8E" w:rsidP="00721D8E">
            <w:pPr>
              <w:ind w:left="0" w:firstLine="0"/>
              <w:jc w:val="center"/>
              <w:rPr>
                <w:rFonts w:ascii="Times New Roman" w:hAnsi="Times New Roman"/>
              </w:rPr>
            </w:pPr>
            <w:r w:rsidRPr="008133E8">
              <w:rPr>
                <w:rFonts w:ascii="Times New Roman" w:hAnsi="Times New Roman"/>
              </w:rPr>
              <w:t>20 минут</w:t>
            </w:r>
          </w:p>
        </w:tc>
        <w:tc>
          <w:tcPr>
            <w:tcW w:w="4442" w:type="dxa"/>
          </w:tcPr>
          <w:p w:rsidR="00721D8E" w:rsidRPr="008133E8" w:rsidRDefault="00721D8E" w:rsidP="00721D8E">
            <w:pPr>
              <w:pStyle w:val="a3"/>
              <w:spacing w:after="0" w:line="240" w:lineRule="auto"/>
              <w:ind w:left="0"/>
              <w:rPr>
                <w:rFonts w:ascii="Times New Roman" w:hAnsi="Times New Roman"/>
              </w:rPr>
            </w:pPr>
            <w:r w:rsidRPr="008133E8">
              <w:rPr>
                <w:rFonts w:ascii="Times New Roman" w:hAnsi="Times New Roman"/>
                <w:shd w:val="clear" w:color="auto" w:fill="FFFFFF"/>
              </w:rPr>
              <w:t>Аритмии у беременных</w:t>
            </w:r>
          </w:p>
        </w:tc>
        <w:tc>
          <w:tcPr>
            <w:tcW w:w="4237" w:type="dxa"/>
            <w:gridSpan w:val="3"/>
          </w:tcPr>
          <w:p w:rsidR="00721D8E" w:rsidRPr="008133E8" w:rsidRDefault="00721D8E" w:rsidP="00721D8E">
            <w:pPr>
              <w:ind w:left="0" w:firstLine="0"/>
              <w:rPr>
                <w:rFonts w:ascii="Times New Roman" w:hAnsi="Times New Roman"/>
              </w:rPr>
            </w:pPr>
            <w:r w:rsidRPr="008133E8">
              <w:rPr>
                <w:rFonts w:ascii="Times New Roman" w:hAnsi="Times New Roman"/>
                <w:lang w:eastAsia="ru-RU"/>
              </w:rPr>
              <w:t>ассистент кафедры терапии ФПК и ППС</w:t>
            </w:r>
            <w:r w:rsidRPr="008133E8">
              <w:rPr>
                <w:rFonts w:ascii="Times New Roman" w:hAnsi="Times New Roman"/>
                <w:b/>
                <w:lang w:eastAsia="ru-RU"/>
              </w:rPr>
              <w:t xml:space="preserve"> </w:t>
            </w:r>
            <w:r w:rsidRPr="008133E8">
              <w:rPr>
                <w:rFonts w:ascii="Times New Roman" w:hAnsi="Times New Roman"/>
                <w:lang w:eastAsia="ru-RU"/>
              </w:rPr>
              <w:t xml:space="preserve">ФГБОУ ВО Читинская государственная медицинская академия, к.м.н. </w:t>
            </w:r>
            <w:r w:rsidRPr="008133E8">
              <w:rPr>
                <w:rFonts w:ascii="Times New Roman" w:hAnsi="Times New Roman"/>
                <w:b/>
                <w:lang w:eastAsia="ru-RU"/>
              </w:rPr>
              <w:t xml:space="preserve">З.М. </w:t>
            </w:r>
            <w:proofErr w:type="spellStart"/>
            <w:r w:rsidRPr="008133E8">
              <w:rPr>
                <w:rFonts w:ascii="Times New Roman" w:hAnsi="Times New Roman"/>
                <w:b/>
                <w:lang w:eastAsia="ru-RU"/>
              </w:rPr>
              <w:t>Жигула</w:t>
            </w:r>
            <w:proofErr w:type="spellEnd"/>
            <w:r w:rsidRPr="008133E8">
              <w:rPr>
                <w:rFonts w:ascii="Times New Roman" w:hAnsi="Times New Roman"/>
                <w:lang w:eastAsia="ru-RU"/>
              </w:rPr>
              <w:t xml:space="preserve"> </w:t>
            </w:r>
            <w:r w:rsidRPr="008133E8">
              <w:rPr>
                <w:rFonts w:ascii="Times New Roman" w:hAnsi="Times New Roman"/>
                <w:i/>
                <w:lang w:eastAsia="ru-RU"/>
              </w:rPr>
              <w:t>(г. Чита)</w:t>
            </w:r>
          </w:p>
        </w:tc>
        <w:tc>
          <w:tcPr>
            <w:tcW w:w="4046" w:type="dxa"/>
          </w:tcPr>
          <w:p w:rsidR="00721D8E" w:rsidRPr="008133E8" w:rsidRDefault="00721D8E" w:rsidP="00721D8E">
            <w:pPr>
              <w:pStyle w:val="a3"/>
              <w:spacing w:after="0" w:line="240" w:lineRule="auto"/>
              <w:ind w:left="0"/>
              <w:jc w:val="both"/>
              <w:rPr>
                <w:rFonts w:ascii="Times New Roman" w:hAnsi="Times New Roman"/>
              </w:rPr>
            </w:pPr>
            <w:r w:rsidRPr="008133E8">
              <w:rPr>
                <w:rFonts w:ascii="Times New Roman" w:hAnsi="Times New Roman"/>
                <w:shd w:val="clear" w:color="auto" w:fill="FFFFFF"/>
              </w:rPr>
              <w:t xml:space="preserve">В докладе рассмотрены физиологические основы аритмий и особенности их течения при беременности. Освещены современные представления о тактике лечения аритмий у беременных. Рассмотрены особенности неотложной помощи при </w:t>
            </w:r>
            <w:proofErr w:type="spellStart"/>
            <w:r w:rsidRPr="008133E8">
              <w:rPr>
                <w:rFonts w:ascii="Times New Roman" w:hAnsi="Times New Roman"/>
                <w:shd w:val="clear" w:color="auto" w:fill="FFFFFF"/>
              </w:rPr>
              <w:t>жизнеугрожающих</w:t>
            </w:r>
            <w:proofErr w:type="spellEnd"/>
            <w:r w:rsidRPr="008133E8">
              <w:rPr>
                <w:rFonts w:ascii="Times New Roman" w:hAnsi="Times New Roman"/>
                <w:shd w:val="clear" w:color="auto" w:fill="FFFFFF"/>
              </w:rPr>
              <w:t xml:space="preserve"> аритмиях во время беременности.</w:t>
            </w:r>
          </w:p>
        </w:tc>
      </w:tr>
      <w:tr w:rsidR="00721D8E" w:rsidRPr="001C50D5" w:rsidTr="00425287">
        <w:tc>
          <w:tcPr>
            <w:tcW w:w="1669" w:type="dxa"/>
          </w:tcPr>
          <w:p w:rsidR="00721D8E" w:rsidRPr="001C50D5" w:rsidRDefault="00721D8E" w:rsidP="00721D8E">
            <w:pPr>
              <w:ind w:left="0" w:firstLine="0"/>
              <w:jc w:val="center"/>
              <w:rPr>
                <w:rFonts w:ascii="Times New Roman" w:hAnsi="Times New Roman"/>
                <w:b/>
              </w:rPr>
            </w:pPr>
            <w:r w:rsidRPr="001C50D5">
              <w:rPr>
                <w:rFonts w:ascii="Times New Roman" w:hAnsi="Times New Roman"/>
                <w:b/>
              </w:rPr>
              <w:t>1</w:t>
            </w:r>
            <w:r>
              <w:rPr>
                <w:rFonts w:ascii="Times New Roman" w:hAnsi="Times New Roman"/>
                <w:b/>
              </w:rPr>
              <w:t>4</w:t>
            </w:r>
            <w:r w:rsidRPr="001C50D5">
              <w:rPr>
                <w:rFonts w:ascii="Times New Roman" w:hAnsi="Times New Roman"/>
                <w:b/>
              </w:rPr>
              <w:t>.</w:t>
            </w:r>
            <w:r>
              <w:rPr>
                <w:rFonts w:ascii="Times New Roman" w:hAnsi="Times New Roman"/>
                <w:b/>
              </w:rPr>
              <w:t>0</w:t>
            </w:r>
            <w:r w:rsidRPr="001C50D5">
              <w:rPr>
                <w:rFonts w:ascii="Times New Roman" w:hAnsi="Times New Roman"/>
                <w:b/>
              </w:rPr>
              <w:t>0 – 15.</w:t>
            </w:r>
            <w:r>
              <w:rPr>
                <w:rFonts w:ascii="Times New Roman" w:hAnsi="Times New Roman"/>
                <w:b/>
              </w:rPr>
              <w:t>3</w:t>
            </w:r>
            <w:r w:rsidRPr="001C50D5">
              <w:rPr>
                <w:rFonts w:ascii="Times New Roman" w:hAnsi="Times New Roman"/>
                <w:b/>
              </w:rPr>
              <w:t>0</w:t>
            </w:r>
          </w:p>
        </w:tc>
        <w:tc>
          <w:tcPr>
            <w:tcW w:w="12725" w:type="dxa"/>
            <w:gridSpan w:val="5"/>
          </w:tcPr>
          <w:p w:rsidR="00721D8E" w:rsidRPr="001C50D5" w:rsidRDefault="00721D8E" w:rsidP="00721D8E">
            <w:pPr>
              <w:ind w:left="0" w:firstLine="0"/>
              <w:jc w:val="center"/>
              <w:rPr>
                <w:rFonts w:ascii="Times New Roman" w:eastAsia="Times New Roman" w:hAnsi="Times New Roman"/>
                <w:b/>
                <w:lang w:eastAsia="ru-RU"/>
              </w:rPr>
            </w:pPr>
            <w:r w:rsidRPr="001C50D5">
              <w:rPr>
                <w:rFonts w:ascii="Times New Roman" w:eastAsia="Times New Roman" w:hAnsi="Times New Roman"/>
                <w:b/>
                <w:lang w:eastAsia="ru-RU"/>
              </w:rPr>
              <w:t>Ярусный зал (1 этаж)</w:t>
            </w:r>
          </w:p>
          <w:p w:rsidR="00721D8E" w:rsidRPr="001C50D5" w:rsidRDefault="00721D8E" w:rsidP="00721D8E">
            <w:pPr>
              <w:ind w:left="0" w:firstLine="0"/>
              <w:jc w:val="center"/>
              <w:rPr>
                <w:rFonts w:ascii="Times New Roman" w:hAnsi="Times New Roman"/>
                <w:b/>
              </w:rPr>
            </w:pPr>
            <w:r w:rsidRPr="001C50D5">
              <w:rPr>
                <w:rFonts w:ascii="Times New Roman" w:hAnsi="Times New Roman"/>
                <w:b/>
              </w:rPr>
              <w:t xml:space="preserve">СЕКЦИОННОЕ ЗАСЕДАНИЕ </w:t>
            </w:r>
          </w:p>
          <w:p w:rsidR="00721D8E" w:rsidRPr="001C50D5" w:rsidRDefault="00721D8E" w:rsidP="00721D8E">
            <w:pPr>
              <w:ind w:left="0" w:firstLine="0"/>
              <w:jc w:val="center"/>
              <w:rPr>
                <w:rFonts w:ascii="Times New Roman" w:hAnsi="Times New Roman"/>
                <w:b/>
              </w:rPr>
            </w:pPr>
            <w:r w:rsidRPr="001C50D5">
              <w:rPr>
                <w:rFonts w:ascii="Times New Roman" w:hAnsi="Times New Roman"/>
                <w:b/>
              </w:rPr>
              <w:t xml:space="preserve">«ИЗБРАННЫЕ ВОПРОСЫ ФУНКЦИОНАЛЬНОЙ И УЛЬТРАЗВУКОВОЙ ДИАГНОСТИКИ – ВРАЧАМ ТЕРАПЕВТАМ» </w:t>
            </w:r>
          </w:p>
          <w:p w:rsidR="00721D8E" w:rsidRPr="001C50D5" w:rsidRDefault="00721D8E" w:rsidP="00351621">
            <w:pPr>
              <w:pStyle w:val="a3"/>
              <w:spacing w:after="0" w:line="240" w:lineRule="auto"/>
              <w:ind w:left="0"/>
              <w:jc w:val="center"/>
              <w:rPr>
                <w:rFonts w:ascii="Times New Roman" w:hAnsi="Times New Roman"/>
                <w:b/>
              </w:rPr>
            </w:pPr>
            <w:r w:rsidRPr="001C50D5">
              <w:rPr>
                <w:rFonts w:ascii="Times New Roman" w:hAnsi="Times New Roman"/>
                <w:b/>
                <w:i/>
              </w:rPr>
              <w:t>Председатели: к.м.н. В.С. Баркан</w:t>
            </w:r>
            <w:r w:rsidR="00351621">
              <w:rPr>
                <w:rFonts w:ascii="Times New Roman" w:hAnsi="Times New Roman"/>
                <w:b/>
                <w:i/>
              </w:rPr>
              <w:t>;</w:t>
            </w:r>
            <w:r w:rsidRPr="001C50D5">
              <w:rPr>
                <w:rFonts w:ascii="Times New Roman" w:hAnsi="Times New Roman"/>
                <w:b/>
                <w:i/>
              </w:rPr>
              <w:t xml:space="preserve"> </w:t>
            </w:r>
            <w:r w:rsidRPr="001C50D5">
              <w:rPr>
                <w:rFonts w:ascii="Times New Roman" w:hAnsi="Times New Roman"/>
                <w:b/>
                <w:color w:val="000000"/>
              </w:rPr>
              <w:t xml:space="preserve"> </w:t>
            </w:r>
            <w:r w:rsidRPr="001C50D5">
              <w:rPr>
                <w:rFonts w:ascii="Times New Roman" w:hAnsi="Times New Roman"/>
                <w:b/>
                <w:i/>
                <w:color w:val="000000"/>
              </w:rPr>
              <w:t xml:space="preserve">Е.М. </w:t>
            </w:r>
            <w:proofErr w:type="spellStart"/>
            <w:r w:rsidRPr="001C50D5">
              <w:rPr>
                <w:rFonts w:ascii="Times New Roman" w:hAnsi="Times New Roman"/>
                <w:b/>
                <w:i/>
                <w:color w:val="000000"/>
              </w:rPr>
              <w:t>Чацкис</w:t>
            </w:r>
            <w:proofErr w:type="spellEnd"/>
            <w:r w:rsidR="00351621">
              <w:rPr>
                <w:rFonts w:ascii="Times New Roman" w:hAnsi="Times New Roman"/>
                <w:b/>
                <w:i/>
                <w:color w:val="000000"/>
              </w:rPr>
              <w:t>;</w:t>
            </w:r>
            <w:r w:rsidRPr="001C50D5">
              <w:rPr>
                <w:rFonts w:ascii="Times New Roman" w:hAnsi="Times New Roman"/>
                <w:b/>
                <w:i/>
              </w:rPr>
              <w:t xml:space="preserve"> Е.</w:t>
            </w:r>
            <w:r>
              <w:rPr>
                <w:rFonts w:ascii="Times New Roman" w:hAnsi="Times New Roman"/>
                <w:b/>
                <w:i/>
              </w:rPr>
              <w:t>Н</w:t>
            </w:r>
            <w:r w:rsidRPr="001C50D5">
              <w:rPr>
                <w:rFonts w:ascii="Times New Roman" w:hAnsi="Times New Roman"/>
                <w:b/>
                <w:i/>
              </w:rPr>
              <w:t xml:space="preserve">. </w:t>
            </w:r>
            <w:proofErr w:type="spellStart"/>
            <w:r w:rsidRPr="001C50D5">
              <w:rPr>
                <w:rFonts w:ascii="Times New Roman" w:hAnsi="Times New Roman"/>
                <w:b/>
                <w:i/>
              </w:rPr>
              <w:t>Старновская</w:t>
            </w:r>
            <w:proofErr w:type="spellEnd"/>
          </w:p>
        </w:tc>
      </w:tr>
      <w:tr w:rsidR="00721D8E" w:rsidRPr="001C50D5" w:rsidTr="00425287">
        <w:tc>
          <w:tcPr>
            <w:tcW w:w="1669" w:type="dxa"/>
          </w:tcPr>
          <w:p w:rsidR="00721D8E" w:rsidRPr="001C50D5" w:rsidRDefault="00721D8E" w:rsidP="00721D8E">
            <w:pPr>
              <w:ind w:left="0" w:firstLine="0"/>
              <w:jc w:val="center"/>
              <w:rPr>
                <w:rFonts w:ascii="Times New Roman" w:hAnsi="Times New Roman"/>
              </w:rPr>
            </w:pPr>
            <w:r>
              <w:rPr>
                <w:rFonts w:ascii="Times New Roman" w:hAnsi="Times New Roman"/>
              </w:rPr>
              <w:t>14.00 – 14.20</w:t>
            </w:r>
          </w:p>
          <w:p w:rsidR="00721D8E" w:rsidRPr="001C50D5" w:rsidRDefault="00721D8E" w:rsidP="00721D8E">
            <w:pPr>
              <w:ind w:left="0" w:firstLine="0"/>
              <w:jc w:val="center"/>
              <w:rPr>
                <w:rFonts w:ascii="Times New Roman" w:hAnsi="Times New Roman"/>
              </w:rPr>
            </w:pPr>
            <w:r w:rsidRPr="001C50D5">
              <w:rPr>
                <w:rFonts w:ascii="Times New Roman" w:hAnsi="Times New Roman"/>
              </w:rPr>
              <w:t>20 минут</w:t>
            </w:r>
          </w:p>
        </w:tc>
        <w:tc>
          <w:tcPr>
            <w:tcW w:w="4442" w:type="dxa"/>
          </w:tcPr>
          <w:p w:rsidR="00721D8E" w:rsidRPr="001C50D5" w:rsidRDefault="00721D8E" w:rsidP="00721D8E">
            <w:pPr>
              <w:pStyle w:val="a3"/>
              <w:spacing w:after="0" w:line="240" w:lineRule="auto"/>
              <w:ind w:left="0"/>
              <w:jc w:val="both"/>
              <w:rPr>
                <w:rFonts w:ascii="Times New Roman" w:hAnsi="Times New Roman"/>
              </w:rPr>
            </w:pPr>
            <w:r w:rsidRPr="001C50D5">
              <w:rPr>
                <w:rFonts w:ascii="Times New Roman" w:hAnsi="Times New Roman"/>
                <w:color w:val="000000"/>
              </w:rPr>
              <w:t>Эктопическая активность из устьев легочных вен – предиктор пароксизмальной фибрилляции предсердий</w:t>
            </w:r>
          </w:p>
        </w:tc>
        <w:tc>
          <w:tcPr>
            <w:tcW w:w="4237" w:type="dxa"/>
            <w:gridSpan w:val="3"/>
          </w:tcPr>
          <w:p w:rsidR="00721D8E" w:rsidRPr="001C50D5" w:rsidRDefault="00721D8E" w:rsidP="00721D8E">
            <w:pPr>
              <w:ind w:left="0" w:firstLine="0"/>
              <w:rPr>
                <w:rFonts w:ascii="Times New Roman" w:hAnsi="Times New Roman"/>
                <w:highlight w:val="yellow"/>
              </w:rPr>
            </w:pPr>
            <w:r w:rsidRPr="001C50D5">
              <w:rPr>
                <w:rFonts w:ascii="Times New Roman" w:hAnsi="Times New Roman"/>
              </w:rPr>
              <w:t>заведующий отделением  функциональной диагностики</w:t>
            </w:r>
            <w:r w:rsidRPr="001C50D5">
              <w:rPr>
                <w:rFonts w:ascii="Times New Roman" w:hAnsi="Times New Roman"/>
                <w:b/>
              </w:rPr>
              <w:t xml:space="preserve"> </w:t>
            </w:r>
            <w:r w:rsidRPr="001C50D5">
              <w:rPr>
                <w:rFonts w:ascii="Times New Roman" w:hAnsi="Times New Roman"/>
              </w:rPr>
              <w:t>«ЧУЗ клиническая больница «РЖД-Медицина» г</w:t>
            </w:r>
            <w:r>
              <w:rPr>
                <w:rFonts w:ascii="Times New Roman" w:hAnsi="Times New Roman"/>
              </w:rPr>
              <w:t xml:space="preserve">. </w:t>
            </w:r>
            <w:r w:rsidRPr="001C50D5">
              <w:rPr>
                <w:rFonts w:ascii="Times New Roman" w:hAnsi="Times New Roman"/>
              </w:rPr>
              <w:t xml:space="preserve">Чита», главный внештатный специалист функциональной диагностики Забайкальского края, к.м.н. </w:t>
            </w:r>
            <w:r w:rsidRPr="00CF646C">
              <w:rPr>
                <w:rFonts w:ascii="Times New Roman" w:hAnsi="Times New Roman"/>
                <w:b/>
              </w:rPr>
              <w:t>В.С.</w:t>
            </w:r>
            <w:r>
              <w:rPr>
                <w:rFonts w:ascii="Times New Roman" w:hAnsi="Times New Roman"/>
              </w:rPr>
              <w:t xml:space="preserve"> </w:t>
            </w:r>
            <w:r w:rsidRPr="001C50D5">
              <w:rPr>
                <w:rFonts w:ascii="Times New Roman" w:hAnsi="Times New Roman"/>
                <w:b/>
              </w:rPr>
              <w:t xml:space="preserve">Баркан </w:t>
            </w:r>
            <w:r w:rsidRPr="001C50D5">
              <w:rPr>
                <w:rFonts w:ascii="Times New Roman" w:hAnsi="Times New Roman"/>
                <w:i/>
                <w:color w:val="000000"/>
              </w:rPr>
              <w:lastRenderedPageBreak/>
              <w:t>(</w:t>
            </w:r>
            <w:r>
              <w:rPr>
                <w:rFonts w:ascii="Times New Roman" w:hAnsi="Times New Roman"/>
                <w:i/>
                <w:color w:val="000000"/>
              </w:rPr>
              <w:t xml:space="preserve">г. </w:t>
            </w:r>
            <w:r w:rsidRPr="001C50D5">
              <w:rPr>
                <w:rFonts w:ascii="Times New Roman" w:hAnsi="Times New Roman"/>
                <w:i/>
                <w:color w:val="000000"/>
              </w:rPr>
              <w:t>Чита</w:t>
            </w:r>
            <w:r w:rsidRPr="001C50D5">
              <w:rPr>
                <w:rFonts w:ascii="Times New Roman" w:hAnsi="Times New Roman"/>
                <w:color w:val="000000"/>
              </w:rPr>
              <w:t>)</w:t>
            </w:r>
          </w:p>
        </w:tc>
        <w:tc>
          <w:tcPr>
            <w:tcW w:w="4046" w:type="dxa"/>
          </w:tcPr>
          <w:p w:rsidR="00721D8E" w:rsidRPr="001C50D5" w:rsidRDefault="00721D8E" w:rsidP="00721D8E">
            <w:pPr>
              <w:pStyle w:val="a3"/>
              <w:spacing w:after="0" w:line="240" w:lineRule="auto"/>
              <w:ind w:left="0"/>
              <w:jc w:val="both"/>
              <w:rPr>
                <w:rFonts w:ascii="Times New Roman" w:hAnsi="Times New Roman"/>
              </w:rPr>
            </w:pPr>
            <w:r w:rsidRPr="001C50D5">
              <w:rPr>
                <w:rFonts w:ascii="Times New Roman" w:hAnsi="Times New Roman"/>
              </w:rPr>
              <w:lastRenderedPageBreak/>
              <w:t xml:space="preserve">На основании данных электрокардиографии и </w:t>
            </w:r>
            <w:proofErr w:type="spellStart"/>
            <w:r w:rsidRPr="001C50D5">
              <w:rPr>
                <w:rFonts w:ascii="Times New Roman" w:hAnsi="Times New Roman"/>
              </w:rPr>
              <w:t>холтеровского</w:t>
            </w:r>
            <w:proofErr w:type="spellEnd"/>
            <w:r w:rsidRPr="001C50D5">
              <w:rPr>
                <w:rFonts w:ascii="Times New Roman" w:hAnsi="Times New Roman"/>
              </w:rPr>
              <w:t xml:space="preserve"> </w:t>
            </w:r>
            <w:proofErr w:type="spellStart"/>
            <w:r w:rsidRPr="001C50D5">
              <w:rPr>
                <w:rFonts w:ascii="Times New Roman" w:hAnsi="Times New Roman"/>
              </w:rPr>
              <w:t>мониторирования</w:t>
            </w:r>
            <w:proofErr w:type="spellEnd"/>
            <w:r w:rsidRPr="001C50D5">
              <w:rPr>
                <w:rFonts w:ascii="Times New Roman" w:hAnsi="Times New Roman"/>
              </w:rPr>
              <w:t xml:space="preserve"> ЭКГ будет представлена возможность диагностики эктопической активности из устьев легочных вен, как предиктора развития </w:t>
            </w:r>
            <w:r w:rsidRPr="001C50D5">
              <w:rPr>
                <w:rFonts w:ascii="Times New Roman" w:hAnsi="Times New Roman"/>
              </w:rPr>
              <w:lastRenderedPageBreak/>
              <w:t>фибрилляции предсердий, освещена особенность течения этих пароксизмов фибрилляции предсердий.</w:t>
            </w:r>
          </w:p>
        </w:tc>
      </w:tr>
      <w:tr w:rsidR="00721D8E" w:rsidRPr="001C50D5" w:rsidTr="00425287">
        <w:tc>
          <w:tcPr>
            <w:tcW w:w="1669" w:type="dxa"/>
          </w:tcPr>
          <w:p w:rsidR="00721D8E" w:rsidRPr="001C50D5" w:rsidRDefault="00721D8E" w:rsidP="00721D8E">
            <w:pPr>
              <w:ind w:left="0" w:firstLine="0"/>
              <w:jc w:val="center"/>
              <w:rPr>
                <w:rFonts w:ascii="Times New Roman" w:hAnsi="Times New Roman"/>
              </w:rPr>
            </w:pPr>
            <w:r>
              <w:rPr>
                <w:rFonts w:ascii="Times New Roman" w:hAnsi="Times New Roman"/>
              </w:rPr>
              <w:lastRenderedPageBreak/>
              <w:t>14.20 – 14.35</w:t>
            </w:r>
          </w:p>
          <w:p w:rsidR="00721D8E" w:rsidRPr="001C50D5" w:rsidRDefault="00721D8E" w:rsidP="00721D8E">
            <w:pPr>
              <w:ind w:left="0" w:firstLine="0"/>
              <w:jc w:val="center"/>
              <w:rPr>
                <w:rFonts w:ascii="Times New Roman" w:hAnsi="Times New Roman"/>
              </w:rPr>
            </w:pPr>
            <w:r w:rsidRPr="001C50D5">
              <w:rPr>
                <w:rFonts w:ascii="Times New Roman" w:hAnsi="Times New Roman"/>
              </w:rPr>
              <w:t>15 минут</w:t>
            </w:r>
          </w:p>
        </w:tc>
        <w:tc>
          <w:tcPr>
            <w:tcW w:w="4442" w:type="dxa"/>
          </w:tcPr>
          <w:p w:rsidR="00721D8E" w:rsidRPr="001C50D5" w:rsidRDefault="00721D8E" w:rsidP="00721D8E">
            <w:pPr>
              <w:pStyle w:val="a3"/>
              <w:spacing w:after="0" w:line="240" w:lineRule="auto"/>
              <w:ind w:left="0"/>
              <w:jc w:val="both"/>
              <w:rPr>
                <w:rFonts w:ascii="Times New Roman" w:hAnsi="Times New Roman"/>
              </w:rPr>
            </w:pPr>
            <w:r w:rsidRPr="001C50D5">
              <w:rPr>
                <w:rFonts w:ascii="Times New Roman" w:hAnsi="Times New Roman"/>
              </w:rPr>
              <w:t>Опыт дистанционной электрокардиографии в Читинском районе Забайкальского края</w:t>
            </w:r>
          </w:p>
          <w:p w:rsidR="00721D8E" w:rsidRPr="001C50D5" w:rsidRDefault="00721D8E" w:rsidP="00721D8E">
            <w:pPr>
              <w:pStyle w:val="a3"/>
              <w:spacing w:after="0" w:line="240" w:lineRule="auto"/>
              <w:ind w:left="0"/>
              <w:jc w:val="both"/>
              <w:rPr>
                <w:rFonts w:ascii="Times New Roman" w:hAnsi="Times New Roman"/>
              </w:rPr>
            </w:pPr>
          </w:p>
        </w:tc>
        <w:tc>
          <w:tcPr>
            <w:tcW w:w="4237" w:type="dxa"/>
            <w:gridSpan w:val="3"/>
          </w:tcPr>
          <w:p w:rsidR="00721D8E" w:rsidRPr="001C50D5" w:rsidRDefault="00721D8E" w:rsidP="00721D8E">
            <w:pPr>
              <w:ind w:left="0" w:firstLine="0"/>
              <w:rPr>
                <w:rFonts w:ascii="Times New Roman" w:hAnsi="Times New Roman"/>
              </w:rPr>
            </w:pPr>
            <w:r w:rsidRPr="001C50D5">
              <w:rPr>
                <w:rFonts w:ascii="Times New Roman" w:hAnsi="Times New Roman"/>
              </w:rPr>
              <w:t>заведующий отделением функциональной диагностики</w:t>
            </w:r>
            <w:r w:rsidRPr="001C50D5">
              <w:rPr>
                <w:rFonts w:ascii="Times New Roman" w:hAnsi="Times New Roman"/>
                <w:b/>
              </w:rPr>
              <w:t xml:space="preserve"> </w:t>
            </w:r>
            <w:r w:rsidRPr="001C50D5">
              <w:rPr>
                <w:rFonts w:ascii="Times New Roman" w:hAnsi="Times New Roman"/>
              </w:rPr>
              <w:t xml:space="preserve">«ГУЗ Читинская районная больница» </w:t>
            </w:r>
            <w:r w:rsidRPr="001C50D5">
              <w:rPr>
                <w:rFonts w:ascii="Times New Roman" w:hAnsi="Times New Roman"/>
                <w:b/>
              </w:rPr>
              <w:t>П</w:t>
            </w:r>
            <w:r>
              <w:rPr>
                <w:rFonts w:ascii="Times New Roman" w:hAnsi="Times New Roman"/>
                <w:b/>
              </w:rPr>
              <w:t>.</w:t>
            </w:r>
            <w:r w:rsidRPr="001C50D5">
              <w:rPr>
                <w:rFonts w:ascii="Times New Roman" w:hAnsi="Times New Roman"/>
                <w:b/>
              </w:rPr>
              <w:t>О</w:t>
            </w:r>
            <w:r>
              <w:rPr>
                <w:rFonts w:ascii="Times New Roman" w:hAnsi="Times New Roman"/>
                <w:b/>
              </w:rPr>
              <w:t>.</w:t>
            </w:r>
            <w:r w:rsidRPr="001C50D5">
              <w:rPr>
                <w:rFonts w:ascii="Times New Roman" w:hAnsi="Times New Roman"/>
                <w:i/>
                <w:color w:val="000000"/>
              </w:rPr>
              <w:t xml:space="preserve"> </w:t>
            </w:r>
            <w:r w:rsidRPr="001C50D5">
              <w:rPr>
                <w:rFonts w:ascii="Times New Roman" w:hAnsi="Times New Roman"/>
                <w:b/>
              </w:rPr>
              <w:t xml:space="preserve">Горский </w:t>
            </w:r>
            <w:r w:rsidRPr="001C50D5">
              <w:rPr>
                <w:rFonts w:ascii="Times New Roman" w:hAnsi="Times New Roman"/>
                <w:i/>
                <w:color w:val="000000"/>
              </w:rPr>
              <w:t>(</w:t>
            </w:r>
            <w:r>
              <w:rPr>
                <w:rFonts w:ascii="Times New Roman" w:hAnsi="Times New Roman"/>
                <w:i/>
                <w:color w:val="000000"/>
              </w:rPr>
              <w:t xml:space="preserve">г. </w:t>
            </w:r>
            <w:r w:rsidRPr="001C50D5">
              <w:rPr>
                <w:rFonts w:ascii="Times New Roman" w:hAnsi="Times New Roman"/>
                <w:i/>
                <w:color w:val="000000"/>
              </w:rPr>
              <w:t>Чита</w:t>
            </w:r>
            <w:r w:rsidRPr="001C50D5">
              <w:rPr>
                <w:rFonts w:ascii="Times New Roman" w:hAnsi="Times New Roman"/>
                <w:color w:val="000000"/>
              </w:rPr>
              <w:t>)</w:t>
            </w:r>
          </w:p>
        </w:tc>
        <w:tc>
          <w:tcPr>
            <w:tcW w:w="4046" w:type="dxa"/>
          </w:tcPr>
          <w:p w:rsidR="00721D8E" w:rsidRPr="001C50D5" w:rsidRDefault="00721D8E" w:rsidP="00721D8E">
            <w:pPr>
              <w:pStyle w:val="a3"/>
              <w:spacing w:after="0" w:line="240" w:lineRule="auto"/>
              <w:ind w:left="0"/>
              <w:jc w:val="both"/>
              <w:rPr>
                <w:rFonts w:ascii="Times New Roman" w:hAnsi="Times New Roman"/>
              </w:rPr>
            </w:pPr>
            <w:r w:rsidRPr="001C50D5">
              <w:rPr>
                <w:rFonts w:ascii="Times New Roman" w:hAnsi="Times New Roman"/>
              </w:rPr>
              <w:t>Будет представлен собственный опыт организации дистанционного анализа ЭКГ в рамках одного отдельно взятого района, возможности своевременной диагностики сердечно-сосудистых заболеваний.</w:t>
            </w:r>
          </w:p>
        </w:tc>
      </w:tr>
      <w:tr w:rsidR="00721D8E" w:rsidRPr="001C50D5" w:rsidTr="00425287">
        <w:tc>
          <w:tcPr>
            <w:tcW w:w="1669" w:type="dxa"/>
          </w:tcPr>
          <w:p w:rsidR="00721D8E" w:rsidRPr="001C50D5" w:rsidRDefault="00721D8E" w:rsidP="00721D8E">
            <w:pPr>
              <w:ind w:left="0" w:firstLine="0"/>
              <w:jc w:val="center"/>
              <w:rPr>
                <w:rFonts w:ascii="Times New Roman" w:hAnsi="Times New Roman"/>
              </w:rPr>
            </w:pPr>
            <w:r>
              <w:rPr>
                <w:rFonts w:ascii="Times New Roman" w:hAnsi="Times New Roman"/>
              </w:rPr>
              <w:t>14.35 – 14.55</w:t>
            </w:r>
          </w:p>
          <w:p w:rsidR="00721D8E" w:rsidRPr="001C50D5" w:rsidRDefault="00721D8E" w:rsidP="00721D8E">
            <w:pPr>
              <w:ind w:left="0" w:firstLine="0"/>
              <w:jc w:val="center"/>
              <w:rPr>
                <w:rFonts w:ascii="Times New Roman" w:hAnsi="Times New Roman"/>
              </w:rPr>
            </w:pPr>
            <w:r w:rsidRPr="001C50D5">
              <w:rPr>
                <w:rFonts w:ascii="Times New Roman" w:hAnsi="Times New Roman"/>
              </w:rPr>
              <w:t>20 минут</w:t>
            </w:r>
          </w:p>
        </w:tc>
        <w:tc>
          <w:tcPr>
            <w:tcW w:w="4442" w:type="dxa"/>
          </w:tcPr>
          <w:p w:rsidR="00721D8E" w:rsidRPr="001C50D5" w:rsidRDefault="00721D8E" w:rsidP="00721D8E">
            <w:pPr>
              <w:shd w:val="clear" w:color="auto" w:fill="FFFFFF"/>
              <w:ind w:left="0" w:firstLine="0"/>
              <w:rPr>
                <w:rFonts w:ascii="Times New Roman" w:hAnsi="Times New Roman"/>
              </w:rPr>
            </w:pPr>
            <w:r w:rsidRPr="001C50D5">
              <w:rPr>
                <w:rFonts w:ascii="Times New Roman" w:hAnsi="Times New Roman"/>
                <w:color w:val="000000"/>
              </w:rPr>
              <w:t>Нормальная и патологическая ультразвуковая картина стенки</w:t>
            </w:r>
            <w:r>
              <w:rPr>
                <w:rFonts w:ascii="Times New Roman" w:hAnsi="Times New Roman"/>
                <w:color w:val="000000"/>
              </w:rPr>
              <w:t xml:space="preserve"> </w:t>
            </w:r>
            <w:r w:rsidRPr="001C50D5">
              <w:rPr>
                <w:rFonts w:ascii="Times New Roman" w:hAnsi="Times New Roman"/>
                <w:color w:val="000000"/>
              </w:rPr>
              <w:t>желчного пузыря</w:t>
            </w:r>
          </w:p>
          <w:p w:rsidR="00721D8E" w:rsidRPr="001C50D5" w:rsidRDefault="00721D8E" w:rsidP="00721D8E">
            <w:pPr>
              <w:pStyle w:val="a3"/>
              <w:spacing w:after="0" w:line="240" w:lineRule="auto"/>
              <w:ind w:left="0"/>
              <w:jc w:val="both"/>
              <w:rPr>
                <w:rFonts w:ascii="Times New Roman" w:hAnsi="Times New Roman"/>
              </w:rPr>
            </w:pPr>
          </w:p>
        </w:tc>
        <w:tc>
          <w:tcPr>
            <w:tcW w:w="4237" w:type="dxa"/>
            <w:gridSpan w:val="3"/>
          </w:tcPr>
          <w:p w:rsidR="00721D8E" w:rsidRPr="001C50D5" w:rsidRDefault="00721D8E" w:rsidP="00721D8E">
            <w:pPr>
              <w:shd w:val="clear" w:color="auto" w:fill="FFFFFF"/>
              <w:ind w:left="0" w:firstLine="0"/>
              <w:rPr>
                <w:rFonts w:ascii="Times New Roman" w:hAnsi="Times New Roman"/>
                <w:color w:val="000000"/>
              </w:rPr>
            </w:pPr>
            <w:r w:rsidRPr="001C50D5">
              <w:rPr>
                <w:rFonts w:ascii="Times New Roman" w:hAnsi="Times New Roman"/>
              </w:rPr>
              <w:t>заведующая отделением ультразвуковой диагностики</w:t>
            </w:r>
            <w:r w:rsidRPr="001C50D5">
              <w:rPr>
                <w:rFonts w:ascii="Times New Roman" w:hAnsi="Times New Roman"/>
                <w:b/>
              </w:rPr>
              <w:t xml:space="preserve"> </w:t>
            </w:r>
            <w:r w:rsidRPr="001C50D5">
              <w:rPr>
                <w:rFonts w:ascii="Times New Roman" w:hAnsi="Times New Roman"/>
              </w:rPr>
              <w:t>«ЧУЗ клиническая больница «РЖД-Медицина» г</w:t>
            </w:r>
            <w:r>
              <w:rPr>
                <w:rFonts w:ascii="Times New Roman" w:hAnsi="Times New Roman"/>
              </w:rPr>
              <w:t xml:space="preserve">. </w:t>
            </w:r>
            <w:r w:rsidRPr="001C50D5">
              <w:rPr>
                <w:rFonts w:ascii="Times New Roman" w:hAnsi="Times New Roman"/>
              </w:rPr>
              <w:t xml:space="preserve">Чита» </w:t>
            </w:r>
            <w:r w:rsidRPr="001C50D5">
              <w:rPr>
                <w:rFonts w:ascii="Times New Roman" w:hAnsi="Times New Roman"/>
                <w:b/>
                <w:color w:val="000000"/>
              </w:rPr>
              <w:t>Е</w:t>
            </w:r>
            <w:r>
              <w:rPr>
                <w:rFonts w:ascii="Times New Roman" w:hAnsi="Times New Roman"/>
                <w:b/>
                <w:color w:val="000000"/>
              </w:rPr>
              <w:t>.</w:t>
            </w:r>
            <w:r w:rsidRPr="001C50D5">
              <w:rPr>
                <w:rFonts w:ascii="Times New Roman" w:hAnsi="Times New Roman"/>
                <w:b/>
                <w:color w:val="000000"/>
              </w:rPr>
              <w:t>М</w:t>
            </w:r>
            <w:r>
              <w:rPr>
                <w:rFonts w:ascii="Times New Roman" w:hAnsi="Times New Roman"/>
                <w:b/>
                <w:color w:val="000000"/>
              </w:rPr>
              <w:t>.</w:t>
            </w:r>
            <w:r w:rsidRPr="001C50D5">
              <w:rPr>
                <w:rFonts w:ascii="Times New Roman" w:hAnsi="Times New Roman"/>
                <w:b/>
                <w:color w:val="000000"/>
              </w:rPr>
              <w:t xml:space="preserve"> </w:t>
            </w:r>
            <w:proofErr w:type="spellStart"/>
            <w:r w:rsidRPr="001C50D5">
              <w:rPr>
                <w:rFonts w:ascii="Times New Roman" w:hAnsi="Times New Roman"/>
                <w:b/>
                <w:color w:val="000000"/>
              </w:rPr>
              <w:t>Чацкис</w:t>
            </w:r>
            <w:proofErr w:type="spellEnd"/>
            <w:r w:rsidRPr="001C50D5">
              <w:rPr>
                <w:rFonts w:ascii="Times New Roman" w:hAnsi="Times New Roman"/>
                <w:b/>
                <w:color w:val="000000"/>
              </w:rPr>
              <w:t xml:space="preserve"> </w:t>
            </w:r>
            <w:r w:rsidRPr="001C50D5">
              <w:rPr>
                <w:rFonts w:ascii="Times New Roman" w:hAnsi="Times New Roman"/>
                <w:i/>
                <w:color w:val="000000"/>
              </w:rPr>
              <w:t>(</w:t>
            </w:r>
            <w:r>
              <w:rPr>
                <w:rFonts w:ascii="Times New Roman" w:hAnsi="Times New Roman"/>
                <w:i/>
                <w:color w:val="000000"/>
              </w:rPr>
              <w:t xml:space="preserve">г. </w:t>
            </w:r>
            <w:r w:rsidRPr="001C50D5">
              <w:rPr>
                <w:rFonts w:ascii="Times New Roman" w:hAnsi="Times New Roman"/>
                <w:i/>
                <w:color w:val="000000"/>
              </w:rPr>
              <w:t>Чита</w:t>
            </w:r>
            <w:r w:rsidRPr="001C50D5">
              <w:rPr>
                <w:rFonts w:ascii="Times New Roman" w:hAnsi="Times New Roman"/>
                <w:color w:val="000000"/>
              </w:rPr>
              <w:t>)</w:t>
            </w:r>
          </w:p>
          <w:p w:rsidR="00721D8E" w:rsidRPr="001C50D5" w:rsidRDefault="00721D8E" w:rsidP="00721D8E">
            <w:pPr>
              <w:shd w:val="clear" w:color="auto" w:fill="FFFFFF"/>
              <w:ind w:left="0" w:firstLine="0"/>
              <w:rPr>
                <w:rFonts w:ascii="Times New Roman" w:hAnsi="Times New Roman"/>
                <w:bCs/>
              </w:rPr>
            </w:pPr>
          </w:p>
        </w:tc>
        <w:tc>
          <w:tcPr>
            <w:tcW w:w="4046" w:type="dxa"/>
          </w:tcPr>
          <w:p w:rsidR="00721D8E" w:rsidRPr="001C50D5" w:rsidRDefault="00721D8E" w:rsidP="00721D8E">
            <w:pPr>
              <w:pStyle w:val="a3"/>
              <w:spacing w:after="0" w:line="240" w:lineRule="auto"/>
              <w:ind w:left="0"/>
              <w:jc w:val="both"/>
              <w:rPr>
                <w:rFonts w:ascii="Times New Roman" w:hAnsi="Times New Roman"/>
              </w:rPr>
            </w:pPr>
            <w:r w:rsidRPr="001C50D5">
              <w:rPr>
                <w:rFonts w:ascii="Times New Roman" w:hAnsi="Times New Roman"/>
              </w:rPr>
              <w:t>Будут представлены признаки нормальной анатомической картины и функционирования желчного пузыря при ультразвуковой исследовании, а также наиболее типичные патологические изменения.</w:t>
            </w:r>
          </w:p>
        </w:tc>
      </w:tr>
      <w:tr w:rsidR="00721D8E" w:rsidRPr="001C50D5" w:rsidTr="00425287">
        <w:tc>
          <w:tcPr>
            <w:tcW w:w="1669" w:type="dxa"/>
          </w:tcPr>
          <w:p w:rsidR="00721D8E" w:rsidRPr="001C50D5" w:rsidRDefault="00721D8E" w:rsidP="00721D8E">
            <w:pPr>
              <w:ind w:left="0" w:firstLine="0"/>
              <w:jc w:val="center"/>
              <w:rPr>
                <w:rFonts w:ascii="Times New Roman" w:hAnsi="Times New Roman"/>
              </w:rPr>
            </w:pPr>
            <w:r>
              <w:rPr>
                <w:rFonts w:ascii="Times New Roman" w:hAnsi="Times New Roman"/>
              </w:rPr>
              <w:t>14.55 – 15.15</w:t>
            </w:r>
          </w:p>
          <w:p w:rsidR="00721D8E" w:rsidRPr="001C50D5" w:rsidRDefault="00721D8E" w:rsidP="00721D8E">
            <w:pPr>
              <w:ind w:left="0" w:firstLine="0"/>
              <w:jc w:val="center"/>
              <w:rPr>
                <w:rFonts w:ascii="Times New Roman" w:hAnsi="Times New Roman"/>
              </w:rPr>
            </w:pPr>
            <w:r w:rsidRPr="001C50D5">
              <w:rPr>
                <w:rFonts w:ascii="Times New Roman" w:hAnsi="Times New Roman"/>
              </w:rPr>
              <w:t>20 минут</w:t>
            </w:r>
          </w:p>
        </w:tc>
        <w:tc>
          <w:tcPr>
            <w:tcW w:w="4442" w:type="dxa"/>
          </w:tcPr>
          <w:p w:rsidR="00721D8E" w:rsidRPr="001C50D5" w:rsidRDefault="00721D8E" w:rsidP="00721D8E">
            <w:pPr>
              <w:pStyle w:val="a3"/>
              <w:spacing w:after="0" w:line="240" w:lineRule="auto"/>
              <w:ind w:left="0"/>
              <w:jc w:val="both"/>
              <w:rPr>
                <w:rFonts w:ascii="Times New Roman" w:hAnsi="Times New Roman"/>
              </w:rPr>
            </w:pPr>
            <w:r w:rsidRPr="001C50D5">
              <w:rPr>
                <w:rFonts w:ascii="Times New Roman" w:hAnsi="Times New Roman"/>
              </w:rPr>
              <w:t xml:space="preserve">Легочное сердце: </w:t>
            </w:r>
            <w:proofErr w:type="spellStart"/>
            <w:r w:rsidRPr="001C50D5">
              <w:rPr>
                <w:rFonts w:ascii="Times New Roman" w:hAnsi="Times New Roman"/>
              </w:rPr>
              <w:t>эхокардиографическая</w:t>
            </w:r>
            <w:proofErr w:type="spellEnd"/>
            <w:r w:rsidRPr="001C50D5">
              <w:rPr>
                <w:rFonts w:ascii="Times New Roman" w:hAnsi="Times New Roman"/>
              </w:rPr>
              <w:t xml:space="preserve"> диагностика</w:t>
            </w:r>
          </w:p>
        </w:tc>
        <w:tc>
          <w:tcPr>
            <w:tcW w:w="4237" w:type="dxa"/>
            <w:gridSpan w:val="3"/>
          </w:tcPr>
          <w:p w:rsidR="00721D8E" w:rsidRPr="001C50D5" w:rsidRDefault="00721D8E" w:rsidP="00721D8E">
            <w:pPr>
              <w:ind w:left="0" w:firstLine="0"/>
              <w:rPr>
                <w:rFonts w:ascii="Times New Roman" w:hAnsi="Times New Roman"/>
                <w:bCs/>
              </w:rPr>
            </w:pPr>
            <w:r w:rsidRPr="001C50D5">
              <w:rPr>
                <w:rFonts w:ascii="Times New Roman" w:hAnsi="Times New Roman"/>
              </w:rPr>
              <w:t>врач функциональной диагностики</w:t>
            </w:r>
            <w:r>
              <w:rPr>
                <w:rFonts w:ascii="Times New Roman" w:hAnsi="Times New Roman"/>
              </w:rPr>
              <w:t xml:space="preserve"> Инновационной клиники</w:t>
            </w:r>
            <w:r w:rsidRPr="001C50D5">
              <w:rPr>
                <w:rFonts w:ascii="Times New Roman" w:hAnsi="Times New Roman"/>
                <w:b/>
              </w:rPr>
              <w:t xml:space="preserve"> </w:t>
            </w:r>
            <w:r w:rsidRPr="001C50D5">
              <w:rPr>
                <w:rFonts w:ascii="Times New Roman" w:hAnsi="Times New Roman"/>
              </w:rPr>
              <w:t xml:space="preserve">«Академия Здоровья» </w:t>
            </w:r>
            <w:r w:rsidRPr="001C50D5">
              <w:rPr>
                <w:rFonts w:ascii="Times New Roman" w:hAnsi="Times New Roman"/>
                <w:b/>
              </w:rPr>
              <w:t>Е</w:t>
            </w:r>
            <w:r>
              <w:rPr>
                <w:rFonts w:ascii="Times New Roman" w:hAnsi="Times New Roman"/>
                <w:b/>
              </w:rPr>
              <w:t>.</w:t>
            </w:r>
            <w:r w:rsidRPr="001C50D5">
              <w:rPr>
                <w:rFonts w:ascii="Times New Roman" w:hAnsi="Times New Roman"/>
                <w:b/>
              </w:rPr>
              <w:t>Н</w:t>
            </w:r>
            <w:r>
              <w:rPr>
                <w:rFonts w:ascii="Times New Roman" w:hAnsi="Times New Roman"/>
                <w:b/>
              </w:rPr>
              <w:t>.</w:t>
            </w:r>
            <w:r w:rsidRPr="001C50D5">
              <w:rPr>
                <w:rFonts w:ascii="Times New Roman" w:hAnsi="Times New Roman"/>
                <w:i/>
                <w:color w:val="000000"/>
              </w:rPr>
              <w:t xml:space="preserve"> </w:t>
            </w:r>
            <w:proofErr w:type="spellStart"/>
            <w:r w:rsidRPr="001C50D5">
              <w:rPr>
                <w:rFonts w:ascii="Times New Roman" w:hAnsi="Times New Roman"/>
                <w:b/>
              </w:rPr>
              <w:t>Старновская</w:t>
            </w:r>
            <w:proofErr w:type="spellEnd"/>
            <w:r w:rsidRPr="001C50D5">
              <w:rPr>
                <w:rFonts w:ascii="Times New Roman" w:hAnsi="Times New Roman"/>
                <w:b/>
              </w:rPr>
              <w:t xml:space="preserve"> </w:t>
            </w:r>
            <w:r w:rsidRPr="001C50D5">
              <w:rPr>
                <w:rFonts w:ascii="Times New Roman" w:hAnsi="Times New Roman"/>
                <w:i/>
                <w:color w:val="000000"/>
              </w:rPr>
              <w:t>(</w:t>
            </w:r>
            <w:r>
              <w:rPr>
                <w:rFonts w:ascii="Times New Roman" w:hAnsi="Times New Roman"/>
                <w:i/>
                <w:color w:val="000000"/>
              </w:rPr>
              <w:t xml:space="preserve">г. </w:t>
            </w:r>
            <w:r w:rsidRPr="001C50D5">
              <w:rPr>
                <w:rFonts w:ascii="Times New Roman" w:hAnsi="Times New Roman"/>
                <w:i/>
                <w:color w:val="000000"/>
              </w:rPr>
              <w:t>Чита</w:t>
            </w:r>
            <w:r w:rsidRPr="001C50D5">
              <w:rPr>
                <w:rFonts w:ascii="Times New Roman" w:hAnsi="Times New Roman"/>
                <w:color w:val="000000"/>
              </w:rPr>
              <w:t>)</w:t>
            </w:r>
          </w:p>
        </w:tc>
        <w:tc>
          <w:tcPr>
            <w:tcW w:w="4046" w:type="dxa"/>
          </w:tcPr>
          <w:p w:rsidR="00721D8E" w:rsidRPr="001C50D5" w:rsidRDefault="00721D8E" w:rsidP="00721D8E">
            <w:pPr>
              <w:pStyle w:val="a3"/>
              <w:spacing w:after="0" w:line="240" w:lineRule="auto"/>
              <w:ind w:left="0"/>
              <w:jc w:val="both"/>
              <w:rPr>
                <w:rFonts w:ascii="Times New Roman" w:hAnsi="Times New Roman"/>
              </w:rPr>
            </w:pPr>
            <w:r w:rsidRPr="001C50D5">
              <w:rPr>
                <w:rFonts w:ascii="Times New Roman" w:hAnsi="Times New Roman"/>
              </w:rPr>
              <w:t>Освещены основные признаки ультразвуковых изменений при остром и хроническом легочной сердце, критерии легочной гипертензии.</w:t>
            </w:r>
          </w:p>
        </w:tc>
      </w:tr>
      <w:tr w:rsidR="00721D8E" w:rsidRPr="001C50D5" w:rsidTr="00425287">
        <w:tc>
          <w:tcPr>
            <w:tcW w:w="1669" w:type="dxa"/>
          </w:tcPr>
          <w:p w:rsidR="00721D8E" w:rsidRPr="001C50D5" w:rsidRDefault="00721D8E" w:rsidP="00721D8E">
            <w:pPr>
              <w:ind w:left="0" w:firstLine="0"/>
              <w:jc w:val="center"/>
              <w:rPr>
                <w:rFonts w:ascii="Times New Roman" w:hAnsi="Times New Roman"/>
              </w:rPr>
            </w:pPr>
            <w:r>
              <w:rPr>
                <w:rFonts w:ascii="Times New Roman" w:hAnsi="Times New Roman"/>
              </w:rPr>
              <w:t>15.15 – 15.30</w:t>
            </w:r>
          </w:p>
          <w:p w:rsidR="00721D8E" w:rsidRPr="001C50D5" w:rsidRDefault="00721D8E" w:rsidP="00721D8E">
            <w:pPr>
              <w:ind w:left="0" w:firstLine="0"/>
              <w:jc w:val="center"/>
              <w:rPr>
                <w:rFonts w:ascii="Times New Roman" w:hAnsi="Times New Roman"/>
              </w:rPr>
            </w:pPr>
            <w:r w:rsidRPr="001C50D5">
              <w:rPr>
                <w:rFonts w:ascii="Times New Roman" w:hAnsi="Times New Roman"/>
              </w:rPr>
              <w:t>15 минут</w:t>
            </w:r>
          </w:p>
        </w:tc>
        <w:tc>
          <w:tcPr>
            <w:tcW w:w="4442" w:type="dxa"/>
          </w:tcPr>
          <w:p w:rsidR="00721D8E" w:rsidRPr="001C50D5" w:rsidRDefault="00721D8E" w:rsidP="00721D8E">
            <w:pPr>
              <w:shd w:val="clear" w:color="auto" w:fill="FFFFFF"/>
              <w:ind w:left="0" w:firstLine="0"/>
              <w:rPr>
                <w:rFonts w:ascii="Times New Roman" w:hAnsi="Times New Roman"/>
                <w:color w:val="000000"/>
              </w:rPr>
            </w:pPr>
            <w:r w:rsidRPr="001C50D5">
              <w:rPr>
                <w:rFonts w:ascii="Times New Roman" w:hAnsi="Times New Roman"/>
                <w:color w:val="000000"/>
              </w:rPr>
              <w:t>Ультразвуковые исследования лимфатические узлов в норме и</w:t>
            </w:r>
          </w:p>
          <w:p w:rsidR="00721D8E" w:rsidRPr="001C50D5" w:rsidRDefault="00721D8E" w:rsidP="00721D8E">
            <w:pPr>
              <w:pStyle w:val="a3"/>
              <w:spacing w:after="0" w:line="240" w:lineRule="auto"/>
              <w:ind w:left="0"/>
              <w:jc w:val="both"/>
              <w:rPr>
                <w:rFonts w:ascii="Times New Roman" w:hAnsi="Times New Roman"/>
              </w:rPr>
            </w:pPr>
            <w:r w:rsidRPr="001C50D5">
              <w:rPr>
                <w:rFonts w:ascii="Times New Roman" w:hAnsi="Times New Roman"/>
                <w:color w:val="000000"/>
              </w:rPr>
              <w:t>при патологии</w:t>
            </w:r>
          </w:p>
        </w:tc>
        <w:tc>
          <w:tcPr>
            <w:tcW w:w="4237" w:type="dxa"/>
            <w:gridSpan w:val="3"/>
          </w:tcPr>
          <w:p w:rsidR="00721D8E" w:rsidRPr="001C50D5" w:rsidRDefault="00721D8E" w:rsidP="00721D8E">
            <w:pPr>
              <w:shd w:val="clear" w:color="auto" w:fill="FFFFFF"/>
              <w:ind w:left="0" w:firstLine="0"/>
              <w:rPr>
                <w:rFonts w:ascii="Times New Roman" w:hAnsi="Times New Roman"/>
                <w:color w:val="000000"/>
              </w:rPr>
            </w:pPr>
            <w:r w:rsidRPr="001C50D5">
              <w:rPr>
                <w:rFonts w:ascii="Times New Roman" w:hAnsi="Times New Roman"/>
              </w:rPr>
              <w:t>Врач ультразвуковой диагностики</w:t>
            </w:r>
            <w:r w:rsidRPr="001C50D5">
              <w:rPr>
                <w:rFonts w:ascii="Times New Roman" w:hAnsi="Times New Roman"/>
                <w:b/>
              </w:rPr>
              <w:t xml:space="preserve"> </w:t>
            </w:r>
            <w:r w:rsidRPr="001C50D5">
              <w:rPr>
                <w:rFonts w:ascii="Times New Roman" w:hAnsi="Times New Roman"/>
              </w:rPr>
              <w:t>«ЧУЗ клиническая больница «РЖД-Медицина» г</w:t>
            </w:r>
            <w:r>
              <w:rPr>
                <w:rFonts w:ascii="Times New Roman" w:hAnsi="Times New Roman"/>
              </w:rPr>
              <w:t xml:space="preserve">. </w:t>
            </w:r>
            <w:r w:rsidRPr="001C50D5">
              <w:rPr>
                <w:rFonts w:ascii="Times New Roman" w:hAnsi="Times New Roman"/>
              </w:rPr>
              <w:t xml:space="preserve">Чита» </w:t>
            </w:r>
            <w:r w:rsidRPr="001C50D5">
              <w:rPr>
                <w:rFonts w:ascii="Times New Roman" w:hAnsi="Times New Roman"/>
                <w:b/>
                <w:color w:val="000000"/>
              </w:rPr>
              <w:t>Е</w:t>
            </w:r>
            <w:r>
              <w:rPr>
                <w:rFonts w:ascii="Times New Roman" w:hAnsi="Times New Roman"/>
                <w:b/>
                <w:color w:val="000000"/>
              </w:rPr>
              <w:t>.</w:t>
            </w:r>
            <w:r w:rsidRPr="001C50D5">
              <w:rPr>
                <w:rFonts w:ascii="Times New Roman" w:hAnsi="Times New Roman"/>
                <w:b/>
                <w:color w:val="000000"/>
              </w:rPr>
              <w:t>В</w:t>
            </w:r>
            <w:r>
              <w:rPr>
                <w:rFonts w:ascii="Times New Roman" w:hAnsi="Times New Roman"/>
                <w:b/>
                <w:color w:val="000000"/>
              </w:rPr>
              <w:t>.</w:t>
            </w:r>
            <w:r w:rsidRPr="001C50D5">
              <w:rPr>
                <w:rFonts w:ascii="Times New Roman" w:hAnsi="Times New Roman"/>
                <w:b/>
                <w:color w:val="000000"/>
              </w:rPr>
              <w:t xml:space="preserve"> Курбатова </w:t>
            </w:r>
            <w:r w:rsidRPr="001C50D5">
              <w:rPr>
                <w:rFonts w:ascii="Times New Roman" w:hAnsi="Times New Roman"/>
                <w:i/>
                <w:color w:val="000000"/>
              </w:rPr>
              <w:t>(</w:t>
            </w:r>
            <w:r>
              <w:rPr>
                <w:rFonts w:ascii="Times New Roman" w:hAnsi="Times New Roman"/>
                <w:i/>
                <w:color w:val="000000"/>
              </w:rPr>
              <w:t xml:space="preserve">г. </w:t>
            </w:r>
            <w:r w:rsidRPr="001C50D5">
              <w:rPr>
                <w:rFonts w:ascii="Times New Roman" w:hAnsi="Times New Roman"/>
                <w:i/>
                <w:color w:val="000000"/>
              </w:rPr>
              <w:t>Чита</w:t>
            </w:r>
            <w:r w:rsidRPr="001C50D5">
              <w:rPr>
                <w:rFonts w:ascii="Times New Roman" w:hAnsi="Times New Roman"/>
                <w:color w:val="000000"/>
              </w:rPr>
              <w:t>)</w:t>
            </w:r>
          </w:p>
          <w:p w:rsidR="00721D8E" w:rsidRPr="001C50D5" w:rsidRDefault="00721D8E" w:rsidP="00721D8E">
            <w:pPr>
              <w:ind w:left="0" w:firstLine="0"/>
              <w:rPr>
                <w:rFonts w:ascii="Times New Roman" w:hAnsi="Times New Roman"/>
                <w:bCs/>
              </w:rPr>
            </w:pPr>
          </w:p>
        </w:tc>
        <w:tc>
          <w:tcPr>
            <w:tcW w:w="4046" w:type="dxa"/>
          </w:tcPr>
          <w:p w:rsidR="00721D8E" w:rsidRPr="001C50D5" w:rsidRDefault="00721D8E" w:rsidP="00721D8E">
            <w:pPr>
              <w:pStyle w:val="a3"/>
              <w:spacing w:after="0" w:line="240" w:lineRule="auto"/>
              <w:ind w:left="0"/>
              <w:jc w:val="both"/>
              <w:rPr>
                <w:rFonts w:ascii="Times New Roman" w:hAnsi="Times New Roman"/>
              </w:rPr>
            </w:pPr>
            <w:r w:rsidRPr="001C50D5">
              <w:rPr>
                <w:rFonts w:ascii="Times New Roman" w:hAnsi="Times New Roman"/>
              </w:rPr>
              <w:t xml:space="preserve">В сообщении будет дана </w:t>
            </w:r>
            <w:proofErr w:type="spellStart"/>
            <w:r w:rsidRPr="001C50D5">
              <w:rPr>
                <w:rFonts w:ascii="Times New Roman" w:hAnsi="Times New Roman"/>
              </w:rPr>
              <w:t>ульразвуковая</w:t>
            </w:r>
            <w:proofErr w:type="spellEnd"/>
            <w:r w:rsidRPr="001C50D5">
              <w:rPr>
                <w:rFonts w:ascii="Times New Roman" w:hAnsi="Times New Roman"/>
              </w:rPr>
              <w:t xml:space="preserve"> характеристика нормальных лимфатических узлов, а также изменения, которые возникают при различных патологических состояниях.</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b/>
                <w:i/>
              </w:rPr>
            </w:pPr>
            <w:r w:rsidRPr="008133E8">
              <w:rPr>
                <w:rFonts w:ascii="Times New Roman" w:hAnsi="Times New Roman"/>
                <w:b/>
                <w:i/>
              </w:rPr>
              <w:t>15.</w:t>
            </w:r>
            <w:r>
              <w:rPr>
                <w:rFonts w:ascii="Times New Roman" w:hAnsi="Times New Roman"/>
                <w:b/>
                <w:i/>
              </w:rPr>
              <w:t>3</w:t>
            </w:r>
            <w:r w:rsidRPr="008133E8">
              <w:rPr>
                <w:rFonts w:ascii="Times New Roman" w:hAnsi="Times New Roman"/>
                <w:b/>
                <w:i/>
              </w:rPr>
              <w:t>0 – 15.</w:t>
            </w:r>
            <w:r>
              <w:rPr>
                <w:rFonts w:ascii="Times New Roman" w:hAnsi="Times New Roman"/>
                <w:b/>
                <w:i/>
              </w:rPr>
              <w:t>4</w:t>
            </w:r>
            <w:r w:rsidRPr="008133E8">
              <w:rPr>
                <w:rFonts w:ascii="Times New Roman" w:hAnsi="Times New Roman"/>
                <w:b/>
                <w:i/>
              </w:rPr>
              <w:t>0</w:t>
            </w:r>
          </w:p>
        </w:tc>
        <w:tc>
          <w:tcPr>
            <w:tcW w:w="12725" w:type="dxa"/>
            <w:gridSpan w:val="5"/>
          </w:tcPr>
          <w:p w:rsidR="00721D8E" w:rsidRPr="008133E8" w:rsidRDefault="00721D8E" w:rsidP="00721D8E">
            <w:pPr>
              <w:pStyle w:val="a3"/>
              <w:spacing w:after="0" w:line="240" w:lineRule="auto"/>
              <w:ind w:left="0"/>
              <w:jc w:val="center"/>
              <w:rPr>
                <w:rFonts w:ascii="Times New Roman" w:hAnsi="Times New Roman"/>
                <w:b/>
                <w:i/>
              </w:rPr>
            </w:pPr>
            <w:r w:rsidRPr="008133E8">
              <w:rPr>
                <w:rFonts w:ascii="Times New Roman" w:eastAsia="Times New Roman" w:hAnsi="Times New Roman"/>
                <w:b/>
                <w:i/>
                <w:lang w:eastAsia="ru-RU"/>
              </w:rPr>
              <w:t>Перерыв</w:t>
            </w:r>
          </w:p>
        </w:tc>
      </w:tr>
      <w:tr w:rsidR="00721D8E" w:rsidRPr="008133E8" w:rsidTr="00425287">
        <w:tc>
          <w:tcPr>
            <w:tcW w:w="1669" w:type="dxa"/>
          </w:tcPr>
          <w:p w:rsidR="00721D8E" w:rsidRPr="008133E8" w:rsidRDefault="00721D8E" w:rsidP="00721D8E">
            <w:pPr>
              <w:ind w:left="0" w:firstLine="0"/>
              <w:jc w:val="center"/>
              <w:rPr>
                <w:rFonts w:ascii="Times New Roman" w:hAnsi="Times New Roman"/>
                <w:b/>
                <w:lang w:eastAsia="ru-RU"/>
              </w:rPr>
            </w:pPr>
            <w:r w:rsidRPr="008133E8">
              <w:rPr>
                <w:rFonts w:ascii="Times New Roman" w:hAnsi="Times New Roman"/>
                <w:b/>
                <w:lang w:eastAsia="ru-RU"/>
              </w:rPr>
              <w:t>15.</w:t>
            </w:r>
            <w:r>
              <w:rPr>
                <w:rFonts w:ascii="Times New Roman" w:hAnsi="Times New Roman"/>
                <w:b/>
                <w:lang w:eastAsia="ru-RU"/>
              </w:rPr>
              <w:t>4</w:t>
            </w:r>
            <w:r w:rsidRPr="008133E8">
              <w:rPr>
                <w:rFonts w:ascii="Times New Roman" w:hAnsi="Times New Roman"/>
                <w:b/>
                <w:lang w:eastAsia="ru-RU"/>
              </w:rPr>
              <w:t>0 – 1</w:t>
            </w:r>
            <w:r>
              <w:rPr>
                <w:rFonts w:ascii="Times New Roman" w:hAnsi="Times New Roman"/>
                <w:b/>
                <w:lang w:eastAsia="ru-RU"/>
              </w:rPr>
              <w:t>6</w:t>
            </w:r>
            <w:r w:rsidRPr="008133E8">
              <w:rPr>
                <w:rFonts w:ascii="Times New Roman" w:hAnsi="Times New Roman"/>
                <w:b/>
                <w:lang w:eastAsia="ru-RU"/>
              </w:rPr>
              <w:t>.30</w:t>
            </w:r>
          </w:p>
        </w:tc>
        <w:tc>
          <w:tcPr>
            <w:tcW w:w="12725" w:type="dxa"/>
            <w:gridSpan w:val="5"/>
          </w:tcPr>
          <w:p w:rsidR="00721D8E" w:rsidRPr="00CF646C" w:rsidRDefault="00721D8E" w:rsidP="00721D8E">
            <w:pPr>
              <w:ind w:left="0" w:firstLine="0"/>
              <w:jc w:val="center"/>
              <w:rPr>
                <w:rFonts w:ascii="Times New Roman" w:eastAsia="Times New Roman" w:hAnsi="Times New Roman"/>
                <w:b/>
                <w:lang w:eastAsia="ru-RU"/>
              </w:rPr>
            </w:pPr>
            <w:r w:rsidRPr="00CF646C">
              <w:rPr>
                <w:rFonts w:ascii="Times New Roman" w:eastAsia="Times New Roman" w:hAnsi="Times New Roman"/>
                <w:b/>
                <w:lang w:eastAsia="ru-RU"/>
              </w:rPr>
              <w:t>Актовый зал (2 этаж)</w:t>
            </w:r>
          </w:p>
          <w:p w:rsidR="00721D8E" w:rsidRPr="00CF646C" w:rsidRDefault="00721D8E" w:rsidP="00721D8E">
            <w:pPr>
              <w:ind w:left="0" w:firstLine="0"/>
              <w:jc w:val="center"/>
              <w:rPr>
                <w:rFonts w:ascii="Times New Roman" w:hAnsi="Times New Roman"/>
                <w:b/>
              </w:rPr>
            </w:pPr>
            <w:r w:rsidRPr="00CF646C">
              <w:rPr>
                <w:rFonts w:ascii="Times New Roman" w:hAnsi="Times New Roman"/>
                <w:b/>
              </w:rPr>
              <w:t>КЛИНИЧЕСАЯ ЛЕКЦИЯ</w:t>
            </w:r>
          </w:p>
          <w:p w:rsidR="00721D8E" w:rsidRPr="00CF646C" w:rsidRDefault="00721D8E" w:rsidP="00721D8E">
            <w:pPr>
              <w:ind w:left="0" w:firstLine="0"/>
              <w:jc w:val="center"/>
              <w:rPr>
                <w:rFonts w:ascii="Times New Roman" w:hAnsi="Times New Roman"/>
                <w:b/>
              </w:rPr>
            </w:pPr>
            <w:r w:rsidRPr="00CF646C">
              <w:rPr>
                <w:rFonts w:ascii="Times New Roman" w:hAnsi="Times New Roman"/>
                <w:b/>
              </w:rPr>
              <w:t>«</w:t>
            </w:r>
            <w:r w:rsidRPr="00CF646C">
              <w:rPr>
                <w:rFonts w:ascii="Times New Roman" w:hAnsi="Times New Roman"/>
                <w:b/>
                <w:shd w:val="clear" w:color="auto" w:fill="FFFFFF"/>
              </w:rPr>
              <w:t>НОВЫЕ ГОРИЗОНТЫ ОРВИ В ЭПИДЕМИЧЕСКИЙ СЕЗОН 2019-2020гг.</w:t>
            </w:r>
            <w:r w:rsidRPr="00CF646C">
              <w:rPr>
                <w:rFonts w:ascii="Times New Roman" w:hAnsi="Times New Roman"/>
                <w:b/>
              </w:rPr>
              <w:t>»</w:t>
            </w:r>
          </w:p>
          <w:p w:rsidR="00721D8E" w:rsidRPr="00CF646C" w:rsidRDefault="00721D8E" w:rsidP="00721D8E">
            <w:pPr>
              <w:ind w:left="0" w:firstLine="0"/>
              <w:jc w:val="center"/>
              <w:rPr>
                <w:rFonts w:ascii="Times New Roman" w:hAnsi="Times New Roman"/>
                <w:b/>
              </w:rPr>
            </w:pPr>
            <w:r w:rsidRPr="00CF646C">
              <w:rPr>
                <w:rFonts w:ascii="Times New Roman" w:hAnsi="Times New Roman"/>
              </w:rPr>
              <w:t>заведующая кафедрой инфекционных болезней</w:t>
            </w:r>
            <w:r>
              <w:rPr>
                <w:rFonts w:ascii="Times New Roman" w:hAnsi="Times New Roman"/>
                <w:b/>
              </w:rPr>
              <w:t xml:space="preserve"> </w:t>
            </w:r>
            <w:r w:rsidRPr="008133E8">
              <w:rPr>
                <w:rFonts w:ascii="Times New Roman" w:hAnsi="Times New Roman"/>
                <w:lang w:eastAsia="ru-RU"/>
              </w:rPr>
              <w:t xml:space="preserve">ФГБОУ ВО Читинская государственная медицинская академия, </w:t>
            </w:r>
            <w:r>
              <w:rPr>
                <w:rFonts w:ascii="Times New Roman" w:hAnsi="Times New Roman"/>
                <w:lang w:eastAsia="ru-RU"/>
              </w:rPr>
              <w:t xml:space="preserve">д.м.н., доцент </w:t>
            </w:r>
            <w:r w:rsidRPr="00CF646C">
              <w:rPr>
                <w:rFonts w:ascii="Times New Roman" w:hAnsi="Times New Roman"/>
                <w:b/>
              </w:rPr>
              <w:t>А.Н. Емельянова</w:t>
            </w:r>
            <w:r>
              <w:rPr>
                <w:rFonts w:ascii="Times New Roman" w:hAnsi="Times New Roman"/>
                <w:b/>
              </w:rPr>
              <w:t xml:space="preserve"> </w:t>
            </w:r>
            <w:r w:rsidRPr="00CF646C">
              <w:rPr>
                <w:rFonts w:ascii="Times New Roman" w:hAnsi="Times New Roman"/>
                <w:i/>
              </w:rPr>
              <w:t>(г. Чита)</w:t>
            </w:r>
          </w:p>
          <w:p w:rsidR="00721D8E" w:rsidRPr="00CF646C" w:rsidRDefault="00721D8E" w:rsidP="00721D8E">
            <w:pPr>
              <w:ind w:left="0" w:firstLine="0"/>
              <w:jc w:val="center"/>
              <w:rPr>
                <w:rFonts w:ascii="Times New Roman" w:eastAsia="Times New Roman" w:hAnsi="Times New Roman"/>
                <w:b/>
                <w:lang w:eastAsia="ru-RU"/>
              </w:rPr>
            </w:pPr>
            <w:r w:rsidRPr="00CF646C">
              <w:rPr>
                <w:rFonts w:ascii="Times New Roman" w:hAnsi="Times New Roman"/>
                <w:shd w:val="clear" w:color="auto" w:fill="FFFFFF"/>
              </w:rPr>
              <w:t xml:space="preserve">В рамках </w:t>
            </w:r>
            <w:r>
              <w:rPr>
                <w:rFonts w:ascii="Times New Roman" w:hAnsi="Times New Roman"/>
                <w:shd w:val="clear" w:color="auto" w:fill="FFFFFF"/>
              </w:rPr>
              <w:t>лекции</w:t>
            </w:r>
            <w:r w:rsidRPr="00CF646C">
              <w:rPr>
                <w:rFonts w:ascii="Times New Roman" w:hAnsi="Times New Roman"/>
                <w:shd w:val="clear" w:color="auto" w:fill="FFFFFF"/>
              </w:rPr>
              <w:t xml:space="preserve"> планируется обсуждение эпидемиологических особенностей, структуры ОРВИ на современном этапе с акцентом на </w:t>
            </w:r>
            <w:proofErr w:type="spellStart"/>
            <w:r w:rsidRPr="00CF646C">
              <w:rPr>
                <w:rFonts w:ascii="Times New Roman" w:hAnsi="Times New Roman"/>
                <w:shd w:val="clear" w:color="auto" w:fill="FFFFFF"/>
              </w:rPr>
              <w:t>коронавирус</w:t>
            </w:r>
            <w:proofErr w:type="spellEnd"/>
            <w:r w:rsidRPr="00CF646C">
              <w:rPr>
                <w:rFonts w:ascii="Times New Roman" w:hAnsi="Times New Roman"/>
                <w:shd w:val="clear" w:color="auto" w:fill="FFFFFF"/>
              </w:rPr>
              <w:t xml:space="preserve"> 2019-nCoV ,тактики ведения больных с ОРВИ и </w:t>
            </w:r>
            <w:proofErr w:type="spellStart"/>
            <w:r w:rsidRPr="00CF646C">
              <w:rPr>
                <w:rFonts w:ascii="Times New Roman" w:hAnsi="Times New Roman"/>
                <w:shd w:val="clear" w:color="auto" w:fill="FFFFFF"/>
              </w:rPr>
              <w:t>коморбидной</w:t>
            </w:r>
            <w:proofErr w:type="spellEnd"/>
            <w:r w:rsidRPr="00CF646C">
              <w:rPr>
                <w:rFonts w:ascii="Times New Roman" w:hAnsi="Times New Roman"/>
                <w:shd w:val="clear" w:color="auto" w:fill="FFFFFF"/>
              </w:rPr>
              <w:t xml:space="preserve"> патологией, проблемы персонификации диагностических и терапевтических подходов у больных с ОРИ.</w:t>
            </w:r>
            <w:r w:rsidRPr="00CF646C">
              <w:rPr>
                <w:rFonts w:ascii="Times New Roman" w:hAnsi="Times New Roman"/>
                <w:b/>
              </w:rPr>
              <w:t xml:space="preserve"> </w:t>
            </w:r>
          </w:p>
        </w:tc>
      </w:tr>
      <w:tr w:rsidR="00721D8E" w:rsidRPr="008133E8" w:rsidTr="00E62F05">
        <w:tc>
          <w:tcPr>
            <w:tcW w:w="1669" w:type="dxa"/>
            <w:vAlign w:val="center"/>
          </w:tcPr>
          <w:p w:rsidR="00721D8E" w:rsidRPr="008133E8" w:rsidRDefault="00721D8E" w:rsidP="00E62F05">
            <w:pPr>
              <w:ind w:left="0" w:firstLine="0"/>
              <w:jc w:val="center"/>
              <w:rPr>
                <w:rFonts w:ascii="Times New Roman" w:hAnsi="Times New Roman"/>
                <w:b/>
                <w:lang w:eastAsia="ru-RU"/>
              </w:rPr>
            </w:pPr>
            <w:r w:rsidRPr="008133E8">
              <w:rPr>
                <w:rFonts w:ascii="Times New Roman" w:hAnsi="Times New Roman"/>
                <w:b/>
                <w:lang w:eastAsia="ru-RU"/>
              </w:rPr>
              <w:t>15.</w:t>
            </w:r>
            <w:r>
              <w:rPr>
                <w:rFonts w:ascii="Times New Roman" w:hAnsi="Times New Roman"/>
                <w:b/>
                <w:lang w:eastAsia="ru-RU"/>
              </w:rPr>
              <w:t>4</w:t>
            </w:r>
            <w:r w:rsidRPr="008133E8">
              <w:rPr>
                <w:rFonts w:ascii="Times New Roman" w:hAnsi="Times New Roman"/>
                <w:b/>
                <w:lang w:eastAsia="ru-RU"/>
              </w:rPr>
              <w:t>0 – 17.30</w:t>
            </w:r>
          </w:p>
        </w:tc>
        <w:tc>
          <w:tcPr>
            <w:tcW w:w="12725" w:type="dxa"/>
            <w:gridSpan w:val="5"/>
          </w:tcPr>
          <w:p w:rsidR="00721D8E" w:rsidRPr="008133E8" w:rsidRDefault="00721D8E" w:rsidP="00721D8E">
            <w:pPr>
              <w:ind w:left="0" w:firstLine="0"/>
              <w:jc w:val="center"/>
              <w:rPr>
                <w:rFonts w:ascii="Times New Roman" w:eastAsia="Times New Roman" w:hAnsi="Times New Roman"/>
                <w:b/>
                <w:lang w:eastAsia="ru-RU"/>
              </w:rPr>
            </w:pPr>
            <w:r w:rsidRPr="008133E8">
              <w:rPr>
                <w:rFonts w:ascii="Times New Roman" w:eastAsia="Times New Roman" w:hAnsi="Times New Roman"/>
                <w:b/>
                <w:lang w:eastAsia="ru-RU"/>
              </w:rPr>
              <w:t>Конференц-зал (1 этаж)</w:t>
            </w:r>
          </w:p>
          <w:p w:rsidR="00721D8E" w:rsidRPr="008133E8" w:rsidRDefault="00721D8E" w:rsidP="00721D8E">
            <w:pPr>
              <w:ind w:left="0" w:firstLine="0"/>
              <w:jc w:val="center"/>
              <w:rPr>
                <w:rFonts w:ascii="Times New Roman" w:eastAsia="Times New Roman" w:hAnsi="Times New Roman"/>
                <w:b/>
                <w:lang w:eastAsia="ru-RU"/>
              </w:rPr>
            </w:pPr>
            <w:r w:rsidRPr="008133E8">
              <w:rPr>
                <w:rFonts w:ascii="Times New Roman" w:eastAsia="Times New Roman" w:hAnsi="Times New Roman"/>
                <w:b/>
                <w:lang w:eastAsia="ru-RU"/>
              </w:rPr>
              <w:t>КОНКУРС МОЛОДЫХ ТЕРАПЕВТОВ</w:t>
            </w:r>
          </w:p>
          <w:p w:rsidR="00721D8E" w:rsidRPr="008133E8" w:rsidRDefault="00721D8E" w:rsidP="00721D8E">
            <w:pPr>
              <w:ind w:left="0" w:firstLine="0"/>
              <w:jc w:val="center"/>
              <w:rPr>
                <w:rFonts w:ascii="Times New Roman" w:eastAsia="Times New Roman" w:hAnsi="Times New Roman"/>
                <w:b/>
                <w:lang w:eastAsia="ru-RU"/>
              </w:rPr>
            </w:pPr>
            <w:r w:rsidRPr="008133E8">
              <w:rPr>
                <w:rFonts w:ascii="Times New Roman" w:eastAsia="Times New Roman" w:hAnsi="Times New Roman"/>
                <w:b/>
                <w:lang w:eastAsia="ru-RU"/>
              </w:rPr>
              <w:t xml:space="preserve">Жюри конкурса: д.м.н., профессор А.В. </w:t>
            </w:r>
            <w:proofErr w:type="spellStart"/>
            <w:r w:rsidRPr="008133E8">
              <w:rPr>
                <w:rFonts w:ascii="Times New Roman" w:eastAsia="Times New Roman" w:hAnsi="Times New Roman"/>
                <w:b/>
                <w:lang w:eastAsia="ru-RU"/>
              </w:rPr>
              <w:t>Говорин</w:t>
            </w:r>
            <w:proofErr w:type="spellEnd"/>
            <w:r w:rsidRPr="008133E8">
              <w:rPr>
                <w:rFonts w:ascii="Times New Roman" w:eastAsia="Times New Roman" w:hAnsi="Times New Roman"/>
                <w:b/>
                <w:lang w:eastAsia="ru-RU"/>
              </w:rPr>
              <w:t xml:space="preserve">; д.м.н., профессор Н.В. Ларёва; д.м.н., д.м.н., профессор В.В. Горбунов; </w:t>
            </w:r>
            <w:r w:rsidRPr="008133E8">
              <w:rPr>
                <w:rFonts w:ascii="Times New Roman" w:eastAsia="Times New Roman" w:hAnsi="Times New Roman"/>
                <w:b/>
                <w:lang w:eastAsia="ru-RU"/>
              </w:rPr>
              <w:lastRenderedPageBreak/>
              <w:t xml:space="preserve">профессор К.В. Протасов; д.м.н., профессор Е.В. Белобородова; д.м.н., доцент Е.А. </w:t>
            </w:r>
            <w:proofErr w:type="spellStart"/>
            <w:r w:rsidRPr="008133E8">
              <w:rPr>
                <w:rFonts w:ascii="Times New Roman" w:eastAsia="Times New Roman" w:hAnsi="Times New Roman"/>
                <w:b/>
                <w:lang w:eastAsia="ru-RU"/>
              </w:rPr>
              <w:t>Лялюкова</w:t>
            </w:r>
            <w:proofErr w:type="spellEnd"/>
            <w:r w:rsidRPr="008133E8">
              <w:rPr>
                <w:rFonts w:ascii="Times New Roman" w:eastAsia="Times New Roman" w:hAnsi="Times New Roman"/>
                <w:b/>
                <w:lang w:eastAsia="ru-RU"/>
              </w:rPr>
              <w:t xml:space="preserve">; д.м.н. Т.М. </w:t>
            </w:r>
            <w:proofErr w:type="spellStart"/>
            <w:r w:rsidRPr="008133E8">
              <w:rPr>
                <w:rFonts w:ascii="Times New Roman" w:eastAsia="Times New Roman" w:hAnsi="Times New Roman"/>
                <w:b/>
                <w:lang w:eastAsia="ru-RU"/>
              </w:rPr>
              <w:t>Рипп</w:t>
            </w:r>
            <w:proofErr w:type="spellEnd"/>
            <w:r w:rsidRPr="008133E8">
              <w:rPr>
                <w:rFonts w:ascii="Times New Roman" w:eastAsia="Times New Roman" w:hAnsi="Times New Roman"/>
                <w:b/>
                <w:lang w:eastAsia="ru-RU"/>
              </w:rPr>
              <w:t xml:space="preserve">; д.м.н., доцент О.В. Серебрякова; д.м.н., доцент Н.Н. Кушнаренко; д.м.н., доцент Д.Н. Зайцев; д.м.н., доцент А.П. Филёв; д.м.н., доцент Е.Н. Романова; д.м.н., доцент М.В. Чистякова; д.м.н., доцент Т.А. Аксёнова; к.м.н., доцент Е.В. Лузина; к.м.н., доцент А.А. Жилина; к.м.н., доцент Е.А. </w:t>
            </w:r>
            <w:proofErr w:type="spellStart"/>
            <w:r w:rsidRPr="008133E8">
              <w:rPr>
                <w:rFonts w:ascii="Times New Roman" w:eastAsia="Times New Roman" w:hAnsi="Times New Roman"/>
                <w:b/>
                <w:lang w:eastAsia="ru-RU"/>
              </w:rPr>
              <w:t>Руцкина</w:t>
            </w:r>
            <w:proofErr w:type="spellEnd"/>
            <w:r w:rsidRPr="008133E8">
              <w:rPr>
                <w:rFonts w:ascii="Times New Roman" w:eastAsia="Times New Roman" w:hAnsi="Times New Roman"/>
                <w:b/>
                <w:lang w:eastAsia="ru-RU"/>
              </w:rPr>
              <w:t xml:space="preserve">; к.м.н., доцент Д.М. </w:t>
            </w:r>
            <w:proofErr w:type="spellStart"/>
            <w:r w:rsidRPr="008133E8">
              <w:rPr>
                <w:rFonts w:ascii="Times New Roman" w:eastAsia="Times New Roman" w:hAnsi="Times New Roman"/>
                <w:b/>
                <w:lang w:eastAsia="ru-RU"/>
              </w:rPr>
              <w:t>Серкин</w:t>
            </w:r>
            <w:proofErr w:type="spellEnd"/>
            <w:r w:rsidRPr="008133E8">
              <w:rPr>
                <w:rFonts w:ascii="Times New Roman" w:eastAsia="Times New Roman" w:hAnsi="Times New Roman"/>
                <w:b/>
                <w:lang w:eastAsia="ru-RU"/>
              </w:rPr>
              <w:t xml:space="preserve">; к.м.н. С.П. </w:t>
            </w:r>
            <w:proofErr w:type="spellStart"/>
            <w:r w:rsidRPr="008133E8">
              <w:rPr>
                <w:rFonts w:ascii="Times New Roman" w:eastAsia="Times New Roman" w:hAnsi="Times New Roman"/>
                <w:b/>
                <w:lang w:eastAsia="ru-RU"/>
              </w:rPr>
              <w:t>Якупова</w:t>
            </w:r>
            <w:proofErr w:type="spellEnd"/>
          </w:p>
        </w:tc>
      </w:tr>
      <w:tr w:rsidR="00776F9B" w:rsidRPr="008133E8" w:rsidTr="002443E1">
        <w:tc>
          <w:tcPr>
            <w:tcW w:w="1669" w:type="dxa"/>
          </w:tcPr>
          <w:p w:rsidR="00776F9B" w:rsidRPr="008133E8" w:rsidRDefault="00776F9B" w:rsidP="00721D8E">
            <w:pPr>
              <w:ind w:left="0" w:firstLine="0"/>
              <w:jc w:val="center"/>
              <w:rPr>
                <w:rFonts w:ascii="Times New Roman" w:hAnsi="Times New Roman"/>
                <w:lang w:eastAsia="ru-RU"/>
              </w:rPr>
            </w:pPr>
          </w:p>
        </w:tc>
        <w:tc>
          <w:tcPr>
            <w:tcW w:w="12725" w:type="dxa"/>
            <w:gridSpan w:val="5"/>
          </w:tcPr>
          <w:p w:rsidR="00776F9B" w:rsidRPr="00776F9B" w:rsidRDefault="00776F9B" w:rsidP="00776F9B">
            <w:pPr>
              <w:ind w:left="0" w:firstLine="0"/>
              <w:jc w:val="center"/>
              <w:rPr>
                <w:rFonts w:ascii="Times New Roman" w:eastAsia="Times New Roman" w:hAnsi="Times New Roman"/>
                <w:lang w:eastAsia="ru-RU"/>
              </w:rPr>
            </w:pPr>
            <w:r w:rsidRPr="00776F9B">
              <w:rPr>
                <w:rFonts w:ascii="Times New Roman" w:hAnsi="Times New Roman"/>
                <w:b/>
              </w:rPr>
              <w:t>Номинация «Лучшее оригинальное исследование»</w:t>
            </w:r>
          </w:p>
        </w:tc>
      </w:tr>
      <w:tr w:rsidR="00776F9B" w:rsidRPr="008133E8" w:rsidTr="00776F9B">
        <w:tc>
          <w:tcPr>
            <w:tcW w:w="1669" w:type="dxa"/>
          </w:tcPr>
          <w:p w:rsidR="00776F9B" w:rsidRDefault="00776F9B" w:rsidP="00776F9B">
            <w:pPr>
              <w:ind w:left="0" w:firstLine="0"/>
              <w:jc w:val="center"/>
              <w:rPr>
                <w:rFonts w:ascii="Times New Roman" w:hAnsi="Times New Roman"/>
                <w:lang w:eastAsia="ru-RU"/>
              </w:rPr>
            </w:pPr>
            <w:r>
              <w:rPr>
                <w:rFonts w:ascii="Times New Roman" w:hAnsi="Times New Roman"/>
                <w:lang w:eastAsia="ru-RU"/>
              </w:rPr>
              <w:t>15.40 – 15.50</w:t>
            </w:r>
          </w:p>
          <w:p w:rsidR="00776F9B" w:rsidRPr="008133E8" w:rsidRDefault="00776F9B" w:rsidP="00776F9B">
            <w:pPr>
              <w:ind w:left="0" w:firstLine="0"/>
              <w:jc w:val="center"/>
              <w:rPr>
                <w:rFonts w:ascii="Times New Roman" w:hAnsi="Times New Roman"/>
                <w:lang w:eastAsia="ru-RU"/>
              </w:rPr>
            </w:pPr>
            <w:r>
              <w:rPr>
                <w:rFonts w:ascii="Times New Roman" w:hAnsi="Times New Roman"/>
                <w:lang w:eastAsia="ru-RU"/>
              </w:rPr>
              <w:t>10 минут</w:t>
            </w:r>
          </w:p>
        </w:tc>
        <w:tc>
          <w:tcPr>
            <w:tcW w:w="7119" w:type="dxa"/>
            <w:gridSpan w:val="2"/>
          </w:tcPr>
          <w:p w:rsidR="00776F9B" w:rsidRPr="00776F9B" w:rsidRDefault="00776F9B" w:rsidP="00776F9B">
            <w:pPr>
              <w:ind w:left="0" w:firstLine="0"/>
              <w:rPr>
                <w:b/>
              </w:rPr>
            </w:pPr>
            <w:r w:rsidRPr="00776F9B">
              <w:rPr>
                <w:rFonts w:ascii="Times New Roman" w:hAnsi="Times New Roman"/>
              </w:rPr>
              <w:t>Полиморфизм β-адренорецепторов и развитие нарушений ритма сердца при пневмониях тяжелого течения при гриппе А</w:t>
            </w:r>
            <w:r w:rsidRPr="00776F9B">
              <w:rPr>
                <w:rFonts w:ascii="Times New Roman" w:hAnsi="Times New Roman"/>
                <w:lang w:val="en-US"/>
              </w:rPr>
              <w:t>H</w:t>
            </w:r>
            <w:r w:rsidRPr="00776F9B">
              <w:rPr>
                <w:rFonts w:ascii="Times New Roman" w:hAnsi="Times New Roman"/>
              </w:rPr>
              <w:t>1</w:t>
            </w:r>
            <w:r w:rsidRPr="00776F9B">
              <w:rPr>
                <w:rFonts w:ascii="Times New Roman" w:hAnsi="Times New Roman"/>
                <w:lang w:val="en-US"/>
              </w:rPr>
              <w:t>N</w:t>
            </w:r>
            <w:r w:rsidRPr="00776F9B">
              <w:rPr>
                <w:rFonts w:ascii="Times New Roman" w:hAnsi="Times New Roman"/>
              </w:rPr>
              <w:t>1</w:t>
            </w:r>
          </w:p>
        </w:tc>
        <w:tc>
          <w:tcPr>
            <w:tcW w:w="5606" w:type="dxa"/>
            <w:gridSpan w:val="3"/>
          </w:tcPr>
          <w:p w:rsidR="00776F9B" w:rsidRPr="00776F9B" w:rsidRDefault="00776F9B" w:rsidP="00776F9B">
            <w:pPr>
              <w:ind w:left="0" w:firstLine="0"/>
              <w:rPr>
                <w:b/>
              </w:rPr>
            </w:pPr>
            <w:r w:rsidRPr="00776F9B">
              <w:rPr>
                <w:rFonts w:ascii="Times New Roman" w:hAnsi="Times New Roman"/>
              </w:rPr>
              <w:t xml:space="preserve">ассистент кафедры пропедевтики внутренних болезней ФГБОУ ВО ЧГМА </w:t>
            </w:r>
            <w:proofErr w:type="spellStart"/>
            <w:r w:rsidRPr="00776F9B">
              <w:rPr>
                <w:rFonts w:ascii="Times New Roman" w:hAnsi="Times New Roman"/>
                <w:b/>
              </w:rPr>
              <w:t>Первоушина</w:t>
            </w:r>
            <w:proofErr w:type="spellEnd"/>
            <w:r w:rsidRPr="00776F9B">
              <w:rPr>
                <w:rFonts w:ascii="Times New Roman" w:hAnsi="Times New Roman"/>
                <w:b/>
              </w:rPr>
              <w:t xml:space="preserve"> Ю.В. </w:t>
            </w:r>
            <w:r w:rsidRPr="00776F9B">
              <w:rPr>
                <w:rFonts w:ascii="Times New Roman" w:hAnsi="Times New Roman"/>
                <w:i/>
              </w:rPr>
              <w:t>(г. Чита)</w:t>
            </w:r>
          </w:p>
        </w:tc>
      </w:tr>
      <w:tr w:rsidR="00776F9B" w:rsidRPr="008133E8" w:rsidTr="00776F9B">
        <w:tc>
          <w:tcPr>
            <w:tcW w:w="1669" w:type="dxa"/>
          </w:tcPr>
          <w:p w:rsidR="00776F9B" w:rsidRDefault="00776F9B" w:rsidP="00776F9B">
            <w:pPr>
              <w:ind w:left="0" w:firstLine="0"/>
              <w:jc w:val="center"/>
              <w:rPr>
                <w:rFonts w:ascii="Times New Roman" w:hAnsi="Times New Roman"/>
                <w:lang w:eastAsia="ru-RU"/>
              </w:rPr>
            </w:pPr>
            <w:r>
              <w:rPr>
                <w:rFonts w:ascii="Times New Roman" w:hAnsi="Times New Roman"/>
                <w:lang w:eastAsia="ru-RU"/>
              </w:rPr>
              <w:t>15.50 – 16.00</w:t>
            </w:r>
          </w:p>
          <w:p w:rsidR="00776F9B" w:rsidRPr="008133E8" w:rsidRDefault="00776F9B" w:rsidP="00776F9B">
            <w:pPr>
              <w:ind w:left="0" w:firstLine="0"/>
              <w:jc w:val="center"/>
              <w:rPr>
                <w:rFonts w:ascii="Times New Roman" w:hAnsi="Times New Roman"/>
                <w:lang w:eastAsia="ru-RU"/>
              </w:rPr>
            </w:pPr>
            <w:r>
              <w:rPr>
                <w:rFonts w:ascii="Times New Roman" w:hAnsi="Times New Roman"/>
                <w:lang w:eastAsia="ru-RU"/>
              </w:rPr>
              <w:t>10 минут</w:t>
            </w:r>
          </w:p>
        </w:tc>
        <w:tc>
          <w:tcPr>
            <w:tcW w:w="7119" w:type="dxa"/>
            <w:gridSpan w:val="2"/>
          </w:tcPr>
          <w:p w:rsidR="00776F9B" w:rsidRPr="00776F9B" w:rsidRDefault="00776F9B" w:rsidP="00776F9B">
            <w:pPr>
              <w:ind w:left="0" w:firstLine="0"/>
            </w:pPr>
            <w:r w:rsidRPr="00776F9B">
              <w:rPr>
                <w:rFonts w:ascii="Times New Roman" w:hAnsi="Times New Roman"/>
              </w:rPr>
              <w:t xml:space="preserve">Взаимосвязь выраженности сосудистого поражения и восстановления сократительной способности миокарда левого желудочка у больных с острым коронарным синдромом после </w:t>
            </w:r>
            <w:proofErr w:type="spellStart"/>
            <w:r w:rsidRPr="00776F9B">
              <w:rPr>
                <w:rFonts w:ascii="Times New Roman" w:hAnsi="Times New Roman"/>
              </w:rPr>
              <w:t>стентирования</w:t>
            </w:r>
            <w:proofErr w:type="spellEnd"/>
            <w:r w:rsidRPr="00776F9B">
              <w:rPr>
                <w:rFonts w:ascii="Times New Roman" w:hAnsi="Times New Roman"/>
              </w:rPr>
              <w:t xml:space="preserve"> в раннем послеоперационном периоде</w:t>
            </w:r>
          </w:p>
        </w:tc>
        <w:tc>
          <w:tcPr>
            <w:tcW w:w="5606" w:type="dxa"/>
            <w:gridSpan w:val="3"/>
          </w:tcPr>
          <w:p w:rsidR="00776F9B" w:rsidRPr="00776F9B" w:rsidRDefault="00776F9B" w:rsidP="00776F9B">
            <w:pPr>
              <w:ind w:left="0" w:firstLine="0"/>
              <w:rPr>
                <w:b/>
              </w:rPr>
            </w:pPr>
            <w:r w:rsidRPr="00776F9B">
              <w:rPr>
                <w:rFonts w:ascii="Times New Roman" w:hAnsi="Times New Roman"/>
              </w:rPr>
              <w:t xml:space="preserve">Врач отделения функциональной диагностики ЧУЗ «Дорожная клиническая больница на станции Чита-2» ОАО «РЖД» </w:t>
            </w:r>
            <w:r w:rsidRPr="00776F9B">
              <w:rPr>
                <w:rFonts w:ascii="Times New Roman" w:hAnsi="Times New Roman"/>
                <w:b/>
              </w:rPr>
              <w:t xml:space="preserve">Петрова К.О. </w:t>
            </w:r>
            <w:r w:rsidRPr="00776F9B">
              <w:rPr>
                <w:rFonts w:ascii="Times New Roman" w:hAnsi="Times New Roman"/>
                <w:i/>
              </w:rPr>
              <w:t>(г. Чита)</w:t>
            </w:r>
          </w:p>
        </w:tc>
      </w:tr>
      <w:tr w:rsidR="00776F9B" w:rsidRPr="008133E8" w:rsidTr="00776F9B">
        <w:tc>
          <w:tcPr>
            <w:tcW w:w="1669" w:type="dxa"/>
          </w:tcPr>
          <w:p w:rsidR="00776F9B" w:rsidRDefault="00776F9B" w:rsidP="00776F9B">
            <w:pPr>
              <w:ind w:left="0" w:firstLine="0"/>
              <w:jc w:val="center"/>
              <w:rPr>
                <w:rFonts w:ascii="Times New Roman" w:hAnsi="Times New Roman"/>
                <w:lang w:eastAsia="ru-RU"/>
              </w:rPr>
            </w:pPr>
            <w:r>
              <w:rPr>
                <w:rFonts w:ascii="Times New Roman" w:hAnsi="Times New Roman"/>
                <w:lang w:eastAsia="ru-RU"/>
              </w:rPr>
              <w:t>16.00 – 16.10</w:t>
            </w:r>
          </w:p>
          <w:p w:rsidR="00776F9B" w:rsidRPr="008133E8" w:rsidRDefault="00776F9B" w:rsidP="00776F9B">
            <w:pPr>
              <w:ind w:left="0" w:firstLine="0"/>
              <w:jc w:val="center"/>
              <w:rPr>
                <w:rFonts w:ascii="Times New Roman" w:hAnsi="Times New Roman"/>
                <w:lang w:eastAsia="ru-RU"/>
              </w:rPr>
            </w:pPr>
            <w:r>
              <w:rPr>
                <w:rFonts w:ascii="Times New Roman" w:hAnsi="Times New Roman"/>
                <w:lang w:eastAsia="ru-RU"/>
              </w:rPr>
              <w:t>10 минут</w:t>
            </w:r>
          </w:p>
        </w:tc>
        <w:tc>
          <w:tcPr>
            <w:tcW w:w="7119" w:type="dxa"/>
            <w:gridSpan w:val="2"/>
          </w:tcPr>
          <w:p w:rsidR="00776F9B" w:rsidRPr="00776F9B" w:rsidRDefault="00776F9B" w:rsidP="00776F9B">
            <w:pPr>
              <w:ind w:left="0" w:firstLine="0"/>
              <w:rPr>
                <w:rFonts w:ascii="Times New Roman" w:hAnsi="Times New Roman"/>
              </w:rPr>
            </w:pPr>
            <w:r w:rsidRPr="00776F9B">
              <w:rPr>
                <w:rFonts w:ascii="Times New Roman" w:hAnsi="Times New Roman"/>
              </w:rPr>
              <w:t xml:space="preserve">Влияние генетического полиморфизма матриксных </w:t>
            </w:r>
            <w:proofErr w:type="spellStart"/>
            <w:r w:rsidRPr="00776F9B">
              <w:rPr>
                <w:rFonts w:ascii="Times New Roman" w:hAnsi="Times New Roman"/>
              </w:rPr>
              <w:t>металлопротеиназ</w:t>
            </w:r>
            <w:proofErr w:type="spellEnd"/>
            <w:r w:rsidRPr="00776F9B">
              <w:rPr>
                <w:rFonts w:ascii="Times New Roman" w:hAnsi="Times New Roman"/>
              </w:rPr>
              <w:t xml:space="preserve"> – 2, - 3, - 13 на развитие коронарного атеросклероза у пациентов с первичным </w:t>
            </w:r>
            <w:proofErr w:type="spellStart"/>
            <w:r w:rsidRPr="00776F9B">
              <w:rPr>
                <w:rFonts w:ascii="Times New Roman" w:hAnsi="Times New Roman"/>
              </w:rPr>
              <w:t>полиостеоартрозом</w:t>
            </w:r>
            <w:proofErr w:type="spellEnd"/>
          </w:p>
        </w:tc>
        <w:tc>
          <w:tcPr>
            <w:tcW w:w="5606" w:type="dxa"/>
            <w:gridSpan w:val="3"/>
          </w:tcPr>
          <w:p w:rsidR="00776F9B" w:rsidRPr="00776F9B" w:rsidRDefault="00776F9B" w:rsidP="00776F9B">
            <w:pPr>
              <w:ind w:left="0" w:firstLine="0"/>
              <w:rPr>
                <w:rFonts w:ascii="Times New Roman" w:hAnsi="Times New Roman"/>
                <w:b/>
              </w:rPr>
            </w:pPr>
            <w:r w:rsidRPr="00776F9B">
              <w:rPr>
                <w:rFonts w:ascii="Times New Roman" w:hAnsi="Times New Roman"/>
              </w:rPr>
              <w:t xml:space="preserve">ассистент кафедры поликлинической терапии с курсом медицинской реабилитации ФГБОУ ВО Читинская государственная медицинская академия, </w:t>
            </w:r>
            <w:proofErr w:type="spellStart"/>
            <w:r w:rsidRPr="00776F9B">
              <w:rPr>
                <w:rFonts w:ascii="Times New Roman" w:hAnsi="Times New Roman"/>
                <w:b/>
              </w:rPr>
              <w:t>Портянникова</w:t>
            </w:r>
            <w:proofErr w:type="spellEnd"/>
            <w:r w:rsidRPr="00776F9B">
              <w:rPr>
                <w:rFonts w:ascii="Times New Roman" w:hAnsi="Times New Roman"/>
                <w:b/>
              </w:rPr>
              <w:t xml:space="preserve"> О.О. </w:t>
            </w:r>
            <w:r w:rsidRPr="00776F9B">
              <w:rPr>
                <w:rFonts w:ascii="Times New Roman" w:hAnsi="Times New Roman"/>
                <w:i/>
              </w:rPr>
              <w:t>(г. Чита)</w:t>
            </w:r>
          </w:p>
        </w:tc>
      </w:tr>
      <w:tr w:rsidR="00776F9B" w:rsidRPr="008133E8" w:rsidTr="00776F9B">
        <w:tc>
          <w:tcPr>
            <w:tcW w:w="1669" w:type="dxa"/>
          </w:tcPr>
          <w:p w:rsidR="00776F9B" w:rsidRDefault="00776F9B" w:rsidP="00776F9B">
            <w:pPr>
              <w:ind w:left="0" w:firstLine="0"/>
              <w:jc w:val="center"/>
              <w:rPr>
                <w:rFonts w:ascii="Times New Roman" w:hAnsi="Times New Roman"/>
                <w:lang w:eastAsia="ru-RU"/>
              </w:rPr>
            </w:pPr>
            <w:r>
              <w:rPr>
                <w:rFonts w:ascii="Times New Roman" w:hAnsi="Times New Roman"/>
                <w:lang w:eastAsia="ru-RU"/>
              </w:rPr>
              <w:t>16.10 – 16.20</w:t>
            </w:r>
          </w:p>
          <w:p w:rsidR="00776F9B" w:rsidRPr="008133E8" w:rsidRDefault="00776F9B" w:rsidP="00776F9B">
            <w:pPr>
              <w:ind w:left="0" w:firstLine="0"/>
              <w:jc w:val="center"/>
              <w:rPr>
                <w:rFonts w:ascii="Times New Roman" w:hAnsi="Times New Roman"/>
                <w:lang w:eastAsia="ru-RU"/>
              </w:rPr>
            </w:pPr>
            <w:r>
              <w:rPr>
                <w:rFonts w:ascii="Times New Roman" w:hAnsi="Times New Roman"/>
                <w:lang w:eastAsia="ru-RU"/>
              </w:rPr>
              <w:t>10 минут</w:t>
            </w:r>
          </w:p>
        </w:tc>
        <w:tc>
          <w:tcPr>
            <w:tcW w:w="7119" w:type="dxa"/>
            <w:gridSpan w:val="2"/>
          </w:tcPr>
          <w:p w:rsidR="00776F9B" w:rsidRPr="00776F9B" w:rsidRDefault="00776F9B" w:rsidP="00776F9B">
            <w:pPr>
              <w:ind w:left="0" w:firstLine="0"/>
              <w:rPr>
                <w:rFonts w:ascii="Times New Roman" w:hAnsi="Times New Roman"/>
              </w:rPr>
            </w:pPr>
            <w:r w:rsidRPr="00776F9B">
              <w:rPr>
                <w:rFonts w:ascii="Times New Roman" w:hAnsi="Times New Roman"/>
              </w:rPr>
              <w:t xml:space="preserve">Эпидемиология алкогольной болезни печени в структуре </w:t>
            </w:r>
            <w:proofErr w:type="spellStart"/>
            <w:r w:rsidRPr="00776F9B">
              <w:rPr>
                <w:rFonts w:ascii="Times New Roman" w:hAnsi="Times New Roman"/>
              </w:rPr>
              <w:t>гепатологических</w:t>
            </w:r>
            <w:proofErr w:type="spellEnd"/>
            <w:r w:rsidRPr="00776F9B">
              <w:rPr>
                <w:rFonts w:ascii="Times New Roman" w:hAnsi="Times New Roman"/>
              </w:rPr>
              <w:t xml:space="preserve"> заболеваний в гастроэнтерологическом отделении Краевой клинической больницы г. Читы</w:t>
            </w:r>
          </w:p>
        </w:tc>
        <w:tc>
          <w:tcPr>
            <w:tcW w:w="5606" w:type="dxa"/>
            <w:gridSpan w:val="3"/>
          </w:tcPr>
          <w:p w:rsidR="00776F9B" w:rsidRPr="00776F9B" w:rsidRDefault="00776F9B" w:rsidP="00776F9B">
            <w:pPr>
              <w:ind w:left="0" w:firstLine="0"/>
              <w:rPr>
                <w:rFonts w:ascii="Times New Roman" w:hAnsi="Times New Roman"/>
              </w:rPr>
            </w:pPr>
            <w:r w:rsidRPr="00776F9B">
              <w:rPr>
                <w:rFonts w:ascii="Times New Roman" w:hAnsi="Times New Roman"/>
              </w:rPr>
              <w:t xml:space="preserve">врачи-ординаторы отделения гастроэнтерологии ККБ </w:t>
            </w:r>
            <w:r w:rsidRPr="00776F9B">
              <w:rPr>
                <w:rFonts w:ascii="Times New Roman" w:hAnsi="Times New Roman"/>
                <w:b/>
              </w:rPr>
              <w:t xml:space="preserve">Суркова В.Н., </w:t>
            </w:r>
            <w:proofErr w:type="spellStart"/>
            <w:r w:rsidRPr="00776F9B">
              <w:rPr>
                <w:rFonts w:ascii="Times New Roman" w:hAnsi="Times New Roman"/>
                <w:b/>
              </w:rPr>
              <w:t>Знаменщикова</w:t>
            </w:r>
            <w:proofErr w:type="spellEnd"/>
            <w:r w:rsidRPr="00776F9B">
              <w:rPr>
                <w:rFonts w:ascii="Times New Roman" w:hAnsi="Times New Roman"/>
              </w:rPr>
              <w:t xml:space="preserve"> </w:t>
            </w:r>
            <w:r w:rsidRPr="00776F9B">
              <w:rPr>
                <w:rFonts w:ascii="Times New Roman" w:hAnsi="Times New Roman"/>
                <w:b/>
              </w:rPr>
              <w:t xml:space="preserve">С.Ю. </w:t>
            </w:r>
            <w:r w:rsidRPr="00776F9B">
              <w:rPr>
                <w:rFonts w:ascii="Times New Roman" w:hAnsi="Times New Roman"/>
                <w:i/>
              </w:rPr>
              <w:t>(г. Чита)</w:t>
            </w:r>
          </w:p>
        </w:tc>
      </w:tr>
      <w:tr w:rsidR="00776F9B" w:rsidRPr="008133E8" w:rsidTr="00776F9B">
        <w:tc>
          <w:tcPr>
            <w:tcW w:w="1669" w:type="dxa"/>
          </w:tcPr>
          <w:p w:rsidR="00776F9B" w:rsidRDefault="00776F9B" w:rsidP="00776F9B">
            <w:pPr>
              <w:ind w:left="0" w:firstLine="0"/>
              <w:jc w:val="center"/>
              <w:rPr>
                <w:rFonts w:ascii="Times New Roman" w:hAnsi="Times New Roman"/>
                <w:lang w:eastAsia="ru-RU"/>
              </w:rPr>
            </w:pPr>
            <w:r>
              <w:rPr>
                <w:rFonts w:ascii="Times New Roman" w:hAnsi="Times New Roman"/>
                <w:lang w:eastAsia="ru-RU"/>
              </w:rPr>
              <w:t>16.20 – 16.30</w:t>
            </w:r>
          </w:p>
          <w:p w:rsidR="00776F9B" w:rsidRPr="008133E8" w:rsidRDefault="00776F9B" w:rsidP="00776F9B">
            <w:pPr>
              <w:ind w:left="0" w:firstLine="0"/>
              <w:jc w:val="center"/>
              <w:rPr>
                <w:rFonts w:ascii="Times New Roman" w:hAnsi="Times New Roman"/>
                <w:lang w:eastAsia="ru-RU"/>
              </w:rPr>
            </w:pPr>
            <w:r>
              <w:rPr>
                <w:rFonts w:ascii="Times New Roman" w:hAnsi="Times New Roman"/>
                <w:lang w:eastAsia="ru-RU"/>
              </w:rPr>
              <w:t>10 минут</w:t>
            </w:r>
          </w:p>
        </w:tc>
        <w:tc>
          <w:tcPr>
            <w:tcW w:w="7119" w:type="dxa"/>
            <w:gridSpan w:val="2"/>
          </w:tcPr>
          <w:p w:rsidR="00776F9B" w:rsidRPr="00776F9B" w:rsidRDefault="00776F9B" w:rsidP="00776F9B">
            <w:pPr>
              <w:ind w:left="0" w:firstLine="0"/>
            </w:pPr>
            <w:r w:rsidRPr="00776F9B">
              <w:rPr>
                <w:rFonts w:ascii="Times New Roman" w:hAnsi="Times New Roman"/>
              </w:rPr>
              <w:t xml:space="preserve">Ассоциация  полиморфного маркера Т(-786)С гена </w:t>
            </w:r>
            <w:r w:rsidRPr="00776F9B">
              <w:rPr>
                <w:rFonts w:ascii="Times New Roman" w:hAnsi="Times New Roman"/>
                <w:lang w:val="en-US"/>
              </w:rPr>
              <w:t>NOS</w:t>
            </w:r>
            <w:r w:rsidRPr="00776F9B">
              <w:rPr>
                <w:rFonts w:ascii="Times New Roman" w:hAnsi="Times New Roman"/>
              </w:rPr>
              <w:t xml:space="preserve">3 с развитием диабетической </w:t>
            </w:r>
            <w:proofErr w:type="spellStart"/>
            <w:r w:rsidRPr="00776F9B">
              <w:rPr>
                <w:rFonts w:ascii="Times New Roman" w:hAnsi="Times New Roman"/>
              </w:rPr>
              <w:t>кардиомиопатии</w:t>
            </w:r>
            <w:proofErr w:type="spellEnd"/>
            <w:r w:rsidRPr="00776F9B">
              <w:rPr>
                <w:rFonts w:ascii="Times New Roman" w:hAnsi="Times New Roman"/>
              </w:rPr>
              <w:t xml:space="preserve"> у больных сахарным диабетом 1 типа</w:t>
            </w:r>
          </w:p>
        </w:tc>
        <w:tc>
          <w:tcPr>
            <w:tcW w:w="5606" w:type="dxa"/>
            <w:gridSpan w:val="3"/>
          </w:tcPr>
          <w:p w:rsidR="00776F9B" w:rsidRPr="00776F9B" w:rsidRDefault="00776F9B" w:rsidP="00776F9B">
            <w:pPr>
              <w:ind w:left="0" w:firstLine="0"/>
              <w:rPr>
                <w:b/>
              </w:rPr>
            </w:pPr>
            <w:r w:rsidRPr="00776F9B">
              <w:rPr>
                <w:rFonts w:ascii="Times New Roman" w:hAnsi="Times New Roman"/>
              </w:rPr>
              <w:t xml:space="preserve">ассистент кафедры госпитальной терапии и эндокринологии ФГБОУ ВО ЧГМА </w:t>
            </w:r>
            <w:proofErr w:type="spellStart"/>
            <w:r w:rsidRPr="00776F9B">
              <w:rPr>
                <w:rFonts w:ascii="Times New Roman" w:hAnsi="Times New Roman"/>
                <w:b/>
              </w:rPr>
              <w:t>Хачерян</w:t>
            </w:r>
            <w:proofErr w:type="spellEnd"/>
            <w:r w:rsidRPr="00776F9B">
              <w:rPr>
                <w:rFonts w:ascii="Times New Roman" w:hAnsi="Times New Roman"/>
                <w:b/>
              </w:rPr>
              <w:t xml:space="preserve"> М.К. </w:t>
            </w:r>
            <w:r w:rsidRPr="00776F9B">
              <w:rPr>
                <w:rFonts w:ascii="Times New Roman" w:hAnsi="Times New Roman"/>
                <w:i/>
              </w:rPr>
              <w:t>(г. Чита)</w:t>
            </w:r>
          </w:p>
        </w:tc>
      </w:tr>
      <w:tr w:rsidR="00776F9B" w:rsidRPr="008133E8" w:rsidTr="00BB7AEE">
        <w:tc>
          <w:tcPr>
            <w:tcW w:w="1669" w:type="dxa"/>
          </w:tcPr>
          <w:p w:rsidR="00776F9B" w:rsidRPr="008133E8" w:rsidRDefault="00776F9B" w:rsidP="00776F9B">
            <w:pPr>
              <w:ind w:left="0" w:firstLine="0"/>
              <w:jc w:val="center"/>
              <w:rPr>
                <w:rFonts w:ascii="Times New Roman" w:hAnsi="Times New Roman"/>
                <w:lang w:eastAsia="ru-RU"/>
              </w:rPr>
            </w:pPr>
          </w:p>
        </w:tc>
        <w:tc>
          <w:tcPr>
            <w:tcW w:w="12725" w:type="dxa"/>
            <w:gridSpan w:val="5"/>
          </w:tcPr>
          <w:p w:rsidR="00776F9B" w:rsidRPr="00776F9B" w:rsidRDefault="00776F9B" w:rsidP="00776F9B">
            <w:pPr>
              <w:ind w:left="0" w:firstLine="0"/>
              <w:jc w:val="center"/>
              <w:rPr>
                <w:rFonts w:ascii="Times New Roman" w:eastAsia="Times New Roman" w:hAnsi="Times New Roman"/>
                <w:lang w:eastAsia="ru-RU"/>
              </w:rPr>
            </w:pPr>
            <w:r w:rsidRPr="00776F9B">
              <w:rPr>
                <w:rFonts w:ascii="Times New Roman" w:hAnsi="Times New Roman"/>
                <w:b/>
              </w:rPr>
              <w:t>Номинация «Лучший клинический случай»</w:t>
            </w:r>
          </w:p>
        </w:tc>
      </w:tr>
      <w:tr w:rsidR="00776F9B" w:rsidRPr="008133E8" w:rsidTr="00776F9B">
        <w:tc>
          <w:tcPr>
            <w:tcW w:w="1669" w:type="dxa"/>
          </w:tcPr>
          <w:p w:rsidR="00776F9B" w:rsidRDefault="00776F9B" w:rsidP="00776F9B">
            <w:pPr>
              <w:ind w:left="0" w:firstLine="0"/>
              <w:jc w:val="center"/>
              <w:rPr>
                <w:rFonts w:ascii="Times New Roman" w:hAnsi="Times New Roman"/>
                <w:lang w:eastAsia="ru-RU"/>
              </w:rPr>
            </w:pPr>
            <w:r>
              <w:rPr>
                <w:rFonts w:ascii="Times New Roman" w:hAnsi="Times New Roman"/>
                <w:lang w:eastAsia="ru-RU"/>
              </w:rPr>
              <w:t>16.30 – 16.40</w:t>
            </w:r>
          </w:p>
          <w:p w:rsidR="00776F9B" w:rsidRPr="008133E8" w:rsidRDefault="00776F9B" w:rsidP="00776F9B">
            <w:pPr>
              <w:ind w:left="0" w:firstLine="0"/>
              <w:jc w:val="center"/>
              <w:rPr>
                <w:rFonts w:ascii="Times New Roman" w:hAnsi="Times New Roman"/>
                <w:lang w:eastAsia="ru-RU"/>
              </w:rPr>
            </w:pPr>
            <w:r>
              <w:rPr>
                <w:rFonts w:ascii="Times New Roman" w:hAnsi="Times New Roman"/>
                <w:lang w:eastAsia="ru-RU"/>
              </w:rPr>
              <w:t>10 минут</w:t>
            </w:r>
          </w:p>
        </w:tc>
        <w:tc>
          <w:tcPr>
            <w:tcW w:w="7119" w:type="dxa"/>
            <w:gridSpan w:val="2"/>
          </w:tcPr>
          <w:p w:rsidR="00776F9B" w:rsidRPr="00776F9B" w:rsidRDefault="00776F9B" w:rsidP="00776F9B">
            <w:pPr>
              <w:ind w:left="0" w:firstLine="0"/>
              <w:rPr>
                <w:rFonts w:ascii="Times New Roman" w:hAnsi="Times New Roman"/>
              </w:rPr>
            </w:pPr>
            <w:r w:rsidRPr="00776F9B">
              <w:rPr>
                <w:rFonts w:ascii="Times New Roman" w:hAnsi="Times New Roman"/>
              </w:rPr>
              <w:t>Тромбоз воротной вены: сложности дифференциальной диагностики</w:t>
            </w:r>
          </w:p>
        </w:tc>
        <w:tc>
          <w:tcPr>
            <w:tcW w:w="5606" w:type="dxa"/>
            <w:gridSpan w:val="3"/>
          </w:tcPr>
          <w:p w:rsidR="00776F9B" w:rsidRPr="00776F9B" w:rsidRDefault="00776F9B" w:rsidP="00776F9B">
            <w:pPr>
              <w:ind w:left="0" w:firstLine="0"/>
              <w:rPr>
                <w:rFonts w:ascii="Times New Roman" w:hAnsi="Times New Roman"/>
              </w:rPr>
            </w:pPr>
            <w:r w:rsidRPr="00776F9B">
              <w:rPr>
                <w:rFonts w:ascii="Times New Roman" w:hAnsi="Times New Roman"/>
              </w:rPr>
              <w:t xml:space="preserve">врач-ординатор отделения гастроэнтерологии ККБ </w:t>
            </w:r>
            <w:proofErr w:type="spellStart"/>
            <w:r w:rsidRPr="00776F9B">
              <w:rPr>
                <w:rFonts w:ascii="Times New Roman" w:hAnsi="Times New Roman"/>
                <w:b/>
              </w:rPr>
              <w:t>Знаменщикова</w:t>
            </w:r>
            <w:proofErr w:type="spellEnd"/>
            <w:r w:rsidRPr="00776F9B">
              <w:rPr>
                <w:rFonts w:ascii="Times New Roman" w:hAnsi="Times New Roman"/>
              </w:rPr>
              <w:t xml:space="preserve"> </w:t>
            </w:r>
            <w:r w:rsidRPr="00776F9B">
              <w:rPr>
                <w:rFonts w:ascii="Times New Roman" w:hAnsi="Times New Roman"/>
                <w:b/>
              </w:rPr>
              <w:t xml:space="preserve">С.Ю. </w:t>
            </w:r>
            <w:r w:rsidRPr="00776F9B">
              <w:rPr>
                <w:rFonts w:ascii="Times New Roman" w:hAnsi="Times New Roman"/>
                <w:i/>
              </w:rPr>
              <w:t>(г. Чита)</w:t>
            </w:r>
          </w:p>
        </w:tc>
      </w:tr>
      <w:tr w:rsidR="00776F9B" w:rsidRPr="008133E8" w:rsidTr="00776F9B">
        <w:tc>
          <w:tcPr>
            <w:tcW w:w="1669" w:type="dxa"/>
          </w:tcPr>
          <w:p w:rsidR="00776F9B" w:rsidRDefault="00776F9B" w:rsidP="00776F9B">
            <w:pPr>
              <w:ind w:left="0" w:firstLine="0"/>
              <w:jc w:val="center"/>
              <w:rPr>
                <w:rFonts w:ascii="Times New Roman" w:hAnsi="Times New Roman"/>
                <w:lang w:eastAsia="ru-RU"/>
              </w:rPr>
            </w:pPr>
            <w:r>
              <w:rPr>
                <w:rFonts w:ascii="Times New Roman" w:hAnsi="Times New Roman"/>
                <w:lang w:eastAsia="ru-RU"/>
              </w:rPr>
              <w:t>16.40 – 16.50</w:t>
            </w:r>
          </w:p>
          <w:p w:rsidR="00776F9B" w:rsidRPr="008133E8" w:rsidRDefault="00776F9B" w:rsidP="00776F9B">
            <w:pPr>
              <w:ind w:left="0" w:firstLine="0"/>
              <w:jc w:val="center"/>
              <w:rPr>
                <w:rFonts w:ascii="Times New Roman" w:hAnsi="Times New Roman"/>
                <w:lang w:eastAsia="ru-RU"/>
              </w:rPr>
            </w:pPr>
            <w:r>
              <w:rPr>
                <w:rFonts w:ascii="Times New Roman" w:hAnsi="Times New Roman"/>
                <w:lang w:eastAsia="ru-RU"/>
              </w:rPr>
              <w:t>10 минут</w:t>
            </w:r>
          </w:p>
        </w:tc>
        <w:tc>
          <w:tcPr>
            <w:tcW w:w="7119" w:type="dxa"/>
            <w:gridSpan w:val="2"/>
          </w:tcPr>
          <w:p w:rsidR="00776F9B" w:rsidRPr="00776F9B" w:rsidRDefault="00776F9B" w:rsidP="00776F9B">
            <w:pPr>
              <w:ind w:left="0" w:firstLine="0"/>
              <w:rPr>
                <w:b/>
              </w:rPr>
            </w:pPr>
            <w:r w:rsidRPr="00776F9B">
              <w:rPr>
                <w:rFonts w:ascii="Times New Roman" w:hAnsi="Times New Roman"/>
              </w:rPr>
              <w:t xml:space="preserve">Клиническое наблюдение </w:t>
            </w:r>
            <w:proofErr w:type="spellStart"/>
            <w:r w:rsidRPr="00776F9B">
              <w:rPr>
                <w:rFonts w:ascii="Times New Roman" w:hAnsi="Times New Roman"/>
              </w:rPr>
              <w:t>миксомы</w:t>
            </w:r>
            <w:proofErr w:type="spellEnd"/>
            <w:r w:rsidRPr="00776F9B">
              <w:rPr>
                <w:rFonts w:ascii="Times New Roman" w:hAnsi="Times New Roman"/>
              </w:rPr>
              <w:t xml:space="preserve"> сердца</w:t>
            </w:r>
          </w:p>
        </w:tc>
        <w:tc>
          <w:tcPr>
            <w:tcW w:w="5606" w:type="dxa"/>
            <w:gridSpan w:val="3"/>
          </w:tcPr>
          <w:p w:rsidR="00776F9B" w:rsidRPr="00776F9B" w:rsidRDefault="00776F9B" w:rsidP="00776F9B">
            <w:pPr>
              <w:ind w:left="0" w:firstLine="0"/>
              <w:rPr>
                <w:b/>
              </w:rPr>
            </w:pPr>
            <w:r w:rsidRPr="00776F9B">
              <w:rPr>
                <w:rFonts w:ascii="Times New Roman" w:hAnsi="Times New Roman"/>
              </w:rPr>
              <w:t xml:space="preserve">аспирант кафедры факультетской терапии ФГБОУ ВО ЧГМА </w:t>
            </w:r>
            <w:r w:rsidRPr="00776F9B">
              <w:rPr>
                <w:rFonts w:ascii="Times New Roman" w:hAnsi="Times New Roman"/>
                <w:b/>
              </w:rPr>
              <w:t xml:space="preserve">Калашникова Н.В. </w:t>
            </w:r>
            <w:r w:rsidRPr="00776F9B">
              <w:rPr>
                <w:rFonts w:ascii="Times New Roman" w:hAnsi="Times New Roman"/>
                <w:i/>
              </w:rPr>
              <w:t>(г. Чита)</w:t>
            </w:r>
          </w:p>
        </w:tc>
      </w:tr>
      <w:tr w:rsidR="00776F9B" w:rsidRPr="008133E8" w:rsidTr="00776F9B">
        <w:tc>
          <w:tcPr>
            <w:tcW w:w="1669" w:type="dxa"/>
          </w:tcPr>
          <w:p w:rsidR="00776F9B" w:rsidRDefault="00776F9B" w:rsidP="00776F9B">
            <w:pPr>
              <w:ind w:left="0" w:firstLine="0"/>
              <w:jc w:val="center"/>
              <w:rPr>
                <w:rFonts w:ascii="Times New Roman" w:hAnsi="Times New Roman"/>
                <w:lang w:eastAsia="ru-RU"/>
              </w:rPr>
            </w:pPr>
            <w:r>
              <w:rPr>
                <w:rFonts w:ascii="Times New Roman" w:hAnsi="Times New Roman"/>
                <w:lang w:eastAsia="ru-RU"/>
              </w:rPr>
              <w:t>16.50 – 17.00</w:t>
            </w:r>
          </w:p>
          <w:p w:rsidR="00776F9B" w:rsidRPr="008133E8" w:rsidRDefault="00776F9B" w:rsidP="00776F9B">
            <w:pPr>
              <w:ind w:left="0" w:firstLine="0"/>
              <w:jc w:val="center"/>
              <w:rPr>
                <w:rFonts w:ascii="Times New Roman" w:hAnsi="Times New Roman"/>
                <w:lang w:eastAsia="ru-RU"/>
              </w:rPr>
            </w:pPr>
            <w:r>
              <w:rPr>
                <w:rFonts w:ascii="Times New Roman" w:hAnsi="Times New Roman"/>
                <w:lang w:eastAsia="ru-RU"/>
              </w:rPr>
              <w:t>10 минут</w:t>
            </w:r>
          </w:p>
        </w:tc>
        <w:tc>
          <w:tcPr>
            <w:tcW w:w="7119" w:type="dxa"/>
            <w:gridSpan w:val="2"/>
          </w:tcPr>
          <w:p w:rsidR="00776F9B" w:rsidRPr="00776F9B" w:rsidRDefault="00776F9B" w:rsidP="00776F9B">
            <w:pPr>
              <w:ind w:left="0" w:firstLine="0"/>
            </w:pPr>
            <w:r w:rsidRPr="00776F9B">
              <w:rPr>
                <w:rFonts w:ascii="Times New Roman" w:hAnsi="Times New Roman"/>
              </w:rPr>
              <w:t>Сложности ведения пациентки со смешанным заболеванием соединительной ткани, перенесшей инфаркт миокарда</w:t>
            </w:r>
          </w:p>
        </w:tc>
        <w:tc>
          <w:tcPr>
            <w:tcW w:w="5606" w:type="dxa"/>
            <w:gridSpan w:val="3"/>
          </w:tcPr>
          <w:p w:rsidR="00776F9B" w:rsidRPr="00776F9B" w:rsidRDefault="00776F9B" w:rsidP="00776F9B">
            <w:pPr>
              <w:ind w:left="0" w:firstLine="0"/>
              <w:rPr>
                <w:b/>
              </w:rPr>
            </w:pPr>
            <w:r w:rsidRPr="00776F9B">
              <w:rPr>
                <w:rFonts w:ascii="Times New Roman" w:hAnsi="Times New Roman"/>
              </w:rPr>
              <w:t xml:space="preserve">ассистент кафедры госпитальной терапии и эндокринологии ФГБОУ ВО ЧГМА </w:t>
            </w:r>
            <w:proofErr w:type="spellStart"/>
            <w:r w:rsidRPr="00776F9B">
              <w:rPr>
                <w:rFonts w:ascii="Times New Roman" w:hAnsi="Times New Roman"/>
                <w:b/>
              </w:rPr>
              <w:t>Моторина</w:t>
            </w:r>
            <w:proofErr w:type="spellEnd"/>
            <w:r w:rsidRPr="00776F9B">
              <w:rPr>
                <w:rFonts w:ascii="Times New Roman" w:hAnsi="Times New Roman"/>
                <w:b/>
              </w:rPr>
              <w:t xml:space="preserve"> Т.С. </w:t>
            </w:r>
            <w:r w:rsidRPr="00776F9B">
              <w:rPr>
                <w:rFonts w:ascii="Times New Roman" w:hAnsi="Times New Roman"/>
                <w:i/>
              </w:rPr>
              <w:t>(г. Чита)</w:t>
            </w:r>
          </w:p>
        </w:tc>
      </w:tr>
      <w:tr w:rsidR="00776F9B" w:rsidRPr="008133E8" w:rsidTr="00776F9B">
        <w:tc>
          <w:tcPr>
            <w:tcW w:w="1669" w:type="dxa"/>
          </w:tcPr>
          <w:p w:rsidR="00776F9B" w:rsidRDefault="00776F9B" w:rsidP="00776F9B">
            <w:pPr>
              <w:ind w:left="0" w:firstLine="0"/>
              <w:jc w:val="center"/>
              <w:rPr>
                <w:rFonts w:ascii="Times New Roman" w:hAnsi="Times New Roman"/>
                <w:lang w:eastAsia="ru-RU"/>
              </w:rPr>
            </w:pPr>
            <w:r>
              <w:rPr>
                <w:rFonts w:ascii="Times New Roman" w:hAnsi="Times New Roman"/>
                <w:lang w:eastAsia="ru-RU"/>
              </w:rPr>
              <w:t>17.00 – 17.10</w:t>
            </w:r>
          </w:p>
          <w:p w:rsidR="00776F9B" w:rsidRPr="008133E8" w:rsidRDefault="00776F9B" w:rsidP="00776F9B">
            <w:pPr>
              <w:ind w:left="0" w:firstLine="0"/>
              <w:jc w:val="center"/>
              <w:rPr>
                <w:rFonts w:ascii="Times New Roman" w:hAnsi="Times New Roman"/>
                <w:lang w:eastAsia="ru-RU"/>
              </w:rPr>
            </w:pPr>
            <w:r>
              <w:rPr>
                <w:rFonts w:ascii="Times New Roman" w:hAnsi="Times New Roman"/>
                <w:lang w:eastAsia="ru-RU"/>
              </w:rPr>
              <w:t>10 минут</w:t>
            </w:r>
          </w:p>
        </w:tc>
        <w:tc>
          <w:tcPr>
            <w:tcW w:w="7119" w:type="dxa"/>
            <w:gridSpan w:val="2"/>
          </w:tcPr>
          <w:p w:rsidR="00776F9B" w:rsidRPr="00776F9B" w:rsidRDefault="00776F9B" w:rsidP="00776F9B">
            <w:pPr>
              <w:ind w:left="0" w:firstLine="0"/>
              <w:rPr>
                <w:b/>
              </w:rPr>
            </w:pPr>
            <w:r w:rsidRPr="00776F9B">
              <w:rPr>
                <w:rFonts w:ascii="Times New Roman" w:hAnsi="Times New Roman"/>
              </w:rPr>
              <w:t xml:space="preserve">Пациентка с </w:t>
            </w:r>
            <w:proofErr w:type="spellStart"/>
            <w:r w:rsidRPr="00776F9B">
              <w:rPr>
                <w:rFonts w:ascii="Times New Roman" w:hAnsi="Times New Roman"/>
              </w:rPr>
              <w:t>муковисцидозом</w:t>
            </w:r>
            <w:proofErr w:type="spellEnd"/>
            <w:r w:rsidRPr="00776F9B">
              <w:rPr>
                <w:rFonts w:ascii="Times New Roman" w:hAnsi="Times New Roman"/>
              </w:rPr>
              <w:t xml:space="preserve"> в листе ожидания трансплантации легких: клиническое наблюдение 2014-2020 годов </w:t>
            </w:r>
          </w:p>
        </w:tc>
        <w:tc>
          <w:tcPr>
            <w:tcW w:w="5606" w:type="dxa"/>
            <w:gridSpan w:val="3"/>
          </w:tcPr>
          <w:p w:rsidR="00776F9B" w:rsidRPr="00776F9B" w:rsidRDefault="00776F9B" w:rsidP="00776F9B">
            <w:pPr>
              <w:ind w:left="0" w:firstLine="0"/>
              <w:rPr>
                <w:b/>
              </w:rPr>
            </w:pPr>
            <w:r w:rsidRPr="00776F9B">
              <w:rPr>
                <w:rFonts w:ascii="Times New Roman" w:hAnsi="Times New Roman"/>
              </w:rPr>
              <w:t xml:space="preserve">врач терапевтического отделения ЧУЗ </w:t>
            </w:r>
            <w:r w:rsidRPr="00776F9B">
              <w:rPr>
                <w:rFonts w:ascii="Times New Roman" w:eastAsia="Times New Roman" w:hAnsi="Times New Roman"/>
                <w:bCs/>
                <w:color w:val="393939"/>
                <w:kern w:val="36"/>
              </w:rPr>
              <w:t xml:space="preserve">«Клиническая больница «РЖД-Медицина» г. Чита» </w:t>
            </w:r>
            <w:proofErr w:type="spellStart"/>
            <w:r w:rsidRPr="00776F9B">
              <w:rPr>
                <w:rFonts w:ascii="Times New Roman" w:hAnsi="Times New Roman"/>
                <w:b/>
              </w:rPr>
              <w:t>Пасеко</w:t>
            </w:r>
            <w:proofErr w:type="spellEnd"/>
            <w:r w:rsidRPr="00776F9B">
              <w:rPr>
                <w:rFonts w:ascii="Times New Roman" w:hAnsi="Times New Roman"/>
                <w:b/>
              </w:rPr>
              <w:t xml:space="preserve"> Е.Д. </w:t>
            </w:r>
            <w:r w:rsidRPr="00776F9B">
              <w:rPr>
                <w:rFonts w:ascii="Times New Roman" w:hAnsi="Times New Roman"/>
                <w:i/>
              </w:rPr>
              <w:t>(г. Чита)</w:t>
            </w:r>
          </w:p>
        </w:tc>
      </w:tr>
      <w:tr w:rsidR="00776F9B" w:rsidRPr="008133E8" w:rsidTr="00776F9B">
        <w:tc>
          <w:tcPr>
            <w:tcW w:w="1669" w:type="dxa"/>
          </w:tcPr>
          <w:p w:rsidR="00776F9B" w:rsidRDefault="00776F9B" w:rsidP="00776F9B">
            <w:pPr>
              <w:ind w:left="0" w:firstLine="0"/>
              <w:jc w:val="center"/>
              <w:rPr>
                <w:rFonts w:ascii="Times New Roman" w:hAnsi="Times New Roman"/>
                <w:lang w:eastAsia="ru-RU"/>
              </w:rPr>
            </w:pPr>
            <w:r>
              <w:rPr>
                <w:rFonts w:ascii="Times New Roman" w:hAnsi="Times New Roman"/>
                <w:lang w:eastAsia="ru-RU"/>
              </w:rPr>
              <w:t>17.10 – 17.30</w:t>
            </w:r>
          </w:p>
          <w:p w:rsidR="00776F9B" w:rsidRPr="008133E8" w:rsidRDefault="00776F9B" w:rsidP="00776F9B">
            <w:pPr>
              <w:ind w:left="0" w:firstLine="0"/>
              <w:jc w:val="center"/>
              <w:rPr>
                <w:rFonts w:ascii="Times New Roman" w:hAnsi="Times New Roman"/>
                <w:lang w:eastAsia="ru-RU"/>
              </w:rPr>
            </w:pPr>
            <w:r>
              <w:rPr>
                <w:rFonts w:ascii="Times New Roman" w:hAnsi="Times New Roman"/>
                <w:lang w:eastAsia="ru-RU"/>
              </w:rPr>
              <w:t>20 минут</w:t>
            </w:r>
          </w:p>
        </w:tc>
        <w:tc>
          <w:tcPr>
            <w:tcW w:w="7119" w:type="dxa"/>
            <w:gridSpan w:val="2"/>
          </w:tcPr>
          <w:p w:rsidR="00776F9B" w:rsidRDefault="00776F9B" w:rsidP="00776F9B">
            <w:pPr>
              <w:ind w:left="0" w:firstLine="0"/>
              <w:rPr>
                <w:rFonts w:ascii="Times New Roman" w:eastAsia="Times New Roman" w:hAnsi="Times New Roman"/>
                <w:lang w:eastAsia="ru-RU"/>
              </w:rPr>
            </w:pPr>
            <w:r>
              <w:rPr>
                <w:rFonts w:ascii="Times New Roman" w:eastAsia="Times New Roman" w:hAnsi="Times New Roman"/>
                <w:lang w:eastAsia="ru-RU"/>
              </w:rPr>
              <w:t>Обсуждение, работа жюри, подведение итогов конкурса</w:t>
            </w:r>
          </w:p>
        </w:tc>
        <w:tc>
          <w:tcPr>
            <w:tcW w:w="5606" w:type="dxa"/>
            <w:gridSpan w:val="3"/>
          </w:tcPr>
          <w:p w:rsidR="00776F9B" w:rsidRPr="008133E8" w:rsidRDefault="00776F9B" w:rsidP="00776F9B">
            <w:pPr>
              <w:ind w:left="0" w:firstLine="0"/>
              <w:jc w:val="center"/>
              <w:rPr>
                <w:rFonts w:ascii="Times New Roman" w:eastAsia="Times New Roman" w:hAnsi="Times New Roman"/>
                <w:lang w:eastAsia="ru-RU"/>
              </w:rPr>
            </w:pPr>
          </w:p>
        </w:tc>
      </w:tr>
    </w:tbl>
    <w:p w:rsidR="00897A69" w:rsidRDefault="00897A69"/>
    <w:p w:rsidR="00897A69" w:rsidRDefault="00897A69"/>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4253"/>
        <w:gridCol w:w="3543"/>
        <w:gridCol w:w="4395"/>
      </w:tblGrid>
      <w:tr w:rsidR="00897A69" w:rsidRPr="008844DE" w:rsidTr="00430E2A">
        <w:tc>
          <w:tcPr>
            <w:tcW w:w="2126" w:type="dxa"/>
            <w:shd w:val="clear" w:color="auto" w:fill="auto"/>
            <w:vAlign w:val="center"/>
          </w:tcPr>
          <w:p w:rsidR="00897A69" w:rsidRPr="008844DE" w:rsidRDefault="00897A69" w:rsidP="00E57F48">
            <w:pPr>
              <w:ind w:left="0" w:firstLine="0"/>
              <w:jc w:val="center"/>
              <w:rPr>
                <w:rFonts w:ascii="Times New Roman" w:hAnsi="Times New Roman"/>
                <w:b/>
                <w:lang w:val="en-US" w:eastAsia="ru-RU"/>
              </w:rPr>
            </w:pPr>
            <w:r w:rsidRPr="008844DE">
              <w:rPr>
                <w:rFonts w:ascii="Times New Roman" w:hAnsi="Times New Roman"/>
                <w:b/>
                <w:lang w:val="en-US" w:eastAsia="ru-RU"/>
              </w:rPr>
              <w:lastRenderedPageBreak/>
              <w:t>11.</w:t>
            </w:r>
            <w:r w:rsidR="00E57F48" w:rsidRPr="008844DE">
              <w:rPr>
                <w:rFonts w:ascii="Times New Roman" w:hAnsi="Times New Roman"/>
                <w:b/>
                <w:lang w:eastAsia="ru-RU"/>
              </w:rPr>
              <w:t>5</w:t>
            </w:r>
            <w:r w:rsidRPr="008844DE">
              <w:rPr>
                <w:rFonts w:ascii="Times New Roman" w:hAnsi="Times New Roman"/>
                <w:b/>
                <w:lang w:val="en-US" w:eastAsia="ru-RU"/>
              </w:rPr>
              <w:t>0 – 13.</w:t>
            </w:r>
            <w:r w:rsidR="00E57F48" w:rsidRPr="008844DE">
              <w:rPr>
                <w:rFonts w:ascii="Times New Roman" w:hAnsi="Times New Roman"/>
                <w:b/>
                <w:lang w:eastAsia="ru-RU"/>
              </w:rPr>
              <w:t>2</w:t>
            </w:r>
            <w:r w:rsidRPr="008844DE">
              <w:rPr>
                <w:rFonts w:ascii="Times New Roman" w:hAnsi="Times New Roman"/>
                <w:b/>
                <w:lang w:val="en-US" w:eastAsia="ru-RU"/>
              </w:rPr>
              <w:t>0</w:t>
            </w:r>
          </w:p>
        </w:tc>
        <w:tc>
          <w:tcPr>
            <w:tcW w:w="12191" w:type="dxa"/>
            <w:gridSpan w:val="3"/>
            <w:shd w:val="clear" w:color="auto" w:fill="auto"/>
          </w:tcPr>
          <w:p w:rsidR="00897A69" w:rsidRPr="008844DE" w:rsidRDefault="00897A69" w:rsidP="00430E2A">
            <w:pPr>
              <w:ind w:left="0" w:firstLine="0"/>
              <w:jc w:val="center"/>
              <w:rPr>
                <w:rFonts w:ascii="Times New Roman" w:hAnsi="Times New Roman"/>
                <w:b/>
                <w:lang w:val="en-US" w:eastAsia="ru-RU"/>
              </w:rPr>
            </w:pPr>
            <w:r w:rsidRPr="008844DE">
              <w:rPr>
                <w:rFonts w:ascii="Times New Roman" w:hAnsi="Times New Roman"/>
                <w:b/>
                <w:lang w:val="en-US" w:eastAsia="ru-RU"/>
              </w:rPr>
              <w:t>26 March 2020</w:t>
            </w:r>
          </w:p>
          <w:p w:rsidR="00897A69" w:rsidRPr="008844DE" w:rsidRDefault="00897A69" w:rsidP="00430E2A">
            <w:pPr>
              <w:ind w:left="0" w:firstLine="0"/>
              <w:jc w:val="center"/>
              <w:rPr>
                <w:rFonts w:ascii="Times New Roman" w:hAnsi="Times New Roman"/>
                <w:b/>
                <w:lang w:val="en-US" w:eastAsia="ru-RU"/>
              </w:rPr>
            </w:pPr>
            <w:r w:rsidRPr="008844DE">
              <w:rPr>
                <w:rFonts w:ascii="Times New Roman" w:hAnsi="Times New Roman"/>
                <w:b/>
                <w:lang w:val="en-US" w:eastAsia="ru-RU"/>
              </w:rPr>
              <w:t>Room # 207</w:t>
            </w:r>
          </w:p>
          <w:p w:rsidR="00897A69" w:rsidRPr="008844DE" w:rsidRDefault="00897A69" w:rsidP="00430E2A">
            <w:pPr>
              <w:ind w:left="0" w:firstLine="0"/>
              <w:jc w:val="center"/>
              <w:rPr>
                <w:rFonts w:ascii="Times New Roman" w:hAnsi="Times New Roman"/>
                <w:b/>
                <w:lang w:val="en-US" w:eastAsia="ru-RU"/>
              </w:rPr>
            </w:pPr>
            <w:r w:rsidRPr="008844DE">
              <w:rPr>
                <w:rFonts w:ascii="Times New Roman" w:hAnsi="Times New Roman"/>
                <w:b/>
                <w:lang w:val="en-US" w:eastAsia="ru-RU"/>
              </w:rPr>
              <w:t>INNOVATION IN HEALTH CARE: NEW OPPORTUNITIES FOR INTERNAL MEDICINE (in English)</w:t>
            </w:r>
          </w:p>
          <w:p w:rsidR="00897A69" w:rsidRPr="008844DE" w:rsidRDefault="00897A69" w:rsidP="00430E2A">
            <w:pPr>
              <w:ind w:left="0" w:firstLine="0"/>
              <w:jc w:val="center"/>
              <w:rPr>
                <w:rFonts w:ascii="Times New Roman" w:hAnsi="Times New Roman"/>
                <w:b/>
                <w:lang w:val="en-US" w:eastAsia="ru-RU"/>
              </w:rPr>
            </w:pPr>
            <w:r w:rsidRPr="008844DE">
              <w:rPr>
                <w:rFonts w:ascii="Times New Roman" w:hAnsi="Times New Roman"/>
                <w:b/>
                <w:i/>
                <w:lang w:val="en-US" w:eastAsia="ru-RU"/>
              </w:rPr>
              <w:t xml:space="preserve">Chairpersons: professor N. </w:t>
            </w:r>
            <w:proofErr w:type="spellStart"/>
            <w:r w:rsidRPr="008844DE">
              <w:rPr>
                <w:rFonts w:ascii="Times New Roman" w:hAnsi="Times New Roman"/>
                <w:b/>
                <w:i/>
                <w:lang w:val="en-US" w:eastAsia="ru-RU"/>
              </w:rPr>
              <w:t>Lareva</w:t>
            </w:r>
            <w:proofErr w:type="spellEnd"/>
            <w:r w:rsidRPr="008844DE">
              <w:rPr>
                <w:rFonts w:ascii="Times New Roman" w:hAnsi="Times New Roman"/>
                <w:b/>
                <w:i/>
                <w:lang w:val="en-US" w:eastAsia="ru-RU"/>
              </w:rPr>
              <w:t xml:space="preserve">, PhD Yu. </w:t>
            </w:r>
            <w:proofErr w:type="spellStart"/>
            <w:r w:rsidRPr="008844DE">
              <w:rPr>
                <w:rFonts w:ascii="Times New Roman" w:hAnsi="Times New Roman"/>
                <w:b/>
                <w:i/>
                <w:lang w:val="en-US" w:eastAsia="ru-RU"/>
              </w:rPr>
              <w:t>Solovieva</w:t>
            </w:r>
            <w:proofErr w:type="spellEnd"/>
          </w:p>
        </w:tc>
      </w:tr>
      <w:tr w:rsidR="00BC5F64" w:rsidRPr="00351621" w:rsidTr="00897A69">
        <w:tc>
          <w:tcPr>
            <w:tcW w:w="2126" w:type="dxa"/>
            <w:shd w:val="clear" w:color="auto" w:fill="auto"/>
            <w:vAlign w:val="center"/>
          </w:tcPr>
          <w:p w:rsidR="00BC5F64" w:rsidRPr="008844DE" w:rsidRDefault="00BC5F64" w:rsidP="00430E2A">
            <w:pPr>
              <w:ind w:left="0" w:firstLine="0"/>
              <w:jc w:val="center"/>
              <w:rPr>
                <w:rFonts w:ascii="Times New Roman" w:hAnsi="Times New Roman"/>
                <w:lang w:eastAsia="ru-RU"/>
              </w:rPr>
            </w:pPr>
            <w:r w:rsidRPr="008844DE">
              <w:rPr>
                <w:rFonts w:ascii="Times New Roman" w:hAnsi="Times New Roman"/>
                <w:lang w:eastAsia="ru-RU"/>
              </w:rPr>
              <w:t>11.</w:t>
            </w:r>
            <w:r w:rsidR="00E57F48" w:rsidRPr="008844DE">
              <w:rPr>
                <w:rFonts w:ascii="Times New Roman" w:hAnsi="Times New Roman"/>
                <w:lang w:eastAsia="ru-RU"/>
              </w:rPr>
              <w:t>5</w:t>
            </w:r>
            <w:r w:rsidRPr="008844DE">
              <w:rPr>
                <w:rFonts w:ascii="Times New Roman" w:hAnsi="Times New Roman"/>
                <w:lang w:eastAsia="ru-RU"/>
              </w:rPr>
              <w:t>0 – 1</w:t>
            </w:r>
            <w:r w:rsidR="00E57F48" w:rsidRPr="008844DE">
              <w:rPr>
                <w:rFonts w:ascii="Times New Roman" w:hAnsi="Times New Roman"/>
                <w:lang w:eastAsia="ru-RU"/>
              </w:rPr>
              <w:t>2</w:t>
            </w:r>
            <w:r w:rsidRPr="008844DE">
              <w:rPr>
                <w:rFonts w:ascii="Times New Roman" w:hAnsi="Times New Roman"/>
                <w:lang w:eastAsia="ru-RU"/>
              </w:rPr>
              <w:t>.</w:t>
            </w:r>
            <w:r w:rsidR="00E57F48" w:rsidRPr="008844DE">
              <w:rPr>
                <w:rFonts w:ascii="Times New Roman" w:hAnsi="Times New Roman"/>
                <w:lang w:eastAsia="ru-RU"/>
              </w:rPr>
              <w:t>0</w:t>
            </w:r>
            <w:r w:rsidRPr="008844DE">
              <w:rPr>
                <w:rFonts w:ascii="Times New Roman" w:hAnsi="Times New Roman"/>
                <w:lang w:eastAsia="ru-RU"/>
              </w:rPr>
              <w:t>0</w:t>
            </w:r>
          </w:p>
          <w:p w:rsidR="00BC5F64" w:rsidRPr="008844DE" w:rsidRDefault="00BC5F64" w:rsidP="00BC5F64">
            <w:pPr>
              <w:ind w:left="0" w:firstLine="0"/>
              <w:jc w:val="center"/>
              <w:rPr>
                <w:rFonts w:ascii="Times New Roman" w:hAnsi="Times New Roman"/>
                <w:lang w:val="en-US" w:eastAsia="ru-RU"/>
              </w:rPr>
            </w:pPr>
            <w:r w:rsidRPr="008844DE">
              <w:rPr>
                <w:rFonts w:ascii="Times New Roman" w:hAnsi="Times New Roman"/>
                <w:lang w:eastAsia="ru-RU"/>
              </w:rPr>
              <w:t xml:space="preserve">10 </w:t>
            </w:r>
            <w:r w:rsidRPr="008844DE">
              <w:rPr>
                <w:rFonts w:ascii="Times New Roman" w:hAnsi="Times New Roman"/>
                <w:lang w:val="en-US" w:eastAsia="ru-RU"/>
              </w:rPr>
              <w:t xml:space="preserve">minutes </w:t>
            </w:r>
          </w:p>
        </w:tc>
        <w:tc>
          <w:tcPr>
            <w:tcW w:w="4253" w:type="dxa"/>
            <w:shd w:val="clear" w:color="auto" w:fill="auto"/>
            <w:vAlign w:val="center"/>
          </w:tcPr>
          <w:p w:rsidR="00BC5F64" w:rsidRPr="008844DE" w:rsidRDefault="00BC5F64" w:rsidP="00BC5F64">
            <w:pPr>
              <w:ind w:left="0" w:firstLine="0"/>
              <w:rPr>
                <w:rFonts w:ascii="Times New Roman" w:hAnsi="Times New Roman"/>
                <w:shd w:val="clear" w:color="auto" w:fill="FFFFFF"/>
                <w:lang w:val="en-US" w:eastAsia="ru-RU"/>
              </w:rPr>
            </w:pPr>
            <w:r w:rsidRPr="008844DE">
              <w:rPr>
                <w:rFonts w:ascii="Times New Roman" w:hAnsi="Times New Roman"/>
                <w:shd w:val="clear" w:color="auto" w:fill="FFFFFF"/>
                <w:lang w:val="en-US"/>
              </w:rPr>
              <w:t xml:space="preserve">Saint Luka </w:t>
            </w:r>
            <w:proofErr w:type="spellStart"/>
            <w:r w:rsidRPr="008844DE">
              <w:rPr>
                <w:rFonts w:ascii="Times New Roman" w:hAnsi="Times New Roman"/>
                <w:shd w:val="clear" w:color="auto" w:fill="FFFFFF"/>
                <w:lang w:val="en-US"/>
              </w:rPr>
              <w:t>Voyno-Yasenetskiy</w:t>
            </w:r>
            <w:proofErr w:type="spellEnd"/>
            <w:r w:rsidRPr="008844DE">
              <w:rPr>
                <w:rFonts w:ascii="Times New Roman" w:hAnsi="Times New Roman"/>
                <w:shd w:val="clear" w:color="auto" w:fill="FFFFFF"/>
                <w:lang w:val="en-US"/>
              </w:rPr>
              <w:t xml:space="preserve"> like a patron of medicine in Chita</w:t>
            </w:r>
          </w:p>
        </w:tc>
        <w:tc>
          <w:tcPr>
            <w:tcW w:w="3543" w:type="dxa"/>
            <w:shd w:val="clear" w:color="auto" w:fill="auto"/>
            <w:vAlign w:val="center"/>
          </w:tcPr>
          <w:p w:rsidR="00BC5F64" w:rsidRPr="008844DE" w:rsidRDefault="00BC5F64" w:rsidP="006452C7">
            <w:pPr>
              <w:ind w:left="0" w:firstLine="0"/>
              <w:jc w:val="center"/>
              <w:rPr>
                <w:rFonts w:ascii="Times New Roman" w:hAnsi="Times New Roman"/>
                <w:lang w:val="en-US" w:eastAsia="ru-RU"/>
              </w:rPr>
            </w:pPr>
            <w:r w:rsidRPr="008844DE">
              <w:rPr>
                <w:rFonts w:ascii="Times New Roman" w:hAnsi="Times New Roman"/>
                <w:lang w:val="en-US" w:eastAsia="ru-RU"/>
              </w:rPr>
              <w:t xml:space="preserve">Assistant at the Department of Outpatient Therapy </w:t>
            </w:r>
          </w:p>
          <w:p w:rsidR="00BC5F64" w:rsidRPr="008844DE" w:rsidRDefault="00BC5F64" w:rsidP="006452C7">
            <w:pPr>
              <w:ind w:left="0" w:firstLine="0"/>
              <w:jc w:val="center"/>
              <w:rPr>
                <w:rFonts w:ascii="Times New Roman" w:hAnsi="Times New Roman"/>
                <w:lang w:val="en-US" w:eastAsia="ru-RU"/>
              </w:rPr>
            </w:pPr>
            <w:r w:rsidRPr="008844DE">
              <w:rPr>
                <w:rFonts w:ascii="Times New Roman" w:hAnsi="Times New Roman"/>
                <w:b/>
                <w:lang w:val="en-US" w:eastAsia="ru-RU"/>
              </w:rPr>
              <w:t xml:space="preserve">O. </w:t>
            </w:r>
            <w:proofErr w:type="spellStart"/>
            <w:r w:rsidRPr="008844DE">
              <w:rPr>
                <w:rFonts w:ascii="Times New Roman" w:hAnsi="Times New Roman"/>
                <w:b/>
                <w:lang w:val="en-US" w:eastAsia="ru-RU"/>
              </w:rPr>
              <w:t>Portyannikova</w:t>
            </w:r>
            <w:proofErr w:type="spellEnd"/>
            <w:r w:rsidRPr="008844DE">
              <w:rPr>
                <w:rFonts w:ascii="Times New Roman" w:hAnsi="Times New Roman"/>
                <w:lang w:val="en-US" w:eastAsia="ru-RU"/>
              </w:rPr>
              <w:t xml:space="preserve">, MD </w:t>
            </w:r>
            <w:r w:rsidRPr="008844DE">
              <w:rPr>
                <w:rFonts w:ascii="Times New Roman" w:hAnsi="Times New Roman"/>
                <w:i/>
                <w:lang w:val="en-US" w:eastAsia="ru-RU"/>
              </w:rPr>
              <w:t>(Chita)</w:t>
            </w:r>
          </w:p>
        </w:tc>
        <w:tc>
          <w:tcPr>
            <w:tcW w:w="4395" w:type="dxa"/>
          </w:tcPr>
          <w:p w:rsidR="00BC5F64" w:rsidRPr="008844DE" w:rsidRDefault="00BC5F64" w:rsidP="006452C7">
            <w:pPr>
              <w:ind w:left="0" w:firstLine="0"/>
              <w:rPr>
                <w:rFonts w:ascii="Times New Roman" w:hAnsi="Times New Roman"/>
                <w:lang w:val="en-US" w:eastAsia="ru-RU"/>
              </w:rPr>
            </w:pPr>
            <w:r w:rsidRPr="008844DE">
              <w:rPr>
                <w:rFonts w:ascii="Times New Roman" w:hAnsi="Times New Roman"/>
                <w:shd w:val="clear" w:color="auto" w:fill="FFFFFF"/>
                <w:lang w:val="en-US"/>
              </w:rPr>
              <w:t xml:space="preserve">Saint Luka </w:t>
            </w:r>
            <w:proofErr w:type="spellStart"/>
            <w:r w:rsidRPr="008844DE">
              <w:rPr>
                <w:rFonts w:ascii="Times New Roman" w:hAnsi="Times New Roman"/>
                <w:shd w:val="clear" w:color="auto" w:fill="FFFFFF"/>
                <w:lang w:val="en-US"/>
              </w:rPr>
              <w:t>Voyno-Yasenetskiy</w:t>
            </w:r>
            <w:proofErr w:type="spellEnd"/>
            <w:r w:rsidRPr="008844DE">
              <w:rPr>
                <w:rFonts w:ascii="Times New Roman" w:hAnsi="Times New Roman"/>
                <w:shd w:val="clear" w:color="auto" w:fill="FFFFFF"/>
                <w:lang w:val="en-US"/>
              </w:rPr>
              <w:t xml:space="preserve"> is a very famous person in medical and orthodox worlds. His willpower helped him to be unique specialist in surgical area and influential religious person in times of atheism. That is why this information deserves attention and an opportunity to be told.</w:t>
            </w:r>
          </w:p>
        </w:tc>
      </w:tr>
      <w:tr w:rsidR="00BC5F64" w:rsidRPr="00351621" w:rsidTr="00897A69">
        <w:tc>
          <w:tcPr>
            <w:tcW w:w="2126" w:type="dxa"/>
            <w:shd w:val="clear" w:color="auto" w:fill="auto"/>
            <w:vAlign w:val="center"/>
          </w:tcPr>
          <w:p w:rsidR="00BC5F64" w:rsidRPr="008844DE" w:rsidRDefault="00BC5F64" w:rsidP="00430E2A">
            <w:pPr>
              <w:ind w:left="0" w:firstLine="0"/>
              <w:jc w:val="center"/>
              <w:rPr>
                <w:rFonts w:ascii="Times New Roman" w:hAnsi="Times New Roman"/>
                <w:lang w:val="en-US" w:eastAsia="ru-RU"/>
              </w:rPr>
            </w:pPr>
            <w:r w:rsidRPr="008844DE">
              <w:rPr>
                <w:rFonts w:ascii="Times New Roman" w:hAnsi="Times New Roman"/>
                <w:lang w:val="en-US" w:eastAsia="ru-RU"/>
              </w:rPr>
              <w:t>1</w:t>
            </w:r>
            <w:r w:rsidR="00E57F48" w:rsidRPr="008844DE">
              <w:rPr>
                <w:rFonts w:ascii="Times New Roman" w:hAnsi="Times New Roman"/>
                <w:lang w:eastAsia="ru-RU"/>
              </w:rPr>
              <w:t>2</w:t>
            </w:r>
            <w:r w:rsidRPr="008844DE">
              <w:rPr>
                <w:rFonts w:ascii="Times New Roman" w:hAnsi="Times New Roman"/>
                <w:lang w:eastAsia="ru-RU"/>
              </w:rPr>
              <w:t>.</w:t>
            </w:r>
            <w:r w:rsidR="00E57F48" w:rsidRPr="008844DE">
              <w:rPr>
                <w:rFonts w:ascii="Times New Roman" w:hAnsi="Times New Roman"/>
                <w:lang w:eastAsia="ru-RU"/>
              </w:rPr>
              <w:t>0</w:t>
            </w:r>
            <w:r w:rsidRPr="008844DE">
              <w:rPr>
                <w:rFonts w:ascii="Times New Roman" w:hAnsi="Times New Roman"/>
                <w:lang w:val="en-US" w:eastAsia="ru-RU"/>
              </w:rPr>
              <w:t>0 – 12</w:t>
            </w:r>
            <w:r w:rsidRPr="008844DE">
              <w:rPr>
                <w:rFonts w:ascii="Times New Roman" w:hAnsi="Times New Roman"/>
                <w:lang w:eastAsia="ru-RU"/>
              </w:rPr>
              <w:t>.</w:t>
            </w:r>
            <w:r w:rsidR="00E57F48" w:rsidRPr="008844DE">
              <w:rPr>
                <w:rFonts w:ascii="Times New Roman" w:hAnsi="Times New Roman"/>
                <w:lang w:eastAsia="ru-RU"/>
              </w:rPr>
              <w:t>1</w:t>
            </w:r>
            <w:r w:rsidRPr="008844DE">
              <w:rPr>
                <w:rFonts w:ascii="Times New Roman" w:hAnsi="Times New Roman"/>
                <w:lang w:val="en-US" w:eastAsia="ru-RU"/>
              </w:rPr>
              <w:t>0</w:t>
            </w:r>
          </w:p>
          <w:p w:rsidR="00BC5F64" w:rsidRPr="008844DE" w:rsidRDefault="00BC5F64" w:rsidP="00430E2A">
            <w:pPr>
              <w:ind w:left="0" w:firstLine="0"/>
              <w:jc w:val="center"/>
              <w:rPr>
                <w:rFonts w:ascii="Times New Roman" w:hAnsi="Times New Roman"/>
                <w:lang w:val="en-US" w:eastAsia="ru-RU"/>
              </w:rPr>
            </w:pPr>
            <w:r w:rsidRPr="008844DE">
              <w:rPr>
                <w:rFonts w:ascii="Times New Roman" w:hAnsi="Times New Roman"/>
                <w:lang w:eastAsia="ru-RU"/>
              </w:rPr>
              <w:t xml:space="preserve">10 </w:t>
            </w:r>
            <w:r w:rsidRPr="008844DE">
              <w:rPr>
                <w:rFonts w:ascii="Times New Roman" w:hAnsi="Times New Roman"/>
                <w:lang w:val="en-US" w:eastAsia="ru-RU"/>
              </w:rPr>
              <w:t>minutes</w:t>
            </w:r>
          </w:p>
        </w:tc>
        <w:tc>
          <w:tcPr>
            <w:tcW w:w="4253" w:type="dxa"/>
            <w:shd w:val="clear" w:color="auto" w:fill="auto"/>
            <w:vAlign w:val="center"/>
          </w:tcPr>
          <w:p w:rsidR="00BC5F64" w:rsidRPr="008844DE" w:rsidRDefault="00BC5F64" w:rsidP="006452C7">
            <w:pPr>
              <w:ind w:left="0" w:firstLine="0"/>
              <w:rPr>
                <w:rFonts w:ascii="Times New Roman" w:hAnsi="Times New Roman"/>
                <w:lang w:val="en-US" w:eastAsia="ru-RU"/>
              </w:rPr>
            </w:pPr>
            <w:r w:rsidRPr="008844DE">
              <w:rPr>
                <w:rFonts w:ascii="Times New Roman" w:hAnsi="Times New Roman"/>
                <w:shd w:val="clear" w:color="auto" w:fill="FFFFFF"/>
                <w:lang w:val="en-US"/>
              </w:rPr>
              <w:t>Who should provide emergency care in a hospital</w:t>
            </w:r>
          </w:p>
        </w:tc>
        <w:tc>
          <w:tcPr>
            <w:tcW w:w="3543" w:type="dxa"/>
            <w:shd w:val="clear" w:color="auto" w:fill="auto"/>
            <w:vAlign w:val="center"/>
          </w:tcPr>
          <w:p w:rsidR="00BC5F64" w:rsidRPr="008844DE" w:rsidRDefault="00BC5F64" w:rsidP="006452C7">
            <w:pPr>
              <w:ind w:left="0" w:firstLine="0"/>
              <w:jc w:val="center"/>
              <w:rPr>
                <w:rFonts w:ascii="Times New Roman" w:hAnsi="Times New Roman"/>
                <w:lang w:val="en-US" w:eastAsia="ru-RU"/>
              </w:rPr>
            </w:pPr>
            <w:r w:rsidRPr="008844DE">
              <w:rPr>
                <w:rFonts w:ascii="Times New Roman" w:hAnsi="Times New Roman"/>
                <w:lang w:val="en-US" w:eastAsia="ru-RU"/>
              </w:rPr>
              <w:t xml:space="preserve">Head of the Department of simulation training </w:t>
            </w:r>
            <w:r w:rsidRPr="008844DE">
              <w:rPr>
                <w:rFonts w:ascii="Times New Roman" w:hAnsi="Times New Roman"/>
                <w:b/>
                <w:lang w:val="en-US" w:eastAsia="ru-RU"/>
              </w:rPr>
              <w:t xml:space="preserve">A. </w:t>
            </w:r>
            <w:proofErr w:type="spellStart"/>
            <w:r w:rsidRPr="008844DE">
              <w:rPr>
                <w:rFonts w:ascii="Times New Roman" w:hAnsi="Times New Roman"/>
                <w:b/>
                <w:lang w:val="en-US" w:eastAsia="ru-RU"/>
              </w:rPr>
              <w:t>Malyarchikov</w:t>
            </w:r>
            <w:proofErr w:type="spellEnd"/>
            <w:r w:rsidRPr="008844DE">
              <w:rPr>
                <w:rFonts w:ascii="Times New Roman" w:hAnsi="Times New Roman"/>
                <w:lang w:val="en-US" w:eastAsia="ru-RU"/>
              </w:rPr>
              <w:t xml:space="preserve">, MD, PhD </w:t>
            </w:r>
            <w:r w:rsidRPr="008844DE">
              <w:rPr>
                <w:rFonts w:ascii="Times New Roman" w:hAnsi="Times New Roman"/>
                <w:i/>
                <w:lang w:val="en-US" w:eastAsia="ru-RU"/>
              </w:rPr>
              <w:t>(Chita)</w:t>
            </w:r>
          </w:p>
        </w:tc>
        <w:tc>
          <w:tcPr>
            <w:tcW w:w="4395" w:type="dxa"/>
          </w:tcPr>
          <w:p w:rsidR="00BC5F64" w:rsidRPr="008844DE" w:rsidRDefault="00BC5F64" w:rsidP="006452C7">
            <w:pPr>
              <w:ind w:left="0" w:firstLine="0"/>
              <w:rPr>
                <w:rFonts w:ascii="Times New Roman" w:hAnsi="Times New Roman"/>
                <w:lang w:val="en-US" w:eastAsia="ru-RU"/>
              </w:rPr>
            </w:pPr>
            <w:r w:rsidRPr="008844DE">
              <w:rPr>
                <w:rFonts w:ascii="Times New Roman" w:hAnsi="Times New Roman"/>
                <w:shd w:val="clear" w:color="auto" w:fill="FFFFFF"/>
                <w:lang w:val="en-US"/>
              </w:rPr>
              <w:t>The report will discuss the use of the universal diagnostic algorithm ABCDE in critically ill patients.</w:t>
            </w:r>
          </w:p>
        </w:tc>
      </w:tr>
      <w:tr w:rsidR="00BC5F64" w:rsidRPr="00351621" w:rsidTr="00897A69">
        <w:tc>
          <w:tcPr>
            <w:tcW w:w="2126" w:type="dxa"/>
            <w:shd w:val="clear" w:color="auto" w:fill="auto"/>
            <w:vAlign w:val="center"/>
          </w:tcPr>
          <w:p w:rsidR="00BC5F64" w:rsidRPr="008844DE" w:rsidRDefault="00BC5F64" w:rsidP="00430E2A">
            <w:pPr>
              <w:ind w:left="0" w:firstLine="0"/>
              <w:jc w:val="center"/>
              <w:rPr>
                <w:rFonts w:ascii="Times New Roman" w:hAnsi="Times New Roman"/>
                <w:lang w:eastAsia="ru-RU"/>
              </w:rPr>
            </w:pPr>
            <w:r w:rsidRPr="008844DE">
              <w:rPr>
                <w:rFonts w:ascii="Times New Roman" w:hAnsi="Times New Roman"/>
                <w:lang w:eastAsia="ru-RU"/>
              </w:rPr>
              <w:t>12.</w:t>
            </w:r>
            <w:r w:rsidR="00E57F48" w:rsidRPr="008844DE">
              <w:rPr>
                <w:rFonts w:ascii="Times New Roman" w:hAnsi="Times New Roman"/>
                <w:lang w:eastAsia="ru-RU"/>
              </w:rPr>
              <w:t>1</w:t>
            </w:r>
            <w:r w:rsidRPr="008844DE">
              <w:rPr>
                <w:rFonts w:ascii="Times New Roman" w:hAnsi="Times New Roman"/>
                <w:lang w:eastAsia="ru-RU"/>
              </w:rPr>
              <w:t>0 – 12.</w:t>
            </w:r>
            <w:r w:rsidR="00E57F48" w:rsidRPr="008844DE">
              <w:rPr>
                <w:rFonts w:ascii="Times New Roman" w:hAnsi="Times New Roman"/>
                <w:lang w:eastAsia="ru-RU"/>
              </w:rPr>
              <w:t>2</w:t>
            </w:r>
            <w:r w:rsidRPr="008844DE">
              <w:rPr>
                <w:rFonts w:ascii="Times New Roman" w:hAnsi="Times New Roman"/>
                <w:lang w:eastAsia="ru-RU"/>
              </w:rPr>
              <w:t>0</w:t>
            </w:r>
          </w:p>
          <w:p w:rsidR="00BC5F64" w:rsidRPr="008844DE" w:rsidRDefault="00BC5F64" w:rsidP="00430E2A">
            <w:pPr>
              <w:ind w:left="0" w:firstLine="0"/>
              <w:jc w:val="center"/>
              <w:rPr>
                <w:rFonts w:ascii="Times New Roman" w:hAnsi="Times New Roman"/>
                <w:lang w:eastAsia="ru-RU"/>
              </w:rPr>
            </w:pPr>
            <w:r w:rsidRPr="008844DE">
              <w:rPr>
                <w:rFonts w:ascii="Times New Roman" w:hAnsi="Times New Roman"/>
                <w:lang w:eastAsia="ru-RU"/>
              </w:rPr>
              <w:t xml:space="preserve">10 </w:t>
            </w:r>
            <w:r w:rsidRPr="008844DE">
              <w:rPr>
                <w:rFonts w:ascii="Times New Roman" w:hAnsi="Times New Roman"/>
                <w:lang w:val="en-US" w:eastAsia="ru-RU"/>
              </w:rPr>
              <w:t>minutes</w:t>
            </w:r>
          </w:p>
        </w:tc>
        <w:tc>
          <w:tcPr>
            <w:tcW w:w="4253" w:type="dxa"/>
            <w:shd w:val="clear" w:color="auto" w:fill="auto"/>
            <w:vAlign w:val="center"/>
          </w:tcPr>
          <w:p w:rsidR="00BC5F64" w:rsidRPr="008844DE" w:rsidRDefault="00BC5F64" w:rsidP="00430E2A">
            <w:pPr>
              <w:ind w:left="0" w:firstLine="0"/>
              <w:rPr>
                <w:rFonts w:ascii="Times New Roman" w:hAnsi="Times New Roman"/>
                <w:lang w:val="en-US" w:eastAsia="ru-RU"/>
              </w:rPr>
            </w:pPr>
            <w:r w:rsidRPr="008844DE">
              <w:rPr>
                <w:rFonts w:ascii="Times New Roman" w:hAnsi="Times New Roman"/>
                <w:shd w:val="clear" w:color="auto" w:fill="FFFFFF"/>
                <w:lang w:val="en-US"/>
              </w:rPr>
              <w:t>Risk factors of the development of metabolic disorders in newborn children</w:t>
            </w:r>
          </w:p>
        </w:tc>
        <w:tc>
          <w:tcPr>
            <w:tcW w:w="3543" w:type="dxa"/>
            <w:shd w:val="clear" w:color="auto" w:fill="auto"/>
            <w:vAlign w:val="center"/>
          </w:tcPr>
          <w:p w:rsidR="00BC5F64" w:rsidRPr="008844DE" w:rsidRDefault="00BC5F64" w:rsidP="0093224E">
            <w:pPr>
              <w:ind w:left="0" w:firstLine="0"/>
              <w:jc w:val="center"/>
              <w:rPr>
                <w:rFonts w:ascii="Times New Roman" w:hAnsi="Times New Roman"/>
                <w:lang w:val="en-US" w:eastAsia="ru-RU"/>
              </w:rPr>
            </w:pPr>
            <w:r w:rsidRPr="008844DE">
              <w:rPr>
                <w:rFonts w:ascii="Times New Roman" w:hAnsi="Times New Roman"/>
                <w:lang w:val="en-US" w:eastAsia="ru-RU"/>
              </w:rPr>
              <w:t>Head of the Department of Pediatrics for Continuing Medical Education and Professional Development</w:t>
            </w:r>
            <w:r w:rsidRPr="008844DE">
              <w:rPr>
                <w:rFonts w:ascii="Times New Roman" w:hAnsi="Times New Roman"/>
                <w:shd w:val="clear" w:color="auto" w:fill="FFFFFF"/>
                <w:lang w:val="en-US"/>
              </w:rPr>
              <w:t xml:space="preserve"> </w:t>
            </w:r>
            <w:r w:rsidRPr="008844DE">
              <w:rPr>
                <w:rFonts w:ascii="Times New Roman" w:hAnsi="Times New Roman"/>
                <w:b/>
                <w:shd w:val="clear" w:color="auto" w:fill="FFFFFF"/>
                <w:lang w:val="en-US"/>
              </w:rPr>
              <w:t xml:space="preserve">V. </w:t>
            </w:r>
            <w:proofErr w:type="spellStart"/>
            <w:r w:rsidRPr="008844DE">
              <w:rPr>
                <w:rFonts w:ascii="Times New Roman" w:hAnsi="Times New Roman"/>
                <w:b/>
                <w:shd w:val="clear" w:color="auto" w:fill="FFFFFF"/>
                <w:lang w:val="en-US"/>
              </w:rPr>
              <w:t>Shcherbak</w:t>
            </w:r>
            <w:proofErr w:type="spellEnd"/>
            <w:r w:rsidRPr="008844DE">
              <w:rPr>
                <w:rFonts w:ascii="Times New Roman" w:hAnsi="Times New Roman"/>
                <w:shd w:val="clear" w:color="auto" w:fill="FFFFFF"/>
                <w:lang w:val="en-US"/>
              </w:rPr>
              <w:t xml:space="preserve">, MD, PhD, </w:t>
            </w:r>
            <w:r w:rsidRPr="008844DE">
              <w:rPr>
                <w:rFonts w:ascii="Times New Roman" w:hAnsi="Times New Roman"/>
                <w:shd w:val="clear" w:color="auto" w:fill="FFFFFF"/>
                <w:lang w:val="en-US" w:eastAsia="ru-RU"/>
              </w:rPr>
              <w:t>Associate Professor</w:t>
            </w:r>
            <w:r w:rsidRPr="008844DE">
              <w:rPr>
                <w:rFonts w:ascii="Times New Roman" w:hAnsi="Times New Roman"/>
                <w:shd w:val="clear" w:color="auto" w:fill="FFFFFF"/>
                <w:lang w:val="en-US"/>
              </w:rPr>
              <w:t xml:space="preserve">; </w:t>
            </w:r>
            <w:r w:rsidRPr="008844DE">
              <w:rPr>
                <w:rFonts w:ascii="Times New Roman" w:hAnsi="Times New Roman"/>
                <w:lang w:val="en-US" w:eastAsia="ru-RU"/>
              </w:rPr>
              <w:t>Assistant at the</w:t>
            </w:r>
            <w:r w:rsidRPr="008844DE">
              <w:rPr>
                <w:rFonts w:ascii="Times New Roman" w:hAnsi="Times New Roman"/>
                <w:shd w:val="clear" w:color="auto" w:fill="FFFFFF"/>
                <w:lang w:val="en-US"/>
              </w:rPr>
              <w:t xml:space="preserve"> </w:t>
            </w:r>
            <w:r w:rsidRPr="008844DE">
              <w:rPr>
                <w:rFonts w:ascii="Times New Roman" w:hAnsi="Times New Roman"/>
                <w:lang w:val="en-US" w:eastAsia="ru-RU"/>
              </w:rPr>
              <w:t>Department of Pediatrics for Continuing Medical Education and Professional Development</w:t>
            </w:r>
            <w:r w:rsidRPr="008844DE">
              <w:rPr>
                <w:rFonts w:ascii="Times New Roman" w:hAnsi="Times New Roman"/>
                <w:shd w:val="clear" w:color="auto" w:fill="FFFFFF"/>
                <w:lang w:val="en-US"/>
              </w:rPr>
              <w:t xml:space="preserve"> </w:t>
            </w:r>
            <w:r w:rsidRPr="008844DE">
              <w:rPr>
                <w:rFonts w:ascii="Times New Roman" w:hAnsi="Times New Roman"/>
                <w:b/>
                <w:shd w:val="clear" w:color="auto" w:fill="FFFFFF"/>
                <w:lang w:val="en-US"/>
              </w:rPr>
              <w:t xml:space="preserve">V. </w:t>
            </w:r>
            <w:proofErr w:type="spellStart"/>
            <w:r w:rsidRPr="008844DE">
              <w:rPr>
                <w:rFonts w:ascii="Times New Roman" w:hAnsi="Times New Roman"/>
                <w:b/>
                <w:shd w:val="clear" w:color="auto" w:fill="FFFFFF"/>
                <w:lang w:val="en-US"/>
              </w:rPr>
              <w:t>Kocherova</w:t>
            </w:r>
            <w:proofErr w:type="spellEnd"/>
            <w:r w:rsidRPr="008844DE">
              <w:rPr>
                <w:rFonts w:ascii="Times New Roman" w:hAnsi="Times New Roman"/>
                <w:shd w:val="clear" w:color="auto" w:fill="FFFFFF"/>
                <w:lang w:val="en-US"/>
              </w:rPr>
              <w:t>, MD, PhD</w:t>
            </w:r>
            <w:r w:rsidRPr="008844DE">
              <w:rPr>
                <w:rFonts w:ascii="Times New Roman" w:hAnsi="Times New Roman"/>
                <w:lang w:val="en-US" w:eastAsia="ru-RU"/>
              </w:rPr>
              <w:t xml:space="preserve"> </w:t>
            </w:r>
            <w:r w:rsidRPr="008844DE">
              <w:rPr>
                <w:rFonts w:ascii="Times New Roman" w:hAnsi="Times New Roman"/>
                <w:i/>
                <w:lang w:val="en-US" w:eastAsia="ru-RU"/>
              </w:rPr>
              <w:t>(Chita)</w:t>
            </w:r>
          </w:p>
        </w:tc>
        <w:tc>
          <w:tcPr>
            <w:tcW w:w="4395" w:type="dxa"/>
          </w:tcPr>
          <w:p w:rsidR="00BC5F64" w:rsidRPr="008844DE" w:rsidRDefault="00BC5F64" w:rsidP="006452C7">
            <w:pPr>
              <w:ind w:left="0" w:firstLine="0"/>
              <w:rPr>
                <w:rFonts w:ascii="Times New Roman" w:hAnsi="Times New Roman"/>
                <w:shd w:val="clear" w:color="auto" w:fill="FFFFFF"/>
                <w:lang w:val="en-US" w:eastAsia="ru-RU"/>
              </w:rPr>
            </w:pPr>
            <w:r w:rsidRPr="008844DE">
              <w:rPr>
                <w:rFonts w:ascii="Times New Roman" w:hAnsi="Times New Roman"/>
                <w:shd w:val="clear" w:color="auto" w:fill="FFFFFF"/>
                <w:lang w:val="en-US"/>
              </w:rPr>
              <w:t>The frequency of intrauterine growth retardation is 4-15%. Mechanisms of it development are discussed. The main risk factors for the birth of children with metabolic disorders are: maternal hypertension, preeclampsia, placental insufficiency, parental nicotine dependence. Genetic polymorphisms of growth hormone and insulin-like growth factor II are realized only in combination with maternal risk factors.</w:t>
            </w:r>
          </w:p>
        </w:tc>
      </w:tr>
      <w:tr w:rsidR="00BC5F64" w:rsidRPr="00351621" w:rsidTr="00897A69">
        <w:tc>
          <w:tcPr>
            <w:tcW w:w="2126" w:type="dxa"/>
            <w:shd w:val="clear" w:color="auto" w:fill="auto"/>
            <w:vAlign w:val="center"/>
          </w:tcPr>
          <w:p w:rsidR="00BC5F64" w:rsidRPr="008844DE" w:rsidRDefault="00E57F48" w:rsidP="00430E2A">
            <w:pPr>
              <w:ind w:left="0" w:firstLine="0"/>
              <w:jc w:val="center"/>
              <w:rPr>
                <w:rFonts w:ascii="Times New Roman" w:hAnsi="Times New Roman"/>
                <w:lang w:eastAsia="ru-RU"/>
              </w:rPr>
            </w:pPr>
            <w:r w:rsidRPr="008844DE">
              <w:rPr>
                <w:rFonts w:ascii="Times New Roman" w:hAnsi="Times New Roman"/>
                <w:lang w:eastAsia="ru-RU"/>
              </w:rPr>
              <w:t>12.2</w:t>
            </w:r>
            <w:r w:rsidR="00BC5F64" w:rsidRPr="008844DE">
              <w:rPr>
                <w:rFonts w:ascii="Times New Roman" w:hAnsi="Times New Roman"/>
                <w:lang w:eastAsia="ru-RU"/>
              </w:rPr>
              <w:t>0 – 12.</w:t>
            </w:r>
            <w:r w:rsidRPr="008844DE">
              <w:rPr>
                <w:rFonts w:ascii="Times New Roman" w:hAnsi="Times New Roman"/>
                <w:lang w:eastAsia="ru-RU"/>
              </w:rPr>
              <w:t>3</w:t>
            </w:r>
            <w:r w:rsidR="00BC5F64" w:rsidRPr="008844DE">
              <w:rPr>
                <w:rFonts w:ascii="Times New Roman" w:hAnsi="Times New Roman"/>
                <w:lang w:eastAsia="ru-RU"/>
              </w:rPr>
              <w:t>0</w:t>
            </w:r>
          </w:p>
          <w:p w:rsidR="00BC5F64" w:rsidRPr="008844DE" w:rsidRDefault="00BC5F64" w:rsidP="00430E2A">
            <w:pPr>
              <w:ind w:left="0" w:firstLine="0"/>
              <w:jc w:val="center"/>
              <w:rPr>
                <w:rFonts w:ascii="Times New Roman" w:hAnsi="Times New Roman"/>
                <w:lang w:eastAsia="ru-RU"/>
              </w:rPr>
            </w:pPr>
            <w:r w:rsidRPr="008844DE">
              <w:rPr>
                <w:rFonts w:ascii="Times New Roman" w:hAnsi="Times New Roman"/>
                <w:lang w:eastAsia="ru-RU"/>
              </w:rPr>
              <w:t xml:space="preserve">10 </w:t>
            </w:r>
            <w:r w:rsidRPr="008844DE">
              <w:rPr>
                <w:rFonts w:ascii="Times New Roman" w:hAnsi="Times New Roman"/>
                <w:lang w:val="en-US" w:eastAsia="ru-RU"/>
              </w:rPr>
              <w:t>minutes</w:t>
            </w:r>
          </w:p>
        </w:tc>
        <w:tc>
          <w:tcPr>
            <w:tcW w:w="4253" w:type="dxa"/>
            <w:shd w:val="clear" w:color="auto" w:fill="auto"/>
            <w:vAlign w:val="center"/>
          </w:tcPr>
          <w:p w:rsidR="00BC5F64" w:rsidRPr="008844DE" w:rsidRDefault="006452C7" w:rsidP="002E7DFA">
            <w:pPr>
              <w:ind w:left="0" w:firstLine="0"/>
              <w:rPr>
                <w:rFonts w:ascii="Times New Roman" w:hAnsi="Times New Roman"/>
                <w:lang w:val="en-US" w:eastAsia="ru-RU"/>
              </w:rPr>
            </w:pPr>
            <w:r w:rsidRPr="008844DE">
              <w:rPr>
                <w:rFonts w:ascii="Times New Roman" w:hAnsi="Times New Roman"/>
                <w:lang w:val="en-US"/>
              </w:rPr>
              <w:t>Epidemiology of Diabetic Foot</w:t>
            </w:r>
          </w:p>
        </w:tc>
        <w:tc>
          <w:tcPr>
            <w:tcW w:w="3543" w:type="dxa"/>
            <w:shd w:val="clear" w:color="auto" w:fill="auto"/>
            <w:vAlign w:val="center"/>
          </w:tcPr>
          <w:p w:rsidR="00BC5F64" w:rsidRPr="008844DE" w:rsidRDefault="006452C7" w:rsidP="00AF603F">
            <w:pPr>
              <w:ind w:left="0" w:firstLine="0"/>
              <w:jc w:val="center"/>
              <w:rPr>
                <w:rFonts w:ascii="Times New Roman" w:hAnsi="Times New Roman"/>
                <w:lang w:val="en-US" w:eastAsia="ru-RU"/>
              </w:rPr>
            </w:pPr>
            <w:r w:rsidRPr="008844DE">
              <w:rPr>
                <w:rFonts w:ascii="Times New Roman" w:hAnsi="Times New Roman"/>
                <w:lang w:val="en-US" w:eastAsia="ru-RU"/>
              </w:rPr>
              <w:t xml:space="preserve">Assistant at the Department of Hospital Surgery </w:t>
            </w:r>
            <w:r w:rsidRPr="008844DE">
              <w:rPr>
                <w:rFonts w:ascii="Times New Roman" w:hAnsi="Times New Roman"/>
                <w:b/>
                <w:lang w:val="en-US" w:eastAsia="ru-RU"/>
              </w:rPr>
              <w:t xml:space="preserve">N. </w:t>
            </w:r>
            <w:proofErr w:type="spellStart"/>
            <w:r w:rsidRPr="008844DE">
              <w:rPr>
                <w:rFonts w:ascii="Times New Roman" w:hAnsi="Times New Roman"/>
                <w:b/>
                <w:lang w:val="en-US" w:eastAsia="ru-RU"/>
              </w:rPr>
              <w:t>Troitskaya</w:t>
            </w:r>
            <w:proofErr w:type="spellEnd"/>
            <w:r w:rsidR="00AF603F" w:rsidRPr="008844DE">
              <w:rPr>
                <w:rFonts w:ascii="Times New Roman" w:hAnsi="Times New Roman"/>
                <w:lang w:val="en-US" w:eastAsia="ru-RU"/>
              </w:rPr>
              <w:t xml:space="preserve">, </w:t>
            </w:r>
            <w:r w:rsidR="00AF603F" w:rsidRPr="008844DE">
              <w:rPr>
                <w:rFonts w:ascii="Times New Roman" w:hAnsi="Times New Roman"/>
                <w:shd w:val="clear" w:color="auto" w:fill="FFFFFF"/>
                <w:lang w:val="en-US"/>
              </w:rPr>
              <w:t>MD, PhD</w:t>
            </w:r>
            <w:r w:rsidR="00AF603F" w:rsidRPr="008844DE">
              <w:rPr>
                <w:rFonts w:ascii="Times New Roman" w:hAnsi="Times New Roman"/>
                <w:lang w:val="en-US" w:eastAsia="ru-RU"/>
              </w:rPr>
              <w:t xml:space="preserve"> </w:t>
            </w:r>
            <w:r w:rsidR="00AF603F" w:rsidRPr="008844DE">
              <w:rPr>
                <w:rFonts w:ascii="Times New Roman" w:hAnsi="Times New Roman"/>
                <w:i/>
                <w:lang w:val="en-US" w:eastAsia="ru-RU"/>
              </w:rPr>
              <w:t>(Chita)</w:t>
            </w:r>
          </w:p>
        </w:tc>
        <w:tc>
          <w:tcPr>
            <w:tcW w:w="4395" w:type="dxa"/>
          </w:tcPr>
          <w:p w:rsidR="00BC5F64" w:rsidRPr="008844DE" w:rsidRDefault="006452C7" w:rsidP="006452C7">
            <w:pPr>
              <w:ind w:left="0" w:firstLine="0"/>
              <w:rPr>
                <w:rFonts w:ascii="Times New Roman" w:hAnsi="Times New Roman"/>
                <w:lang w:val="en-US" w:eastAsia="ru-RU"/>
              </w:rPr>
            </w:pPr>
            <w:r w:rsidRPr="008844DE">
              <w:rPr>
                <w:rFonts w:ascii="Times New Roman" w:hAnsi="Times New Roman"/>
                <w:lang w:val="en-US"/>
              </w:rPr>
              <w:t>The report will present data on the incidence of diabetic foot in the world and in Russia.</w:t>
            </w:r>
          </w:p>
        </w:tc>
      </w:tr>
      <w:tr w:rsidR="00BC5F64" w:rsidRPr="00351621" w:rsidTr="00897A69">
        <w:tc>
          <w:tcPr>
            <w:tcW w:w="2126" w:type="dxa"/>
            <w:shd w:val="clear" w:color="auto" w:fill="auto"/>
            <w:vAlign w:val="center"/>
          </w:tcPr>
          <w:p w:rsidR="00BC5F64" w:rsidRPr="008844DE" w:rsidRDefault="00BC5F64" w:rsidP="00430E2A">
            <w:pPr>
              <w:ind w:left="0" w:firstLine="0"/>
              <w:jc w:val="center"/>
              <w:rPr>
                <w:rFonts w:ascii="Times New Roman" w:hAnsi="Times New Roman"/>
                <w:lang w:val="en-US" w:eastAsia="ru-RU"/>
              </w:rPr>
            </w:pPr>
            <w:r w:rsidRPr="008844DE">
              <w:rPr>
                <w:rFonts w:ascii="Times New Roman" w:hAnsi="Times New Roman"/>
                <w:lang w:val="en-US" w:eastAsia="ru-RU"/>
              </w:rPr>
              <w:t>12.</w:t>
            </w:r>
            <w:r w:rsidR="00E57F48" w:rsidRPr="008844DE">
              <w:rPr>
                <w:rFonts w:ascii="Times New Roman" w:hAnsi="Times New Roman"/>
                <w:lang w:eastAsia="ru-RU"/>
              </w:rPr>
              <w:t>3</w:t>
            </w:r>
            <w:r w:rsidRPr="008844DE">
              <w:rPr>
                <w:rFonts w:ascii="Times New Roman" w:hAnsi="Times New Roman"/>
                <w:lang w:val="en-US" w:eastAsia="ru-RU"/>
              </w:rPr>
              <w:t>0 – 12.</w:t>
            </w:r>
            <w:r w:rsidR="00E57F48" w:rsidRPr="008844DE">
              <w:rPr>
                <w:rFonts w:ascii="Times New Roman" w:hAnsi="Times New Roman"/>
                <w:lang w:eastAsia="ru-RU"/>
              </w:rPr>
              <w:t>4</w:t>
            </w:r>
            <w:r w:rsidRPr="008844DE">
              <w:rPr>
                <w:rFonts w:ascii="Times New Roman" w:hAnsi="Times New Roman"/>
                <w:lang w:val="en-US" w:eastAsia="ru-RU"/>
              </w:rPr>
              <w:t>0</w:t>
            </w:r>
          </w:p>
          <w:p w:rsidR="00BC5F64" w:rsidRPr="008844DE" w:rsidRDefault="00BC5F64" w:rsidP="00430E2A">
            <w:pPr>
              <w:ind w:left="0" w:firstLine="0"/>
              <w:jc w:val="center"/>
              <w:rPr>
                <w:rFonts w:ascii="Times New Roman" w:hAnsi="Times New Roman"/>
                <w:lang w:val="en-US" w:eastAsia="ru-RU"/>
              </w:rPr>
            </w:pPr>
            <w:r w:rsidRPr="008844DE">
              <w:rPr>
                <w:rFonts w:ascii="Times New Roman" w:hAnsi="Times New Roman"/>
                <w:lang w:val="en-US" w:eastAsia="ru-RU"/>
              </w:rPr>
              <w:t>10 minutes</w:t>
            </w:r>
          </w:p>
        </w:tc>
        <w:tc>
          <w:tcPr>
            <w:tcW w:w="4253" w:type="dxa"/>
            <w:shd w:val="clear" w:color="auto" w:fill="auto"/>
            <w:vAlign w:val="center"/>
          </w:tcPr>
          <w:p w:rsidR="00BC5F64" w:rsidRPr="008844DE" w:rsidRDefault="00E26E63" w:rsidP="006452C7">
            <w:pPr>
              <w:ind w:left="0" w:firstLine="0"/>
              <w:rPr>
                <w:rFonts w:ascii="Times New Roman" w:hAnsi="Times New Roman"/>
                <w:lang w:val="en-US" w:eastAsia="ru-RU"/>
              </w:rPr>
            </w:pPr>
            <w:r w:rsidRPr="008844DE">
              <w:rPr>
                <w:rFonts w:ascii="Times New Roman" w:hAnsi="Times New Roman"/>
                <w:shd w:val="clear" w:color="auto" w:fill="FFFFFF"/>
                <w:lang w:val="en-US"/>
              </w:rPr>
              <w:t>Surgery &amp; biologics: novel opportunities in asthma treatment in 2020</w:t>
            </w:r>
          </w:p>
        </w:tc>
        <w:tc>
          <w:tcPr>
            <w:tcW w:w="3543" w:type="dxa"/>
            <w:shd w:val="clear" w:color="auto" w:fill="auto"/>
            <w:vAlign w:val="center"/>
          </w:tcPr>
          <w:p w:rsidR="00BC5F64" w:rsidRPr="008844DE" w:rsidRDefault="00BC5F64" w:rsidP="006452C7">
            <w:pPr>
              <w:ind w:left="0" w:firstLine="0"/>
              <w:jc w:val="center"/>
              <w:rPr>
                <w:rFonts w:ascii="Times New Roman" w:hAnsi="Times New Roman"/>
                <w:lang w:val="en-US" w:eastAsia="ru-RU"/>
              </w:rPr>
            </w:pPr>
            <w:r w:rsidRPr="008844DE">
              <w:rPr>
                <w:rFonts w:ascii="Times New Roman" w:hAnsi="Times New Roman"/>
                <w:shd w:val="clear" w:color="auto" w:fill="FFFFFF"/>
                <w:lang w:val="en-US" w:eastAsia="ru-RU"/>
              </w:rPr>
              <w:t xml:space="preserve">Associate Professor at the Department of Internal Medicine </w:t>
            </w:r>
            <w:proofErr w:type="spellStart"/>
            <w:r w:rsidRPr="008844DE">
              <w:rPr>
                <w:rFonts w:ascii="Times New Roman" w:hAnsi="Times New Roman"/>
                <w:shd w:val="clear" w:color="auto" w:fill="FFFFFF"/>
                <w:lang w:val="en-US" w:eastAsia="ru-RU"/>
              </w:rPr>
              <w:t>Propaedeutics</w:t>
            </w:r>
            <w:proofErr w:type="spellEnd"/>
            <w:r w:rsidRPr="008844DE">
              <w:rPr>
                <w:rFonts w:ascii="Times New Roman" w:hAnsi="Times New Roman"/>
                <w:shd w:val="clear" w:color="auto" w:fill="FFFFFF"/>
                <w:lang w:val="en-US" w:eastAsia="ru-RU"/>
              </w:rPr>
              <w:t xml:space="preserve"> </w:t>
            </w:r>
            <w:r w:rsidRPr="008844DE">
              <w:rPr>
                <w:rFonts w:ascii="Times New Roman" w:hAnsi="Times New Roman"/>
                <w:b/>
                <w:shd w:val="clear" w:color="auto" w:fill="FFFFFF"/>
                <w:lang w:val="en-US" w:eastAsia="ru-RU"/>
              </w:rPr>
              <w:t xml:space="preserve">S. </w:t>
            </w:r>
            <w:proofErr w:type="spellStart"/>
            <w:r w:rsidRPr="008844DE">
              <w:rPr>
                <w:rFonts w:ascii="Times New Roman" w:hAnsi="Times New Roman"/>
                <w:b/>
                <w:shd w:val="clear" w:color="auto" w:fill="FFFFFF"/>
                <w:lang w:val="en-US" w:eastAsia="ru-RU"/>
              </w:rPr>
              <w:t>Lukyanov</w:t>
            </w:r>
            <w:proofErr w:type="spellEnd"/>
            <w:r w:rsidRPr="008844DE">
              <w:rPr>
                <w:rFonts w:ascii="Times New Roman" w:hAnsi="Times New Roman"/>
                <w:shd w:val="clear" w:color="auto" w:fill="FFFFFF"/>
                <w:lang w:val="en-US" w:eastAsia="ru-RU"/>
              </w:rPr>
              <w:t xml:space="preserve">, MD, PhD </w:t>
            </w:r>
            <w:r w:rsidRPr="008844DE">
              <w:rPr>
                <w:rFonts w:ascii="Times New Roman" w:hAnsi="Times New Roman"/>
                <w:i/>
                <w:lang w:val="en-US" w:eastAsia="ru-RU"/>
              </w:rPr>
              <w:t>(Chita)</w:t>
            </w:r>
          </w:p>
        </w:tc>
        <w:tc>
          <w:tcPr>
            <w:tcW w:w="4395" w:type="dxa"/>
          </w:tcPr>
          <w:p w:rsidR="00BC5F64" w:rsidRPr="008844DE" w:rsidRDefault="001C0585" w:rsidP="00E26E63">
            <w:pPr>
              <w:ind w:left="0" w:firstLine="0"/>
              <w:rPr>
                <w:rFonts w:ascii="Times New Roman" w:hAnsi="Times New Roman"/>
                <w:lang w:val="en-US" w:eastAsia="ru-RU"/>
              </w:rPr>
            </w:pPr>
            <w:r w:rsidRPr="008844DE">
              <w:rPr>
                <w:rFonts w:ascii="Times New Roman" w:hAnsi="Times New Roman"/>
                <w:shd w:val="clear" w:color="auto" w:fill="FFFFFF"/>
                <w:lang w:val="en-US"/>
              </w:rPr>
              <w:t xml:space="preserve">GINA-2019 provides the greatest changes through the whole history of this Global Initiative. For the </w:t>
            </w:r>
            <w:r w:rsidR="00E26E63" w:rsidRPr="008844DE">
              <w:rPr>
                <w:rFonts w:ascii="Times New Roman" w:hAnsi="Times New Roman"/>
                <w:shd w:val="clear" w:color="auto" w:fill="FFFFFF"/>
                <w:lang w:val="en-US"/>
              </w:rPr>
              <w:t>practit</w:t>
            </w:r>
            <w:r w:rsidRPr="008844DE">
              <w:rPr>
                <w:rFonts w:ascii="Times New Roman" w:hAnsi="Times New Roman"/>
                <w:shd w:val="clear" w:color="auto" w:fill="FFFFFF"/>
                <w:lang w:val="en-US"/>
              </w:rPr>
              <w:t xml:space="preserve">ioners these changes mean the great opportunities for treatment options in different forms of the disease, especially mild and severe asthma. A new era of </w:t>
            </w:r>
            <w:r w:rsidR="00E26E63" w:rsidRPr="008844DE">
              <w:rPr>
                <w:rFonts w:ascii="Times New Roman" w:hAnsi="Times New Roman"/>
                <w:shd w:val="clear" w:color="auto" w:fill="FFFFFF"/>
                <w:lang w:val="en-US"/>
              </w:rPr>
              <w:t xml:space="preserve">severe asthma treatment begins. </w:t>
            </w:r>
            <w:r w:rsidRPr="008844DE">
              <w:rPr>
                <w:rFonts w:ascii="Times New Roman" w:hAnsi="Times New Roman"/>
                <w:shd w:val="clear" w:color="auto" w:fill="FFFFFF"/>
                <w:lang w:val="en-US"/>
              </w:rPr>
              <w:t xml:space="preserve">The report will present evidence-based medicine on the application of new asthma therapy regimes: </w:t>
            </w:r>
            <w:r w:rsidRPr="008844DE">
              <w:rPr>
                <w:rFonts w:ascii="Times New Roman" w:hAnsi="Times New Roman"/>
                <w:shd w:val="clear" w:color="auto" w:fill="FFFFFF"/>
                <w:lang w:val="en-US"/>
              </w:rPr>
              <w:lastRenderedPageBreak/>
              <w:t>bronchial thermoplastic and biological therapy</w:t>
            </w:r>
          </w:p>
        </w:tc>
      </w:tr>
      <w:tr w:rsidR="00BC5F64" w:rsidRPr="00351621" w:rsidTr="00897A69">
        <w:tc>
          <w:tcPr>
            <w:tcW w:w="2126" w:type="dxa"/>
            <w:shd w:val="clear" w:color="auto" w:fill="auto"/>
            <w:vAlign w:val="center"/>
          </w:tcPr>
          <w:p w:rsidR="00BC5F64" w:rsidRPr="008844DE" w:rsidRDefault="00BC5F64" w:rsidP="00430E2A">
            <w:pPr>
              <w:ind w:left="0" w:firstLine="0"/>
              <w:jc w:val="center"/>
              <w:rPr>
                <w:rFonts w:ascii="Times New Roman" w:hAnsi="Times New Roman"/>
                <w:lang w:eastAsia="ru-RU"/>
              </w:rPr>
            </w:pPr>
            <w:r w:rsidRPr="008844DE">
              <w:rPr>
                <w:rFonts w:ascii="Times New Roman" w:hAnsi="Times New Roman"/>
                <w:lang w:eastAsia="ru-RU"/>
              </w:rPr>
              <w:lastRenderedPageBreak/>
              <w:t>12.</w:t>
            </w:r>
            <w:r w:rsidR="00E57F48" w:rsidRPr="008844DE">
              <w:rPr>
                <w:rFonts w:ascii="Times New Roman" w:hAnsi="Times New Roman"/>
                <w:lang w:eastAsia="ru-RU"/>
              </w:rPr>
              <w:t>4</w:t>
            </w:r>
            <w:r w:rsidRPr="008844DE">
              <w:rPr>
                <w:rFonts w:ascii="Times New Roman" w:hAnsi="Times New Roman"/>
                <w:lang w:eastAsia="ru-RU"/>
              </w:rPr>
              <w:t>0 – 12.</w:t>
            </w:r>
            <w:r w:rsidR="00E57F48" w:rsidRPr="008844DE">
              <w:rPr>
                <w:rFonts w:ascii="Times New Roman" w:hAnsi="Times New Roman"/>
                <w:lang w:eastAsia="ru-RU"/>
              </w:rPr>
              <w:t>5</w:t>
            </w:r>
            <w:r w:rsidRPr="008844DE">
              <w:rPr>
                <w:rFonts w:ascii="Times New Roman" w:hAnsi="Times New Roman"/>
                <w:lang w:eastAsia="ru-RU"/>
              </w:rPr>
              <w:t>0</w:t>
            </w:r>
          </w:p>
          <w:p w:rsidR="00BC5F64" w:rsidRPr="008844DE" w:rsidRDefault="00BC5F64" w:rsidP="00430E2A">
            <w:pPr>
              <w:ind w:left="0" w:firstLine="0"/>
              <w:jc w:val="center"/>
              <w:rPr>
                <w:rFonts w:ascii="Times New Roman" w:hAnsi="Times New Roman"/>
                <w:lang w:eastAsia="ru-RU"/>
              </w:rPr>
            </w:pPr>
            <w:r w:rsidRPr="008844DE">
              <w:rPr>
                <w:rFonts w:ascii="Times New Roman" w:hAnsi="Times New Roman"/>
                <w:lang w:eastAsia="ru-RU"/>
              </w:rPr>
              <w:t xml:space="preserve">10 </w:t>
            </w:r>
            <w:r w:rsidRPr="008844DE">
              <w:rPr>
                <w:rFonts w:ascii="Times New Roman" w:hAnsi="Times New Roman"/>
                <w:lang w:val="en-US" w:eastAsia="ru-RU"/>
              </w:rPr>
              <w:t>minutes</w:t>
            </w:r>
          </w:p>
        </w:tc>
        <w:tc>
          <w:tcPr>
            <w:tcW w:w="4253" w:type="dxa"/>
            <w:shd w:val="clear" w:color="auto" w:fill="auto"/>
            <w:vAlign w:val="center"/>
          </w:tcPr>
          <w:p w:rsidR="00BC5F64" w:rsidRPr="008844DE" w:rsidRDefault="00BC5F64" w:rsidP="00430E2A">
            <w:pPr>
              <w:ind w:left="0" w:firstLine="0"/>
              <w:rPr>
                <w:rFonts w:ascii="Times New Roman" w:eastAsia="Times New Roman" w:hAnsi="Times New Roman"/>
                <w:lang w:val="en-US" w:eastAsia="ru-RU"/>
              </w:rPr>
            </w:pPr>
            <w:r w:rsidRPr="008844DE">
              <w:rPr>
                <w:rFonts w:ascii="Times New Roman" w:hAnsi="Times New Roman"/>
                <w:shd w:val="clear" w:color="auto" w:fill="FFFFFF"/>
                <w:lang w:val="en-US"/>
              </w:rPr>
              <w:t xml:space="preserve">Activity diagnosis of Graves' </w:t>
            </w:r>
            <w:proofErr w:type="spellStart"/>
            <w:r w:rsidRPr="008844DE">
              <w:rPr>
                <w:rFonts w:ascii="Times New Roman" w:hAnsi="Times New Roman"/>
                <w:shd w:val="clear" w:color="auto" w:fill="FFFFFF"/>
                <w:lang w:val="en-US"/>
              </w:rPr>
              <w:t>ophthalmopathy</w:t>
            </w:r>
            <w:proofErr w:type="spellEnd"/>
          </w:p>
        </w:tc>
        <w:tc>
          <w:tcPr>
            <w:tcW w:w="3543" w:type="dxa"/>
            <w:shd w:val="clear" w:color="auto" w:fill="auto"/>
            <w:vAlign w:val="center"/>
          </w:tcPr>
          <w:p w:rsidR="00BC5F64" w:rsidRPr="008844DE" w:rsidRDefault="00BC5F64" w:rsidP="00430E2A">
            <w:pPr>
              <w:ind w:left="0" w:firstLine="0"/>
              <w:jc w:val="center"/>
              <w:rPr>
                <w:rFonts w:ascii="Times New Roman" w:hAnsi="Times New Roman"/>
                <w:lang w:val="en-US" w:eastAsia="ru-RU"/>
              </w:rPr>
            </w:pPr>
            <w:r w:rsidRPr="008844DE">
              <w:rPr>
                <w:rFonts w:ascii="Times New Roman" w:hAnsi="Times New Roman"/>
                <w:lang w:val="en-US" w:eastAsia="ru-RU"/>
              </w:rPr>
              <w:t xml:space="preserve">Assistant at the Department of Ophthalmology </w:t>
            </w:r>
            <w:r w:rsidRPr="008844DE">
              <w:rPr>
                <w:rFonts w:ascii="Times New Roman" w:hAnsi="Times New Roman"/>
                <w:b/>
                <w:lang w:val="en-US" w:eastAsia="ru-RU"/>
              </w:rPr>
              <w:t xml:space="preserve">E. </w:t>
            </w:r>
            <w:proofErr w:type="spellStart"/>
            <w:r w:rsidRPr="008844DE">
              <w:rPr>
                <w:rFonts w:ascii="Times New Roman" w:hAnsi="Times New Roman"/>
                <w:b/>
                <w:lang w:val="en-US" w:eastAsia="ru-RU"/>
              </w:rPr>
              <w:t>Taskina</w:t>
            </w:r>
            <w:proofErr w:type="spellEnd"/>
            <w:r w:rsidRPr="008844DE">
              <w:rPr>
                <w:rFonts w:ascii="Times New Roman" w:hAnsi="Times New Roman"/>
                <w:lang w:val="en-US" w:eastAsia="ru-RU"/>
              </w:rPr>
              <w:t xml:space="preserve">, MD, </w:t>
            </w:r>
            <w:proofErr w:type="spellStart"/>
            <w:r w:rsidRPr="008844DE">
              <w:rPr>
                <w:rFonts w:ascii="Times New Roman" w:hAnsi="Times New Roman"/>
                <w:lang w:val="en-US" w:eastAsia="ru-RU"/>
              </w:rPr>
              <w:t>Phd</w:t>
            </w:r>
            <w:proofErr w:type="spellEnd"/>
            <w:r w:rsidRPr="008844DE">
              <w:rPr>
                <w:rFonts w:ascii="Times New Roman" w:hAnsi="Times New Roman"/>
                <w:lang w:val="en-US" w:eastAsia="ru-RU"/>
              </w:rPr>
              <w:t xml:space="preserve"> </w:t>
            </w:r>
            <w:r w:rsidRPr="008844DE">
              <w:rPr>
                <w:rFonts w:ascii="Times New Roman" w:hAnsi="Times New Roman"/>
                <w:i/>
                <w:lang w:val="en-US" w:eastAsia="ru-RU"/>
              </w:rPr>
              <w:t>(Chita)</w:t>
            </w:r>
          </w:p>
        </w:tc>
        <w:tc>
          <w:tcPr>
            <w:tcW w:w="4395" w:type="dxa"/>
          </w:tcPr>
          <w:p w:rsidR="00BC5F64" w:rsidRPr="008844DE" w:rsidRDefault="00BC5F64" w:rsidP="0069034E">
            <w:pPr>
              <w:ind w:left="0" w:firstLine="0"/>
              <w:rPr>
                <w:rFonts w:ascii="Times New Roman" w:hAnsi="Times New Roman"/>
                <w:lang w:val="en-US" w:eastAsia="ru-RU"/>
              </w:rPr>
            </w:pPr>
            <w:r w:rsidRPr="008844DE">
              <w:rPr>
                <w:rFonts w:ascii="Times New Roman" w:hAnsi="Times New Roman"/>
                <w:lang w:val="en-US"/>
              </w:rPr>
              <w:t xml:space="preserve">The report will concern on modern clinical classification of endocrine </w:t>
            </w:r>
            <w:proofErr w:type="spellStart"/>
            <w:r w:rsidRPr="008844DE">
              <w:rPr>
                <w:rFonts w:ascii="Times New Roman" w:hAnsi="Times New Roman"/>
                <w:lang w:val="en-US"/>
              </w:rPr>
              <w:t>ophthalmopathy</w:t>
            </w:r>
            <w:proofErr w:type="spellEnd"/>
            <w:r w:rsidRPr="008844DE">
              <w:rPr>
                <w:rFonts w:ascii="Times New Roman" w:hAnsi="Times New Roman"/>
                <w:lang w:val="en-US"/>
              </w:rPr>
              <w:t xml:space="preserve"> (CAS, NOSPECS, EUGOGO), the capabilities of computed tomography of the orbits, as well as the results of our own studies of endocrine </w:t>
            </w:r>
            <w:proofErr w:type="spellStart"/>
            <w:r w:rsidRPr="008844DE">
              <w:rPr>
                <w:rFonts w:ascii="Times New Roman" w:hAnsi="Times New Roman"/>
                <w:lang w:val="en-US"/>
              </w:rPr>
              <w:t>ophthalmopathy</w:t>
            </w:r>
            <w:proofErr w:type="spellEnd"/>
            <w:r w:rsidRPr="008844DE">
              <w:rPr>
                <w:rFonts w:ascii="Times New Roman" w:hAnsi="Times New Roman"/>
                <w:lang w:val="en-US"/>
              </w:rPr>
              <w:t xml:space="preserve"> activity diagnose</w:t>
            </w:r>
          </w:p>
        </w:tc>
      </w:tr>
      <w:tr w:rsidR="00BC5F64" w:rsidRPr="008844DE" w:rsidTr="00897A69">
        <w:tc>
          <w:tcPr>
            <w:tcW w:w="2126" w:type="dxa"/>
            <w:shd w:val="clear" w:color="auto" w:fill="auto"/>
            <w:vAlign w:val="center"/>
          </w:tcPr>
          <w:p w:rsidR="00BC5F64" w:rsidRPr="008844DE" w:rsidRDefault="00BC5F64" w:rsidP="00897A69">
            <w:pPr>
              <w:ind w:left="0" w:firstLine="0"/>
              <w:jc w:val="center"/>
              <w:rPr>
                <w:rFonts w:ascii="Times New Roman" w:hAnsi="Times New Roman"/>
                <w:lang w:eastAsia="ru-RU"/>
              </w:rPr>
            </w:pPr>
            <w:r w:rsidRPr="008844DE">
              <w:rPr>
                <w:rFonts w:ascii="Times New Roman" w:hAnsi="Times New Roman"/>
                <w:lang w:eastAsia="ru-RU"/>
              </w:rPr>
              <w:t>12.</w:t>
            </w:r>
            <w:r w:rsidR="00E57F48" w:rsidRPr="008844DE">
              <w:rPr>
                <w:rFonts w:ascii="Times New Roman" w:hAnsi="Times New Roman"/>
                <w:lang w:eastAsia="ru-RU"/>
              </w:rPr>
              <w:t>5</w:t>
            </w:r>
            <w:r w:rsidRPr="008844DE">
              <w:rPr>
                <w:rFonts w:ascii="Times New Roman" w:hAnsi="Times New Roman"/>
                <w:lang w:eastAsia="ru-RU"/>
              </w:rPr>
              <w:t>0 – 1</w:t>
            </w:r>
            <w:r w:rsidR="00E57F48" w:rsidRPr="008844DE">
              <w:rPr>
                <w:rFonts w:ascii="Times New Roman" w:hAnsi="Times New Roman"/>
                <w:lang w:eastAsia="ru-RU"/>
              </w:rPr>
              <w:t>3</w:t>
            </w:r>
            <w:r w:rsidRPr="008844DE">
              <w:rPr>
                <w:rFonts w:ascii="Times New Roman" w:hAnsi="Times New Roman"/>
                <w:lang w:eastAsia="ru-RU"/>
              </w:rPr>
              <w:t>.</w:t>
            </w:r>
            <w:r w:rsidR="00E57F48" w:rsidRPr="008844DE">
              <w:rPr>
                <w:rFonts w:ascii="Times New Roman" w:hAnsi="Times New Roman"/>
                <w:lang w:eastAsia="ru-RU"/>
              </w:rPr>
              <w:t>0</w:t>
            </w:r>
            <w:r w:rsidRPr="008844DE">
              <w:rPr>
                <w:rFonts w:ascii="Times New Roman" w:hAnsi="Times New Roman"/>
                <w:lang w:eastAsia="ru-RU"/>
              </w:rPr>
              <w:t>0</w:t>
            </w:r>
          </w:p>
          <w:p w:rsidR="00BC5F64" w:rsidRPr="008844DE" w:rsidRDefault="00BC5F64" w:rsidP="00897A69">
            <w:pPr>
              <w:ind w:left="0" w:firstLine="0"/>
              <w:jc w:val="center"/>
              <w:rPr>
                <w:rFonts w:ascii="Times New Roman" w:hAnsi="Times New Roman"/>
                <w:lang w:eastAsia="ru-RU"/>
              </w:rPr>
            </w:pPr>
            <w:r w:rsidRPr="008844DE">
              <w:rPr>
                <w:rFonts w:ascii="Times New Roman" w:hAnsi="Times New Roman"/>
                <w:lang w:eastAsia="ru-RU"/>
              </w:rPr>
              <w:t xml:space="preserve">10 </w:t>
            </w:r>
            <w:r w:rsidRPr="008844DE">
              <w:rPr>
                <w:rFonts w:ascii="Times New Roman" w:hAnsi="Times New Roman"/>
                <w:lang w:val="en-US" w:eastAsia="ru-RU"/>
              </w:rPr>
              <w:t>minutes</w:t>
            </w:r>
          </w:p>
        </w:tc>
        <w:tc>
          <w:tcPr>
            <w:tcW w:w="4253" w:type="dxa"/>
            <w:shd w:val="clear" w:color="auto" w:fill="auto"/>
            <w:vAlign w:val="center"/>
          </w:tcPr>
          <w:p w:rsidR="00BC5F64" w:rsidRPr="008844DE" w:rsidRDefault="00BC5F64" w:rsidP="00897A69">
            <w:pPr>
              <w:ind w:left="0" w:firstLine="0"/>
              <w:rPr>
                <w:rFonts w:ascii="Times New Roman" w:hAnsi="Times New Roman"/>
                <w:shd w:val="clear" w:color="auto" w:fill="FFFFFF"/>
                <w:lang w:val="en-US" w:eastAsia="ru-RU"/>
              </w:rPr>
            </w:pPr>
            <w:r w:rsidRPr="008844DE">
              <w:rPr>
                <w:rFonts w:ascii="Times New Roman" w:hAnsi="Times New Roman"/>
                <w:lang w:val="en-US"/>
              </w:rPr>
              <w:t>Frailty: opportunities of prevention and therapy</w:t>
            </w:r>
          </w:p>
        </w:tc>
        <w:tc>
          <w:tcPr>
            <w:tcW w:w="3543" w:type="dxa"/>
            <w:shd w:val="clear" w:color="auto" w:fill="auto"/>
            <w:vAlign w:val="center"/>
          </w:tcPr>
          <w:p w:rsidR="00BC5F64" w:rsidRPr="008844DE" w:rsidRDefault="00BC5F64" w:rsidP="00897A69">
            <w:pPr>
              <w:ind w:left="0" w:firstLine="0"/>
              <w:jc w:val="center"/>
              <w:rPr>
                <w:rFonts w:ascii="Times New Roman" w:hAnsi="Times New Roman"/>
                <w:lang w:val="en-US" w:eastAsia="ru-RU"/>
              </w:rPr>
            </w:pPr>
            <w:r w:rsidRPr="008844DE">
              <w:rPr>
                <w:rFonts w:ascii="Times New Roman" w:hAnsi="Times New Roman"/>
                <w:lang w:val="en-US" w:eastAsia="ru-RU"/>
              </w:rPr>
              <w:t xml:space="preserve">Assistant at the Department of Outpatient Therapy </w:t>
            </w:r>
            <w:r w:rsidRPr="008844DE">
              <w:rPr>
                <w:rFonts w:ascii="Times New Roman" w:hAnsi="Times New Roman"/>
                <w:b/>
                <w:lang w:val="en-US" w:eastAsia="ru-RU"/>
              </w:rPr>
              <w:t xml:space="preserve">E. </w:t>
            </w:r>
            <w:proofErr w:type="spellStart"/>
            <w:r w:rsidRPr="008844DE">
              <w:rPr>
                <w:rFonts w:ascii="Times New Roman" w:hAnsi="Times New Roman"/>
                <w:b/>
                <w:lang w:val="en-US" w:eastAsia="ru-RU"/>
              </w:rPr>
              <w:t>Ratsina</w:t>
            </w:r>
            <w:proofErr w:type="spellEnd"/>
            <w:r w:rsidRPr="008844DE">
              <w:rPr>
                <w:rFonts w:ascii="Times New Roman" w:hAnsi="Times New Roman"/>
                <w:b/>
                <w:lang w:val="en-US" w:eastAsia="ru-RU"/>
              </w:rPr>
              <w:t xml:space="preserve"> </w:t>
            </w:r>
            <w:r w:rsidRPr="008844DE">
              <w:rPr>
                <w:rFonts w:ascii="Times New Roman" w:hAnsi="Times New Roman"/>
                <w:lang w:val="en-US" w:eastAsia="ru-RU"/>
              </w:rPr>
              <w:t xml:space="preserve">, MD, PhD </w:t>
            </w:r>
            <w:r w:rsidRPr="008844DE">
              <w:rPr>
                <w:rFonts w:ascii="Times New Roman" w:hAnsi="Times New Roman"/>
                <w:i/>
                <w:lang w:val="en-US" w:eastAsia="ru-RU"/>
              </w:rPr>
              <w:t>(Chita)</w:t>
            </w:r>
          </w:p>
        </w:tc>
        <w:tc>
          <w:tcPr>
            <w:tcW w:w="4395" w:type="dxa"/>
          </w:tcPr>
          <w:p w:rsidR="00BC5F64" w:rsidRPr="008844DE" w:rsidRDefault="00BC5F64" w:rsidP="00897A69">
            <w:pPr>
              <w:ind w:left="0" w:firstLine="0"/>
              <w:rPr>
                <w:rFonts w:ascii="Times New Roman" w:eastAsia="Times New Roman" w:hAnsi="Times New Roman"/>
                <w:lang w:val="en-US"/>
              </w:rPr>
            </w:pPr>
            <w:r w:rsidRPr="008844DE">
              <w:rPr>
                <w:rFonts w:ascii="Times New Roman" w:hAnsi="Times New Roman"/>
                <w:lang w:val="en-US"/>
              </w:rPr>
              <w:t>The etiology, pathogenesis and diagnostic tools of frailty will be briefly described. Lifestyle modifications to prevent and treat of frailty will be presented in detail. Also drugs for treatment of frailty will be reported.</w:t>
            </w:r>
          </w:p>
        </w:tc>
      </w:tr>
      <w:tr w:rsidR="00BC5F64" w:rsidRPr="00351621" w:rsidTr="006452C7">
        <w:tc>
          <w:tcPr>
            <w:tcW w:w="2126" w:type="dxa"/>
            <w:shd w:val="clear" w:color="auto" w:fill="auto"/>
            <w:vAlign w:val="center"/>
          </w:tcPr>
          <w:p w:rsidR="00BC5F64" w:rsidRPr="008844DE" w:rsidRDefault="00BC5F64" w:rsidP="00897A69">
            <w:pPr>
              <w:ind w:left="0" w:firstLine="0"/>
              <w:jc w:val="center"/>
              <w:rPr>
                <w:rFonts w:ascii="Times New Roman" w:hAnsi="Times New Roman"/>
                <w:lang w:eastAsia="ru-RU"/>
              </w:rPr>
            </w:pPr>
            <w:r w:rsidRPr="008844DE">
              <w:rPr>
                <w:rFonts w:ascii="Times New Roman" w:hAnsi="Times New Roman"/>
                <w:lang w:eastAsia="ru-RU"/>
              </w:rPr>
              <w:t>1</w:t>
            </w:r>
            <w:r w:rsidR="00E57F48" w:rsidRPr="008844DE">
              <w:rPr>
                <w:rFonts w:ascii="Times New Roman" w:hAnsi="Times New Roman"/>
                <w:lang w:eastAsia="ru-RU"/>
              </w:rPr>
              <w:t>3</w:t>
            </w:r>
            <w:r w:rsidRPr="008844DE">
              <w:rPr>
                <w:rFonts w:ascii="Times New Roman" w:hAnsi="Times New Roman"/>
                <w:lang w:eastAsia="ru-RU"/>
              </w:rPr>
              <w:t>.</w:t>
            </w:r>
            <w:r w:rsidR="00E57F48" w:rsidRPr="008844DE">
              <w:rPr>
                <w:rFonts w:ascii="Times New Roman" w:hAnsi="Times New Roman"/>
                <w:lang w:eastAsia="ru-RU"/>
              </w:rPr>
              <w:t>00 – 13.1</w:t>
            </w:r>
            <w:r w:rsidRPr="008844DE">
              <w:rPr>
                <w:rFonts w:ascii="Times New Roman" w:hAnsi="Times New Roman"/>
                <w:lang w:eastAsia="ru-RU"/>
              </w:rPr>
              <w:t>0</w:t>
            </w:r>
          </w:p>
          <w:p w:rsidR="00BC5F64" w:rsidRPr="008844DE" w:rsidRDefault="00BC5F64" w:rsidP="00897A69">
            <w:pPr>
              <w:ind w:left="0" w:firstLine="0"/>
              <w:jc w:val="center"/>
              <w:rPr>
                <w:rFonts w:ascii="Times New Roman" w:hAnsi="Times New Roman"/>
                <w:lang w:eastAsia="ru-RU"/>
              </w:rPr>
            </w:pPr>
            <w:r w:rsidRPr="008844DE">
              <w:rPr>
                <w:rFonts w:ascii="Times New Roman" w:hAnsi="Times New Roman"/>
                <w:lang w:eastAsia="ru-RU"/>
              </w:rPr>
              <w:t xml:space="preserve">10 </w:t>
            </w:r>
            <w:r w:rsidRPr="008844DE">
              <w:rPr>
                <w:rFonts w:ascii="Times New Roman" w:hAnsi="Times New Roman"/>
                <w:lang w:val="en-US" w:eastAsia="ru-RU"/>
              </w:rPr>
              <w:t>minutes</w:t>
            </w:r>
          </w:p>
        </w:tc>
        <w:tc>
          <w:tcPr>
            <w:tcW w:w="4253" w:type="dxa"/>
            <w:shd w:val="clear" w:color="auto" w:fill="auto"/>
            <w:vAlign w:val="center"/>
          </w:tcPr>
          <w:p w:rsidR="00BC5F64" w:rsidRPr="008844DE" w:rsidRDefault="00BC5F64" w:rsidP="006452C7">
            <w:pPr>
              <w:ind w:left="0" w:firstLine="0"/>
              <w:rPr>
                <w:rFonts w:ascii="Times New Roman" w:hAnsi="Times New Roman"/>
                <w:lang w:val="en-US" w:eastAsia="ru-RU"/>
              </w:rPr>
            </w:pPr>
            <w:r w:rsidRPr="008844DE">
              <w:rPr>
                <w:rFonts w:ascii="Times New Roman" w:eastAsia="Times New Roman" w:hAnsi="Times New Roman"/>
                <w:kern w:val="36"/>
                <w:lang w:val="en-US" w:eastAsia="ru-RU"/>
              </w:rPr>
              <w:t>Diagnosis and treatment of heart failure with preserved EF: what’s new in 2020?</w:t>
            </w:r>
          </w:p>
        </w:tc>
        <w:tc>
          <w:tcPr>
            <w:tcW w:w="3543" w:type="dxa"/>
            <w:shd w:val="clear" w:color="auto" w:fill="auto"/>
            <w:vAlign w:val="center"/>
          </w:tcPr>
          <w:p w:rsidR="00BC5F64" w:rsidRPr="008844DE" w:rsidRDefault="00BC5F64" w:rsidP="006452C7">
            <w:pPr>
              <w:ind w:left="0" w:firstLine="0"/>
              <w:jc w:val="center"/>
              <w:rPr>
                <w:rFonts w:ascii="Times New Roman" w:hAnsi="Times New Roman"/>
                <w:lang w:val="en-US" w:eastAsia="ru-RU"/>
              </w:rPr>
            </w:pPr>
            <w:r w:rsidRPr="008844DE">
              <w:rPr>
                <w:rFonts w:ascii="Times New Roman" w:hAnsi="Times New Roman"/>
                <w:lang w:val="en-US" w:eastAsia="ru-RU"/>
              </w:rPr>
              <w:t xml:space="preserve">Head of the Department of Therapy for Continuing Medical Education and Professional Development, </w:t>
            </w:r>
            <w:r w:rsidRPr="008844DE">
              <w:rPr>
                <w:rFonts w:ascii="Times New Roman" w:hAnsi="Times New Roman"/>
                <w:b/>
                <w:lang w:val="en-US" w:eastAsia="ru-RU"/>
              </w:rPr>
              <w:t xml:space="preserve">N. </w:t>
            </w:r>
            <w:proofErr w:type="spellStart"/>
            <w:r w:rsidRPr="008844DE">
              <w:rPr>
                <w:rFonts w:ascii="Times New Roman" w:hAnsi="Times New Roman"/>
                <w:b/>
                <w:lang w:val="en-US" w:eastAsia="ru-RU"/>
              </w:rPr>
              <w:t>Lareva</w:t>
            </w:r>
            <w:proofErr w:type="spellEnd"/>
            <w:r w:rsidRPr="008844DE">
              <w:rPr>
                <w:rFonts w:ascii="Times New Roman" w:hAnsi="Times New Roman"/>
                <w:lang w:val="en-US" w:eastAsia="ru-RU"/>
              </w:rPr>
              <w:t xml:space="preserve">, MD, PhD, Professor </w:t>
            </w:r>
            <w:r w:rsidRPr="008844DE">
              <w:rPr>
                <w:rFonts w:ascii="Times New Roman" w:hAnsi="Times New Roman"/>
                <w:i/>
                <w:lang w:val="en-US" w:eastAsia="ru-RU"/>
              </w:rPr>
              <w:t>(Chita)</w:t>
            </w:r>
          </w:p>
        </w:tc>
        <w:tc>
          <w:tcPr>
            <w:tcW w:w="4395" w:type="dxa"/>
          </w:tcPr>
          <w:p w:rsidR="00BC5F64" w:rsidRPr="008844DE" w:rsidRDefault="00BC5F64" w:rsidP="006452C7">
            <w:pPr>
              <w:ind w:left="0" w:firstLine="0"/>
              <w:rPr>
                <w:rFonts w:ascii="Times New Roman" w:hAnsi="Times New Roman"/>
                <w:lang w:val="en-US" w:eastAsia="ru-RU"/>
              </w:rPr>
            </w:pPr>
            <w:r w:rsidRPr="008844DE">
              <w:rPr>
                <w:rFonts w:ascii="Times New Roman" w:hAnsi="Times New Roman"/>
                <w:lang w:val="en-US" w:eastAsia="ru-RU"/>
              </w:rPr>
              <w:t xml:space="preserve">The report discusses current views on pathogenesis and modern approaches to the diagnosis of </w:t>
            </w:r>
            <w:proofErr w:type="spellStart"/>
            <w:r w:rsidRPr="008844DE">
              <w:rPr>
                <w:rFonts w:ascii="Times New Roman" w:hAnsi="Times New Roman"/>
                <w:lang w:val="en-US" w:eastAsia="ru-RU"/>
              </w:rPr>
              <w:t>HFpEF</w:t>
            </w:r>
            <w:proofErr w:type="spellEnd"/>
            <w:r w:rsidRPr="008844DE">
              <w:rPr>
                <w:rFonts w:ascii="Times New Roman" w:hAnsi="Times New Roman"/>
                <w:lang w:val="en-US" w:eastAsia="ru-RU"/>
              </w:rPr>
              <w:t>, resolved and unresolved issues of drug treatment choice.</w:t>
            </w:r>
          </w:p>
        </w:tc>
      </w:tr>
      <w:tr w:rsidR="00BC5F64" w:rsidRPr="008844DE" w:rsidTr="00897A69">
        <w:tc>
          <w:tcPr>
            <w:tcW w:w="2126" w:type="dxa"/>
            <w:shd w:val="clear" w:color="auto" w:fill="auto"/>
            <w:vAlign w:val="center"/>
          </w:tcPr>
          <w:p w:rsidR="00BC5F64" w:rsidRPr="008844DE" w:rsidRDefault="00BC5F64" w:rsidP="00897A69">
            <w:pPr>
              <w:ind w:left="0" w:firstLine="0"/>
              <w:jc w:val="center"/>
              <w:rPr>
                <w:rFonts w:ascii="Times New Roman" w:hAnsi="Times New Roman"/>
                <w:lang w:eastAsia="ru-RU"/>
              </w:rPr>
            </w:pPr>
            <w:r w:rsidRPr="008844DE">
              <w:rPr>
                <w:rFonts w:ascii="Times New Roman" w:hAnsi="Times New Roman"/>
                <w:lang w:eastAsia="ru-RU"/>
              </w:rPr>
              <w:t>13.</w:t>
            </w:r>
            <w:r w:rsidR="00E57F48" w:rsidRPr="008844DE">
              <w:rPr>
                <w:rFonts w:ascii="Times New Roman" w:hAnsi="Times New Roman"/>
                <w:lang w:eastAsia="ru-RU"/>
              </w:rPr>
              <w:t>10 – 13.2</w:t>
            </w:r>
            <w:r w:rsidRPr="008844DE">
              <w:rPr>
                <w:rFonts w:ascii="Times New Roman" w:hAnsi="Times New Roman"/>
                <w:lang w:eastAsia="ru-RU"/>
              </w:rPr>
              <w:t>0</w:t>
            </w:r>
          </w:p>
          <w:p w:rsidR="00BC5F64" w:rsidRPr="008844DE" w:rsidRDefault="00BC5F64" w:rsidP="00897A69">
            <w:pPr>
              <w:ind w:left="0" w:firstLine="0"/>
              <w:jc w:val="center"/>
              <w:rPr>
                <w:rFonts w:ascii="Times New Roman" w:hAnsi="Times New Roman"/>
                <w:lang w:eastAsia="ru-RU"/>
              </w:rPr>
            </w:pPr>
            <w:r w:rsidRPr="008844DE">
              <w:rPr>
                <w:rFonts w:ascii="Times New Roman" w:hAnsi="Times New Roman"/>
                <w:lang w:eastAsia="ru-RU"/>
              </w:rPr>
              <w:t xml:space="preserve">10 </w:t>
            </w:r>
            <w:r w:rsidRPr="008844DE">
              <w:rPr>
                <w:rFonts w:ascii="Times New Roman" w:hAnsi="Times New Roman"/>
                <w:lang w:val="en-US" w:eastAsia="ru-RU"/>
              </w:rPr>
              <w:t>minutes</w:t>
            </w:r>
          </w:p>
        </w:tc>
        <w:tc>
          <w:tcPr>
            <w:tcW w:w="4253" w:type="dxa"/>
            <w:shd w:val="clear" w:color="auto" w:fill="auto"/>
            <w:vAlign w:val="center"/>
          </w:tcPr>
          <w:p w:rsidR="00BC5F64" w:rsidRPr="008844DE" w:rsidRDefault="00BC5F64" w:rsidP="00897A69">
            <w:pPr>
              <w:ind w:left="0" w:firstLine="0"/>
              <w:rPr>
                <w:rFonts w:ascii="Times New Roman" w:hAnsi="Times New Roman"/>
                <w:lang w:val="en-US" w:eastAsia="ru-RU"/>
              </w:rPr>
            </w:pPr>
            <w:r w:rsidRPr="008844DE">
              <w:rPr>
                <w:rFonts w:ascii="Times New Roman" w:hAnsi="Times New Roman"/>
                <w:lang w:val="en-US" w:eastAsia="ru-RU"/>
              </w:rPr>
              <w:t>Panel</w:t>
            </w:r>
            <w:r w:rsidRPr="008844DE">
              <w:rPr>
                <w:rFonts w:ascii="Times New Roman" w:hAnsi="Times New Roman"/>
                <w:lang w:eastAsia="ru-RU"/>
              </w:rPr>
              <w:t xml:space="preserve"> </w:t>
            </w:r>
            <w:r w:rsidRPr="008844DE">
              <w:rPr>
                <w:rFonts w:ascii="Times New Roman" w:hAnsi="Times New Roman"/>
                <w:lang w:val="en-US" w:eastAsia="ru-RU"/>
              </w:rPr>
              <w:t>discussion</w:t>
            </w:r>
          </w:p>
        </w:tc>
        <w:tc>
          <w:tcPr>
            <w:tcW w:w="3543" w:type="dxa"/>
            <w:shd w:val="clear" w:color="auto" w:fill="auto"/>
          </w:tcPr>
          <w:p w:rsidR="00BC5F64" w:rsidRPr="008844DE" w:rsidRDefault="00BC5F64" w:rsidP="00897A69">
            <w:pPr>
              <w:ind w:left="0" w:firstLine="0"/>
              <w:rPr>
                <w:rFonts w:ascii="Times New Roman" w:hAnsi="Times New Roman"/>
                <w:lang w:eastAsia="ru-RU"/>
              </w:rPr>
            </w:pPr>
          </w:p>
        </w:tc>
        <w:tc>
          <w:tcPr>
            <w:tcW w:w="4395" w:type="dxa"/>
          </w:tcPr>
          <w:p w:rsidR="00BC5F64" w:rsidRPr="008844DE" w:rsidRDefault="00BC5F64" w:rsidP="00897A69">
            <w:pPr>
              <w:ind w:left="0" w:firstLine="0"/>
              <w:rPr>
                <w:rFonts w:ascii="Times New Roman" w:hAnsi="Times New Roman"/>
                <w:lang w:eastAsia="ru-RU"/>
              </w:rPr>
            </w:pPr>
          </w:p>
        </w:tc>
      </w:tr>
    </w:tbl>
    <w:p w:rsidR="00897A69" w:rsidRDefault="00897A69"/>
    <w:p w:rsidR="0069034E" w:rsidRDefault="0069034E" w:rsidP="0069034E">
      <w:pPr>
        <w:ind w:left="357" w:firstLine="0"/>
        <w:rPr>
          <w:rFonts w:ascii="Arial" w:hAnsi="Arial" w:cs="Arial"/>
          <w:color w:val="333333"/>
          <w:sz w:val="23"/>
          <w:szCs w:val="23"/>
          <w:shd w:val="clear" w:color="auto" w:fill="FFFFFF"/>
        </w:rPr>
      </w:pPr>
    </w:p>
    <w:p w:rsidR="00447DA0" w:rsidRPr="0069034E" w:rsidRDefault="00447DA0">
      <w:pPr>
        <w:rPr>
          <w:lang w:val="en-US"/>
        </w:rPr>
      </w:pPr>
      <w:r w:rsidRPr="0069034E">
        <w:rPr>
          <w:lang w:val="en-US"/>
        </w:rPr>
        <w:br w:type="page"/>
      </w:r>
    </w:p>
    <w:p w:rsidR="00447DA0" w:rsidRPr="00636D81" w:rsidRDefault="00447DA0" w:rsidP="00447DA0">
      <w:pPr>
        <w:jc w:val="center"/>
        <w:rPr>
          <w:rFonts w:ascii="Times New Roman" w:hAnsi="Times New Roman"/>
          <w:b/>
          <w:sz w:val="24"/>
          <w:szCs w:val="24"/>
        </w:rPr>
      </w:pPr>
      <w:r w:rsidRPr="00636D81">
        <w:rPr>
          <w:rFonts w:ascii="Times New Roman" w:hAnsi="Times New Roman"/>
          <w:b/>
          <w:sz w:val="24"/>
          <w:szCs w:val="24"/>
        </w:rPr>
        <w:lastRenderedPageBreak/>
        <w:t>27 марта 2020 г.</w:t>
      </w:r>
    </w:p>
    <w:p w:rsidR="00447DA0" w:rsidRPr="00636D81" w:rsidRDefault="00447DA0"/>
    <w:p w:rsidR="00447DA0" w:rsidRPr="00636D81" w:rsidRDefault="00447DA0"/>
    <w:tbl>
      <w:tblPr>
        <w:tblW w:w="1439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9"/>
        <w:gridCol w:w="4101"/>
        <w:gridCol w:w="47"/>
        <w:gridCol w:w="4055"/>
        <w:gridCol w:w="97"/>
        <w:gridCol w:w="4005"/>
      </w:tblGrid>
      <w:tr w:rsidR="00636D81" w:rsidRPr="008133E8" w:rsidTr="00425287">
        <w:tc>
          <w:tcPr>
            <w:tcW w:w="2089" w:type="dxa"/>
          </w:tcPr>
          <w:p w:rsidR="00447DA0" w:rsidRPr="008133E8" w:rsidRDefault="00447DA0" w:rsidP="00425287">
            <w:pPr>
              <w:ind w:left="0" w:firstLine="0"/>
              <w:jc w:val="center"/>
              <w:rPr>
                <w:rFonts w:ascii="Times New Roman" w:hAnsi="Times New Roman"/>
                <w:b/>
                <w:lang w:eastAsia="ru-RU"/>
              </w:rPr>
            </w:pPr>
          </w:p>
        </w:tc>
        <w:tc>
          <w:tcPr>
            <w:tcW w:w="12305" w:type="dxa"/>
            <w:gridSpan w:val="5"/>
          </w:tcPr>
          <w:p w:rsidR="00447DA0" w:rsidRPr="008133E8" w:rsidRDefault="00447DA0" w:rsidP="00425287">
            <w:pPr>
              <w:ind w:left="0" w:firstLine="0"/>
              <w:jc w:val="center"/>
              <w:rPr>
                <w:rFonts w:ascii="Times New Roman" w:hAnsi="Times New Roman"/>
                <w:b/>
              </w:rPr>
            </w:pPr>
            <w:r w:rsidRPr="008133E8">
              <w:rPr>
                <w:rFonts w:ascii="Times New Roman" w:hAnsi="Times New Roman"/>
                <w:b/>
              </w:rPr>
              <w:t xml:space="preserve">Главный корпус ФГБОУ ВО </w:t>
            </w:r>
            <w:r w:rsidRPr="008133E8">
              <w:rPr>
                <w:rFonts w:ascii="Times New Roman" w:hAnsi="Times New Roman"/>
                <w:b/>
                <w:lang w:eastAsia="ru-RU"/>
              </w:rPr>
              <w:t>Читинская государственная медицинская академия</w:t>
            </w:r>
          </w:p>
          <w:p w:rsidR="00447DA0" w:rsidRPr="008133E8" w:rsidRDefault="00447DA0" w:rsidP="00425287">
            <w:pPr>
              <w:ind w:left="0" w:firstLine="0"/>
              <w:jc w:val="center"/>
              <w:rPr>
                <w:rFonts w:ascii="Times New Roman" w:hAnsi="Times New Roman"/>
                <w:b/>
              </w:rPr>
            </w:pPr>
            <w:r w:rsidRPr="008133E8">
              <w:rPr>
                <w:rFonts w:ascii="Times New Roman" w:hAnsi="Times New Roman"/>
                <w:b/>
              </w:rPr>
              <w:t>Регистрация участников</w:t>
            </w:r>
          </w:p>
          <w:p w:rsidR="00447DA0" w:rsidRPr="008133E8" w:rsidRDefault="00447DA0" w:rsidP="00425287">
            <w:pPr>
              <w:ind w:left="0" w:firstLine="0"/>
              <w:jc w:val="center"/>
              <w:rPr>
                <w:rFonts w:ascii="Times New Roman" w:hAnsi="Times New Roman"/>
                <w:b/>
              </w:rPr>
            </w:pPr>
            <w:r w:rsidRPr="008133E8">
              <w:rPr>
                <w:rFonts w:ascii="Times New Roman" w:hAnsi="Times New Roman"/>
                <w:b/>
              </w:rPr>
              <w:t>Работа выставки</w:t>
            </w:r>
          </w:p>
        </w:tc>
      </w:tr>
      <w:tr w:rsidR="00636D81" w:rsidRPr="008133E8" w:rsidTr="00EA5F1A">
        <w:tc>
          <w:tcPr>
            <w:tcW w:w="2089" w:type="dxa"/>
            <w:vAlign w:val="center"/>
          </w:tcPr>
          <w:p w:rsidR="00793158" w:rsidRPr="008133E8" w:rsidRDefault="00793158" w:rsidP="00EA5F1A">
            <w:pPr>
              <w:ind w:left="0" w:firstLine="0"/>
              <w:jc w:val="center"/>
              <w:rPr>
                <w:rFonts w:ascii="Times New Roman" w:hAnsi="Times New Roman"/>
                <w:b/>
                <w:lang w:eastAsia="ru-RU"/>
              </w:rPr>
            </w:pPr>
            <w:r w:rsidRPr="008133E8">
              <w:rPr>
                <w:rFonts w:ascii="Times New Roman" w:hAnsi="Times New Roman"/>
                <w:b/>
                <w:lang w:eastAsia="ru-RU"/>
              </w:rPr>
              <w:t>08.00 – 08.50</w:t>
            </w:r>
          </w:p>
        </w:tc>
        <w:tc>
          <w:tcPr>
            <w:tcW w:w="12305" w:type="dxa"/>
            <w:gridSpan w:val="5"/>
          </w:tcPr>
          <w:p w:rsidR="00793158" w:rsidRPr="006B1425" w:rsidRDefault="00793158" w:rsidP="00793158">
            <w:pPr>
              <w:ind w:left="0" w:firstLine="0"/>
              <w:jc w:val="center"/>
              <w:rPr>
                <w:rFonts w:ascii="Times New Roman" w:hAnsi="Times New Roman"/>
                <w:b/>
                <w:lang w:eastAsia="ru-RU"/>
              </w:rPr>
            </w:pPr>
            <w:r w:rsidRPr="006B1425">
              <w:rPr>
                <w:rFonts w:ascii="Times New Roman" w:hAnsi="Times New Roman"/>
                <w:b/>
                <w:lang w:eastAsia="ru-RU"/>
              </w:rPr>
              <w:t>Актовый зал (2 этаж)</w:t>
            </w:r>
          </w:p>
          <w:p w:rsidR="006B1425" w:rsidRPr="008133E8" w:rsidRDefault="006B1425" w:rsidP="006B1425">
            <w:pPr>
              <w:ind w:left="0" w:firstLine="0"/>
              <w:jc w:val="center"/>
              <w:rPr>
                <w:rFonts w:ascii="Times New Roman" w:hAnsi="Times New Roman"/>
                <w:b/>
                <w:lang w:eastAsia="ru-RU"/>
              </w:rPr>
            </w:pPr>
            <w:r w:rsidRPr="008133E8">
              <w:rPr>
                <w:rFonts w:ascii="Times New Roman" w:hAnsi="Times New Roman"/>
                <w:b/>
                <w:lang w:eastAsia="ru-RU"/>
              </w:rPr>
              <w:t>ЗАВТРАК С ПРОФЕССОРОМ</w:t>
            </w:r>
          </w:p>
          <w:p w:rsidR="006B1425" w:rsidRPr="008133E8" w:rsidRDefault="006B1425" w:rsidP="006B1425">
            <w:pPr>
              <w:ind w:left="0" w:firstLine="0"/>
              <w:jc w:val="center"/>
              <w:rPr>
                <w:rFonts w:ascii="Times New Roman" w:hAnsi="Times New Roman"/>
                <w:b/>
                <w:lang w:eastAsia="ru-RU"/>
              </w:rPr>
            </w:pPr>
            <w:r w:rsidRPr="008133E8">
              <w:rPr>
                <w:rFonts w:ascii="Times New Roman" w:hAnsi="Times New Roman"/>
                <w:b/>
                <w:lang w:eastAsia="ru-RU"/>
              </w:rPr>
              <w:t>«ХРОНИЧЕСКАЯ СЕРДЕЧНАЯ НЕДОСТАТОЧНОСТЬ С НИЗКОЙ, ПРОМЕЖУТОЧНОЙ И СОХРАНЕННОЙ ФРАКЦИЕЙ ВЫБРОСА: ЭТО РАЗНЫЕ БОЛЕЗНИ?»</w:t>
            </w:r>
          </w:p>
          <w:p w:rsidR="006B1425" w:rsidRPr="008133E8" w:rsidRDefault="00CF646C" w:rsidP="006B1425">
            <w:pPr>
              <w:ind w:left="0" w:firstLine="0"/>
              <w:jc w:val="center"/>
              <w:rPr>
                <w:rFonts w:ascii="Times New Roman" w:hAnsi="Times New Roman"/>
                <w:b/>
                <w:lang w:eastAsia="ru-RU"/>
              </w:rPr>
            </w:pPr>
            <w:r w:rsidRPr="008133E8">
              <w:rPr>
                <w:rFonts w:ascii="Times New Roman" w:hAnsi="Times New Roman"/>
                <w:lang w:eastAsia="ru-RU"/>
              </w:rPr>
              <w:t xml:space="preserve">заведующая кафедрой терапии ФПК и ППС ФГБОУ ВО Читинская государственная медицинская академия, д.м.н., профессор </w:t>
            </w:r>
            <w:r w:rsidRPr="008133E8">
              <w:rPr>
                <w:rFonts w:ascii="Times New Roman" w:hAnsi="Times New Roman"/>
                <w:b/>
                <w:lang w:eastAsia="ru-RU"/>
              </w:rPr>
              <w:t>Н.В. Ларёва</w:t>
            </w:r>
            <w:r w:rsidRPr="008133E8">
              <w:rPr>
                <w:rFonts w:ascii="Times New Roman" w:hAnsi="Times New Roman"/>
                <w:lang w:eastAsia="ru-RU"/>
              </w:rPr>
              <w:t xml:space="preserve"> </w:t>
            </w:r>
            <w:r w:rsidRPr="008133E8">
              <w:rPr>
                <w:rFonts w:ascii="Times New Roman" w:hAnsi="Times New Roman"/>
                <w:i/>
                <w:lang w:eastAsia="ru-RU"/>
              </w:rPr>
              <w:t>(г. Чита)</w:t>
            </w:r>
          </w:p>
          <w:p w:rsidR="004D039D" w:rsidRPr="006B1425" w:rsidRDefault="006B1425" w:rsidP="006B1425">
            <w:pPr>
              <w:ind w:left="0" w:firstLine="0"/>
              <w:jc w:val="center"/>
              <w:rPr>
                <w:rFonts w:ascii="Times New Roman" w:hAnsi="Times New Roman"/>
                <w:highlight w:val="yellow"/>
                <w:lang w:eastAsia="ru-RU"/>
              </w:rPr>
            </w:pPr>
            <w:r w:rsidRPr="008133E8">
              <w:rPr>
                <w:rFonts w:ascii="Times New Roman" w:hAnsi="Times New Roman"/>
                <w:lang w:eastAsia="ru-RU"/>
              </w:rPr>
              <w:t>В лекции обсуждаются современные подходы к диагностике различных вариантов ХСН, дискуссионные вопросы современной классификации ХСН, доказанные и спорные положения о лечении указанной когорты больных</w:t>
            </w:r>
          </w:p>
        </w:tc>
      </w:tr>
      <w:tr w:rsidR="006B1425" w:rsidRPr="008133E8" w:rsidTr="00EA5F1A">
        <w:tc>
          <w:tcPr>
            <w:tcW w:w="2089" w:type="dxa"/>
            <w:vAlign w:val="center"/>
          </w:tcPr>
          <w:p w:rsidR="006B1425" w:rsidRPr="008133E8" w:rsidRDefault="006B1425" w:rsidP="00EA5F1A">
            <w:pPr>
              <w:ind w:left="0" w:firstLine="0"/>
              <w:jc w:val="center"/>
              <w:rPr>
                <w:rFonts w:ascii="Times New Roman" w:hAnsi="Times New Roman"/>
                <w:b/>
                <w:lang w:eastAsia="ru-RU"/>
              </w:rPr>
            </w:pPr>
            <w:r w:rsidRPr="008133E8">
              <w:rPr>
                <w:rFonts w:ascii="Times New Roman" w:hAnsi="Times New Roman"/>
                <w:b/>
                <w:lang w:eastAsia="ru-RU"/>
              </w:rPr>
              <w:t>08.00 – 08.50</w:t>
            </w:r>
          </w:p>
        </w:tc>
        <w:tc>
          <w:tcPr>
            <w:tcW w:w="12305" w:type="dxa"/>
            <w:gridSpan w:val="5"/>
          </w:tcPr>
          <w:p w:rsidR="006B1425" w:rsidRDefault="006B1425" w:rsidP="00793158">
            <w:pPr>
              <w:ind w:left="0" w:firstLine="0"/>
              <w:jc w:val="center"/>
              <w:rPr>
                <w:rFonts w:ascii="Times New Roman" w:hAnsi="Times New Roman"/>
                <w:b/>
                <w:lang w:eastAsia="ru-RU"/>
              </w:rPr>
            </w:pPr>
            <w:r>
              <w:rPr>
                <w:rFonts w:ascii="Times New Roman" w:hAnsi="Times New Roman"/>
                <w:b/>
                <w:lang w:eastAsia="ru-RU"/>
              </w:rPr>
              <w:t>Конференц-зал (1 этаж)</w:t>
            </w:r>
          </w:p>
          <w:p w:rsidR="006B1425" w:rsidRPr="006B1425" w:rsidRDefault="006B1425" w:rsidP="006B1425">
            <w:pPr>
              <w:ind w:left="0" w:firstLine="0"/>
              <w:jc w:val="center"/>
              <w:rPr>
                <w:rFonts w:ascii="Times New Roman" w:hAnsi="Times New Roman"/>
                <w:b/>
                <w:lang w:eastAsia="ru-RU"/>
              </w:rPr>
            </w:pPr>
            <w:r w:rsidRPr="006B1425">
              <w:rPr>
                <w:rFonts w:ascii="Times New Roman" w:hAnsi="Times New Roman"/>
                <w:b/>
                <w:lang w:eastAsia="ru-RU"/>
              </w:rPr>
              <w:t xml:space="preserve">КЛИНИЧЕСКАЯ ЛЕКЦИЯ </w:t>
            </w:r>
          </w:p>
          <w:p w:rsidR="006B1425" w:rsidRDefault="006B1425" w:rsidP="006B1425">
            <w:pPr>
              <w:ind w:left="0" w:firstLine="0"/>
              <w:jc w:val="center"/>
              <w:rPr>
                <w:rFonts w:ascii="Times New Roman" w:hAnsi="Times New Roman"/>
                <w:b/>
                <w:lang w:eastAsia="ru-RU"/>
              </w:rPr>
            </w:pPr>
            <w:r w:rsidRPr="006B1425">
              <w:rPr>
                <w:rFonts w:ascii="Times New Roman" w:hAnsi="Times New Roman"/>
                <w:b/>
                <w:lang w:eastAsia="ru-RU"/>
              </w:rPr>
              <w:t>«</w:t>
            </w:r>
            <w:r w:rsidRPr="006B1425">
              <w:rPr>
                <w:rFonts w:ascii="Times New Roman" w:hAnsi="Times New Roman"/>
                <w:b/>
                <w:shd w:val="clear" w:color="auto" w:fill="FFFFFF"/>
              </w:rPr>
              <w:t>СИДРОМ ОБСТРУКТИВНОГО АПНОЭ СНА И СЕРДЕЧНО-СОСУДИСТАЯ ПАТОЛОГИЯ</w:t>
            </w:r>
            <w:r w:rsidRPr="006B1425">
              <w:rPr>
                <w:rFonts w:ascii="Times New Roman" w:hAnsi="Times New Roman"/>
                <w:b/>
                <w:lang w:eastAsia="ru-RU"/>
              </w:rPr>
              <w:t>»</w:t>
            </w:r>
          </w:p>
          <w:p w:rsidR="006B1425" w:rsidRDefault="00046140" w:rsidP="006B1425">
            <w:pPr>
              <w:ind w:left="0" w:firstLine="0"/>
              <w:jc w:val="center"/>
              <w:rPr>
                <w:rFonts w:ascii="Times New Roman" w:hAnsi="Times New Roman"/>
                <w:b/>
                <w:lang w:eastAsia="ru-RU"/>
              </w:rPr>
            </w:pPr>
            <w:r>
              <w:rPr>
                <w:rFonts w:ascii="Times New Roman" w:hAnsi="Times New Roman"/>
              </w:rPr>
              <w:t xml:space="preserve">заведующий отделением </w:t>
            </w:r>
            <w:r w:rsidR="00CF646C" w:rsidRPr="001C50D5">
              <w:rPr>
                <w:rFonts w:ascii="Times New Roman" w:hAnsi="Times New Roman"/>
              </w:rPr>
              <w:t>функциональной диагностики</w:t>
            </w:r>
            <w:r w:rsidR="00CF646C" w:rsidRPr="001C50D5">
              <w:rPr>
                <w:rFonts w:ascii="Times New Roman" w:hAnsi="Times New Roman"/>
                <w:b/>
              </w:rPr>
              <w:t xml:space="preserve"> </w:t>
            </w:r>
            <w:r w:rsidR="00CF646C" w:rsidRPr="001C50D5">
              <w:rPr>
                <w:rFonts w:ascii="Times New Roman" w:hAnsi="Times New Roman"/>
              </w:rPr>
              <w:t>«ЧУЗ клиническая больница «РЖД-Медицина» г</w:t>
            </w:r>
            <w:r w:rsidR="00CF646C">
              <w:rPr>
                <w:rFonts w:ascii="Times New Roman" w:hAnsi="Times New Roman"/>
              </w:rPr>
              <w:t xml:space="preserve">. </w:t>
            </w:r>
            <w:r w:rsidR="00CF646C" w:rsidRPr="001C50D5">
              <w:rPr>
                <w:rFonts w:ascii="Times New Roman" w:hAnsi="Times New Roman"/>
              </w:rPr>
              <w:t xml:space="preserve">Чита», главный внештатный специалист функциональной диагностики Забайкальского края, к.м.н. </w:t>
            </w:r>
            <w:r w:rsidR="006B1425">
              <w:rPr>
                <w:rFonts w:ascii="Times New Roman" w:hAnsi="Times New Roman"/>
                <w:b/>
                <w:lang w:eastAsia="ru-RU"/>
              </w:rPr>
              <w:t>В.С. Баркан</w:t>
            </w:r>
            <w:r w:rsidR="00CF646C">
              <w:rPr>
                <w:rFonts w:ascii="Times New Roman" w:hAnsi="Times New Roman"/>
                <w:b/>
                <w:lang w:eastAsia="ru-RU"/>
              </w:rPr>
              <w:t xml:space="preserve"> </w:t>
            </w:r>
            <w:r w:rsidR="00CF646C" w:rsidRPr="008133E8">
              <w:rPr>
                <w:rFonts w:ascii="Times New Roman" w:hAnsi="Times New Roman"/>
                <w:i/>
                <w:lang w:eastAsia="ru-RU"/>
              </w:rPr>
              <w:t>(г. Чита)</w:t>
            </w:r>
          </w:p>
          <w:p w:rsidR="00A82B49" w:rsidRPr="00A82B49" w:rsidRDefault="00A82B49" w:rsidP="00A82B49">
            <w:pPr>
              <w:ind w:left="0" w:firstLine="0"/>
              <w:jc w:val="center"/>
              <w:rPr>
                <w:rFonts w:ascii="Times New Roman" w:hAnsi="Times New Roman"/>
                <w:lang w:eastAsia="ru-RU"/>
              </w:rPr>
            </w:pPr>
            <w:r w:rsidRPr="00A82B49">
              <w:rPr>
                <w:rFonts w:ascii="Times New Roman" w:hAnsi="Times New Roman"/>
                <w:lang w:eastAsia="ru-RU"/>
              </w:rPr>
              <w:t xml:space="preserve">В лекции обсуждаются современные подходы к диагностике синдрома </w:t>
            </w:r>
            <w:proofErr w:type="spellStart"/>
            <w:r w:rsidRPr="00A82B49">
              <w:rPr>
                <w:rFonts w:ascii="Times New Roman" w:hAnsi="Times New Roman"/>
                <w:lang w:eastAsia="ru-RU"/>
              </w:rPr>
              <w:t>обстркутивного</w:t>
            </w:r>
            <w:proofErr w:type="spellEnd"/>
            <w:r w:rsidRPr="00A82B49">
              <w:rPr>
                <w:rFonts w:ascii="Times New Roman" w:hAnsi="Times New Roman"/>
                <w:lang w:eastAsia="ru-RU"/>
              </w:rPr>
              <w:t xml:space="preserve"> апноэ сна, </w:t>
            </w:r>
            <w:r w:rsidRPr="00A82B49">
              <w:rPr>
                <w:rFonts w:ascii="Times New Roman" w:hAnsi="Times New Roman"/>
              </w:rPr>
              <w:t>основные механизмы формирования кардиоваскулярных рас</w:t>
            </w:r>
            <w:r>
              <w:rPr>
                <w:rFonts w:ascii="Times New Roman" w:hAnsi="Times New Roman"/>
              </w:rPr>
              <w:t>с</w:t>
            </w:r>
            <w:r w:rsidRPr="00A82B49">
              <w:rPr>
                <w:rFonts w:ascii="Times New Roman" w:hAnsi="Times New Roman"/>
              </w:rPr>
              <w:t>тройств при СОАС, влияние его на течение сердечно-сосудистых заболеваний, особенности лечения; приводятся результаты собственных наблюдений.</w:t>
            </w:r>
          </w:p>
        </w:tc>
      </w:tr>
      <w:tr w:rsidR="00636D81" w:rsidRPr="008133E8" w:rsidTr="00EA5F1A">
        <w:tc>
          <w:tcPr>
            <w:tcW w:w="2089" w:type="dxa"/>
            <w:vAlign w:val="center"/>
          </w:tcPr>
          <w:p w:rsidR="00BC7CFD" w:rsidRPr="008133E8" w:rsidRDefault="00EA5F1A" w:rsidP="00EA5F1A">
            <w:pPr>
              <w:ind w:left="0" w:firstLine="0"/>
              <w:jc w:val="center"/>
              <w:rPr>
                <w:rFonts w:ascii="Times New Roman" w:hAnsi="Times New Roman"/>
                <w:b/>
                <w:lang w:eastAsia="ru-RU"/>
              </w:rPr>
            </w:pPr>
            <w:r w:rsidRPr="008133E8">
              <w:rPr>
                <w:rFonts w:ascii="Times New Roman" w:hAnsi="Times New Roman"/>
                <w:b/>
                <w:lang w:eastAsia="ru-RU"/>
              </w:rPr>
              <w:t>08.00 – 08.50</w:t>
            </w:r>
          </w:p>
        </w:tc>
        <w:tc>
          <w:tcPr>
            <w:tcW w:w="12305" w:type="dxa"/>
            <w:gridSpan w:val="5"/>
          </w:tcPr>
          <w:p w:rsidR="00BC7CFD" w:rsidRPr="008133E8" w:rsidRDefault="00793158" w:rsidP="00425287">
            <w:pPr>
              <w:ind w:left="0" w:firstLine="0"/>
              <w:jc w:val="center"/>
              <w:rPr>
                <w:rFonts w:ascii="Times New Roman" w:hAnsi="Times New Roman"/>
                <w:b/>
                <w:lang w:eastAsia="ru-RU"/>
              </w:rPr>
            </w:pPr>
            <w:r w:rsidRPr="008133E8">
              <w:rPr>
                <w:rFonts w:ascii="Times New Roman" w:hAnsi="Times New Roman"/>
                <w:b/>
                <w:lang w:eastAsia="ru-RU"/>
              </w:rPr>
              <w:t>Ярусный зал (1 этаж)</w:t>
            </w:r>
          </w:p>
          <w:p w:rsidR="00793158" w:rsidRPr="008133E8" w:rsidRDefault="00793158" w:rsidP="00793158">
            <w:pPr>
              <w:ind w:left="0" w:firstLine="0"/>
              <w:jc w:val="center"/>
              <w:rPr>
                <w:rFonts w:ascii="Times New Roman" w:hAnsi="Times New Roman"/>
                <w:b/>
                <w:lang w:eastAsia="ru-RU"/>
              </w:rPr>
            </w:pPr>
            <w:r w:rsidRPr="008133E8">
              <w:rPr>
                <w:rFonts w:ascii="Times New Roman" w:hAnsi="Times New Roman"/>
                <w:b/>
                <w:lang w:eastAsia="ru-RU"/>
              </w:rPr>
              <w:t>ЗАВТРАК С ПРОФЕССОРОМ</w:t>
            </w:r>
          </w:p>
          <w:p w:rsidR="00793158" w:rsidRDefault="00676BDA" w:rsidP="00793158">
            <w:pPr>
              <w:ind w:left="0" w:firstLine="0"/>
              <w:jc w:val="center"/>
              <w:rPr>
                <w:rFonts w:ascii="Times New Roman" w:hAnsi="Times New Roman"/>
                <w:b/>
                <w:lang w:eastAsia="ru-RU"/>
              </w:rPr>
            </w:pPr>
            <w:r w:rsidRPr="00676BDA">
              <w:rPr>
                <w:rFonts w:ascii="Times New Roman" w:hAnsi="Times New Roman"/>
                <w:b/>
                <w:lang w:eastAsia="ru-RU"/>
              </w:rPr>
              <w:t>«</w:t>
            </w:r>
            <w:r w:rsidRPr="00676BDA">
              <w:rPr>
                <w:rFonts w:ascii="Times New Roman" w:hAnsi="Times New Roman"/>
                <w:b/>
                <w:shd w:val="clear" w:color="auto" w:fill="FFFFFF"/>
              </w:rPr>
              <w:t>КРАПИВНИЦА: СОВРЕМЕННЫЙ ВЗГЛЯД НА ПРОБЛЕМУ</w:t>
            </w:r>
            <w:r w:rsidRPr="00676BDA">
              <w:rPr>
                <w:rFonts w:ascii="Times New Roman" w:hAnsi="Times New Roman"/>
                <w:b/>
                <w:lang w:eastAsia="ru-RU"/>
              </w:rPr>
              <w:t>»</w:t>
            </w:r>
          </w:p>
          <w:p w:rsidR="006B1425" w:rsidRDefault="00CF646C" w:rsidP="00793158">
            <w:pPr>
              <w:ind w:left="0" w:firstLine="0"/>
              <w:jc w:val="center"/>
              <w:rPr>
                <w:rFonts w:ascii="Times New Roman" w:hAnsi="Times New Roman"/>
                <w:b/>
                <w:lang w:eastAsia="ru-RU"/>
              </w:rPr>
            </w:pPr>
            <w:r w:rsidRPr="008133E8">
              <w:rPr>
                <w:rFonts w:ascii="Times New Roman" w:hAnsi="Times New Roman"/>
                <w:lang w:eastAsia="ru-RU"/>
              </w:rPr>
              <w:t xml:space="preserve">заведующая кафедрой </w:t>
            </w:r>
            <w:r>
              <w:rPr>
                <w:rFonts w:ascii="Times New Roman" w:hAnsi="Times New Roman"/>
                <w:lang w:eastAsia="ru-RU"/>
              </w:rPr>
              <w:t xml:space="preserve">педиатрии лечебного и стоматологического факультетов </w:t>
            </w:r>
            <w:r w:rsidRPr="008133E8">
              <w:rPr>
                <w:rFonts w:ascii="Times New Roman" w:hAnsi="Times New Roman"/>
                <w:lang w:eastAsia="ru-RU"/>
              </w:rPr>
              <w:t>ФГБОУ ВО Читинская государственная медицинская академия, д.м.н., профессор</w:t>
            </w:r>
            <w:r w:rsidRPr="008133E8">
              <w:rPr>
                <w:rFonts w:ascii="Times New Roman" w:hAnsi="Times New Roman"/>
                <w:b/>
                <w:lang w:eastAsia="ru-RU"/>
              </w:rPr>
              <w:t xml:space="preserve"> </w:t>
            </w:r>
            <w:r w:rsidR="006B1425" w:rsidRPr="008133E8">
              <w:rPr>
                <w:rFonts w:ascii="Times New Roman" w:hAnsi="Times New Roman"/>
                <w:b/>
                <w:lang w:eastAsia="ru-RU"/>
              </w:rPr>
              <w:t>д И.К. Богомолова</w:t>
            </w:r>
            <w:r>
              <w:rPr>
                <w:rFonts w:ascii="Times New Roman" w:hAnsi="Times New Roman"/>
                <w:b/>
                <w:lang w:eastAsia="ru-RU"/>
              </w:rPr>
              <w:t xml:space="preserve"> </w:t>
            </w:r>
            <w:r w:rsidRPr="008133E8">
              <w:rPr>
                <w:rFonts w:ascii="Times New Roman" w:hAnsi="Times New Roman"/>
                <w:i/>
                <w:lang w:eastAsia="ru-RU"/>
              </w:rPr>
              <w:t>(г. Чита)</w:t>
            </w:r>
          </w:p>
          <w:p w:rsidR="00793158" w:rsidRPr="008133E8" w:rsidRDefault="00504ADD" w:rsidP="006B1425">
            <w:pPr>
              <w:ind w:left="0" w:firstLine="0"/>
              <w:jc w:val="center"/>
              <w:rPr>
                <w:rFonts w:ascii="Times New Roman" w:hAnsi="Times New Roman"/>
                <w:b/>
                <w:highlight w:val="yellow"/>
                <w:lang w:eastAsia="ru-RU"/>
              </w:rPr>
            </w:pPr>
            <w:r w:rsidRPr="00504ADD">
              <w:rPr>
                <w:rFonts w:ascii="Times New Roman" w:hAnsi="Times New Roman"/>
                <w:shd w:val="clear" w:color="auto" w:fill="FFFFFF"/>
              </w:rPr>
              <w:t>В докладе будут освещены причины, патофизиологические изменения и клинические проявления крапивницы. Рассмотрены вопросы дифференциальной диагностики и принципы лечения данной патологии.</w:t>
            </w:r>
          </w:p>
        </w:tc>
      </w:tr>
      <w:tr w:rsidR="00636D81" w:rsidRPr="008133E8" w:rsidTr="00425287">
        <w:tc>
          <w:tcPr>
            <w:tcW w:w="2089" w:type="dxa"/>
          </w:tcPr>
          <w:p w:rsidR="00BC7CFD" w:rsidRPr="008133E8" w:rsidRDefault="00793158" w:rsidP="00425287">
            <w:pPr>
              <w:ind w:left="0" w:firstLine="0"/>
              <w:jc w:val="center"/>
              <w:rPr>
                <w:rFonts w:ascii="Times New Roman" w:hAnsi="Times New Roman"/>
                <w:b/>
                <w:i/>
                <w:lang w:eastAsia="ru-RU"/>
              </w:rPr>
            </w:pPr>
            <w:r w:rsidRPr="008133E8">
              <w:rPr>
                <w:rFonts w:ascii="Times New Roman" w:hAnsi="Times New Roman"/>
                <w:b/>
                <w:i/>
                <w:lang w:eastAsia="ru-RU"/>
              </w:rPr>
              <w:t>08.50 – 09.00</w:t>
            </w:r>
          </w:p>
        </w:tc>
        <w:tc>
          <w:tcPr>
            <w:tcW w:w="12305" w:type="dxa"/>
            <w:gridSpan w:val="5"/>
          </w:tcPr>
          <w:p w:rsidR="00BC7CFD" w:rsidRPr="008133E8" w:rsidRDefault="00793158" w:rsidP="00425287">
            <w:pPr>
              <w:ind w:left="0" w:firstLine="0"/>
              <w:jc w:val="center"/>
              <w:rPr>
                <w:rFonts w:ascii="Times New Roman" w:hAnsi="Times New Roman"/>
                <w:b/>
                <w:i/>
                <w:lang w:eastAsia="ru-RU"/>
              </w:rPr>
            </w:pPr>
            <w:r w:rsidRPr="008133E8">
              <w:rPr>
                <w:rFonts w:ascii="Times New Roman" w:hAnsi="Times New Roman"/>
                <w:b/>
                <w:i/>
                <w:lang w:eastAsia="ru-RU"/>
              </w:rPr>
              <w:t>Перерыв</w:t>
            </w:r>
          </w:p>
        </w:tc>
      </w:tr>
      <w:tr w:rsidR="00636D81" w:rsidRPr="008133E8" w:rsidTr="00425287">
        <w:tc>
          <w:tcPr>
            <w:tcW w:w="2089" w:type="dxa"/>
          </w:tcPr>
          <w:p w:rsidR="00447DA0" w:rsidRPr="008133E8" w:rsidRDefault="00D62860" w:rsidP="00425287">
            <w:pPr>
              <w:ind w:left="0" w:firstLine="0"/>
              <w:jc w:val="center"/>
              <w:rPr>
                <w:rFonts w:ascii="Times New Roman" w:hAnsi="Times New Roman"/>
                <w:b/>
                <w:lang w:eastAsia="ru-RU"/>
              </w:rPr>
            </w:pPr>
            <w:r w:rsidRPr="008133E8">
              <w:rPr>
                <w:rFonts w:ascii="Times New Roman" w:hAnsi="Times New Roman"/>
                <w:b/>
                <w:lang w:eastAsia="ru-RU"/>
              </w:rPr>
              <w:t>09.00 – 11.00</w:t>
            </w:r>
          </w:p>
        </w:tc>
        <w:tc>
          <w:tcPr>
            <w:tcW w:w="12305" w:type="dxa"/>
            <w:gridSpan w:val="5"/>
          </w:tcPr>
          <w:p w:rsidR="00447DA0" w:rsidRPr="008133E8" w:rsidRDefault="00447DA0" w:rsidP="00425287">
            <w:pPr>
              <w:ind w:left="0" w:firstLine="0"/>
              <w:jc w:val="center"/>
              <w:rPr>
                <w:rFonts w:ascii="Times New Roman" w:hAnsi="Times New Roman"/>
                <w:b/>
                <w:lang w:eastAsia="ru-RU"/>
              </w:rPr>
            </w:pPr>
            <w:r w:rsidRPr="008133E8">
              <w:rPr>
                <w:rFonts w:ascii="Times New Roman" w:hAnsi="Times New Roman"/>
                <w:b/>
                <w:lang w:eastAsia="ru-RU"/>
              </w:rPr>
              <w:t>Актовый зал (2 этаж)</w:t>
            </w:r>
          </w:p>
          <w:p w:rsidR="00447DA0" w:rsidRPr="008133E8" w:rsidRDefault="00BC7CFD" w:rsidP="00425287">
            <w:pPr>
              <w:ind w:left="0" w:firstLine="0"/>
              <w:jc w:val="center"/>
              <w:rPr>
                <w:rFonts w:ascii="Times New Roman" w:hAnsi="Times New Roman"/>
                <w:b/>
                <w:lang w:eastAsia="ru-RU"/>
              </w:rPr>
            </w:pPr>
            <w:r w:rsidRPr="008133E8">
              <w:rPr>
                <w:rFonts w:ascii="Times New Roman" w:hAnsi="Times New Roman"/>
                <w:b/>
                <w:lang w:eastAsia="ru-RU"/>
              </w:rPr>
              <w:t>ПЛЕНАРНОЕ ЗАСЕДАНИЕ 2</w:t>
            </w:r>
          </w:p>
          <w:p w:rsidR="00447DA0" w:rsidRPr="008133E8" w:rsidRDefault="00447DA0" w:rsidP="00425287">
            <w:pPr>
              <w:ind w:left="0" w:firstLine="0"/>
              <w:jc w:val="center"/>
              <w:rPr>
                <w:rFonts w:ascii="Times New Roman" w:hAnsi="Times New Roman"/>
                <w:b/>
                <w:lang w:eastAsia="ru-RU"/>
              </w:rPr>
            </w:pPr>
            <w:r w:rsidRPr="008133E8">
              <w:rPr>
                <w:rFonts w:ascii="Times New Roman" w:hAnsi="Times New Roman"/>
                <w:b/>
                <w:lang w:eastAsia="ru-RU"/>
              </w:rPr>
              <w:t>«ИННОВАЦИОННЫЕ ТЕРАПЕВТИЧЕСКИЕ ПОДХОДЫ В КЛИНИКЕ ВНУТРЕННИХ БОЛЕЗНЕЙ»</w:t>
            </w:r>
          </w:p>
          <w:p w:rsidR="00447DA0" w:rsidRPr="008133E8" w:rsidRDefault="00447DA0" w:rsidP="00EA5F1A">
            <w:pPr>
              <w:ind w:left="0" w:firstLine="0"/>
              <w:jc w:val="center"/>
              <w:rPr>
                <w:rFonts w:ascii="Times New Roman" w:hAnsi="Times New Roman"/>
                <w:b/>
                <w:lang w:eastAsia="ru-RU"/>
              </w:rPr>
            </w:pPr>
            <w:r w:rsidRPr="008133E8">
              <w:rPr>
                <w:rFonts w:ascii="Times New Roman" w:hAnsi="Times New Roman"/>
                <w:b/>
                <w:i/>
                <w:lang w:eastAsia="ru-RU"/>
              </w:rPr>
              <w:t>Председател</w:t>
            </w:r>
            <w:r w:rsidR="00EA5F1A" w:rsidRPr="008133E8">
              <w:rPr>
                <w:rFonts w:ascii="Times New Roman" w:hAnsi="Times New Roman"/>
                <w:b/>
                <w:i/>
                <w:lang w:eastAsia="ru-RU"/>
              </w:rPr>
              <w:t>и</w:t>
            </w:r>
            <w:r w:rsidRPr="008133E8">
              <w:rPr>
                <w:rFonts w:ascii="Times New Roman" w:hAnsi="Times New Roman"/>
                <w:b/>
                <w:i/>
                <w:lang w:eastAsia="ru-RU"/>
              </w:rPr>
              <w:t xml:space="preserve">: </w:t>
            </w:r>
            <w:r w:rsidR="00EA5F1A" w:rsidRPr="008133E8">
              <w:rPr>
                <w:rFonts w:ascii="Times New Roman" w:hAnsi="Times New Roman"/>
                <w:b/>
                <w:i/>
                <w:lang w:eastAsia="ru-RU"/>
              </w:rPr>
              <w:t xml:space="preserve">д.м.н., профессор А.В. </w:t>
            </w:r>
            <w:proofErr w:type="spellStart"/>
            <w:r w:rsidR="00EA5F1A" w:rsidRPr="008133E8">
              <w:rPr>
                <w:rFonts w:ascii="Times New Roman" w:hAnsi="Times New Roman"/>
                <w:b/>
                <w:i/>
                <w:lang w:eastAsia="ru-RU"/>
              </w:rPr>
              <w:t>Говорин</w:t>
            </w:r>
            <w:proofErr w:type="spellEnd"/>
            <w:r w:rsidR="00EA5F1A" w:rsidRPr="008133E8">
              <w:rPr>
                <w:rFonts w:ascii="Times New Roman" w:hAnsi="Times New Roman"/>
                <w:b/>
                <w:i/>
                <w:lang w:eastAsia="ru-RU"/>
              </w:rPr>
              <w:t xml:space="preserve">; </w:t>
            </w:r>
            <w:r w:rsidRPr="008133E8">
              <w:rPr>
                <w:rFonts w:ascii="Times New Roman" w:hAnsi="Times New Roman"/>
                <w:b/>
                <w:i/>
                <w:lang w:eastAsia="ru-RU"/>
              </w:rPr>
              <w:t>д.м.н., профессор Н.В. Ларёва</w:t>
            </w:r>
          </w:p>
        </w:tc>
      </w:tr>
      <w:tr w:rsidR="00636D81" w:rsidRPr="008133E8" w:rsidTr="00D624E7">
        <w:tc>
          <w:tcPr>
            <w:tcW w:w="2089" w:type="dxa"/>
          </w:tcPr>
          <w:p w:rsidR="00447DA0" w:rsidRPr="008133E8" w:rsidRDefault="00D62860" w:rsidP="00425287">
            <w:pPr>
              <w:ind w:left="0" w:firstLine="0"/>
              <w:jc w:val="center"/>
              <w:rPr>
                <w:rFonts w:ascii="Times New Roman" w:hAnsi="Times New Roman"/>
                <w:lang w:eastAsia="ru-RU"/>
              </w:rPr>
            </w:pPr>
            <w:r w:rsidRPr="008133E8">
              <w:rPr>
                <w:rFonts w:ascii="Times New Roman" w:hAnsi="Times New Roman"/>
                <w:lang w:eastAsia="ru-RU"/>
              </w:rPr>
              <w:t>09.00 – 09.10</w:t>
            </w:r>
          </w:p>
          <w:p w:rsidR="00D62860" w:rsidRPr="008133E8" w:rsidRDefault="00D62860" w:rsidP="00425287">
            <w:pPr>
              <w:ind w:left="0" w:firstLine="0"/>
              <w:jc w:val="center"/>
              <w:rPr>
                <w:rFonts w:ascii="Times New Roman" w:hAnsi="Times New Roman"/>
                <w:lang w:eastAsia="ru-RU"/>
              </w:rPr>
            </w:pPr>
            <w:r w:rsidRPr="008133E8">
              <w:rPr>
                <w:rFonts w:ascii="Times New Roman" w:hAnsi="Times New Roman"/>
                <w:lang w:eastAsia="ru-RU"/>
              </w:rPr>
              <w:t>10 минут</w:t>
            </w:r>
          </w:p>
        </w:tc>
        <w:tc>
          <w:tcPr>
            <w:tcW w:w="4148" w:type="dxa"/>
            <w:gridSpan w:val="2"/>
          </w:tcPr>
          <w:p w:rsidR="00447DA0" w:rsidRPr="008133E8" w:rsidRDefault="00447DA0" w:rsidP="00636D81">
            <w:pPr>
              <w:ind w:left="0" w:firstLine="0"/>
              <w:rPr>
                <w:rFonts w:ascii="Times New Roman" w:hAnsi="Times New Roman"/>
                <w:lang w:eastAsia="ru-RU"/>
              </w:rPr>
            </w:pPr>
            <w:r w:rsidRPr="008133E8">
              <w:rPr>
                <w:rFonts w:ascii="Times New Roman" w:hAnsi="Times New Roman"/>
                <w:lang w:eastAsia="ru-RU"/>
              </w:rPr>
              <w:t xml:space="preserve">Награждение </w:t>
            </w:r>
            <w:r w:rsidR="00636D81" w:rsidRPr="008133E8">
              <w:rPr>
                <w:rFonts w:ascii="Times New Roman" w:hAnsi="Times New Roman"/>
                <w:lang w:eastAsia="ru-RU"/>
              </w:rPr>
              <w:t xml:space="preserve">участников и </w:t>
            </w:r>
            <w:r w:rsidRPr="008133E8">
              <w:rPr>
                <w:rFonts w:ascii="Times New Roman" w:hAnsi="Times New Roman"/>
                <w:lang w:eastAsia="ru-RU"/>
              </w:rPr>
              <w:t>победителей Конкурса молодых терапевтов</w:t>
            </w:r>
          </w:p>
        </w:tc>
        <w:tc>
          <w:tcPr>
            <w:tcW w:w="4152" w:type="dxa"/>
            <w:gridSpan w:val="2"/>
          </w:tcPr>
          <w:p w:rsidR="00447DA0" w:rsidRPr="008133E8" w:rsidRDefault="00447DA0" w:rsidP="00425287">
            <w:pPr>
              <w:ind w:left="0" w:firstLine="0"/>
              <w:rPr>
                <w:rFonts w:ascii="Times New Roman" w:hAnsi="Times New Roman"/>
                <w:lang w:eastAsia="ru-RU"/>
              </w:rPr>
            </w:pPr>
          </w:p>
        </w:tc>
        <w:tc>
          <w:tcPr>
            <w:tcW w:w="4005" w:type="dxa"/>
          </w:tcPr>
          <w:p w:rsidR="00447DA0" w:rsidRPr="008133E8" w:rsidRDefault="00447DA0" w:rsidP="00425287">
            <w:pPr>
              <w:ind w:left="0" w:firstLine="0"/>
              <w:rPr>
                <w:rFonts w:ascii="Times New Roman" w:hAnsi="Times New Roman"/>
                <w:lang w:eastAsia="ru-RU"/>
              </w:rPr>
            </w:pPr>
          </w:p>
        </w:tc>
      </w:tr>
      <w:tr w:rsidR="00046140" w:rsidRPr="008133E8" w:rsidTr="00D624E7">
        <w:tc>
          <w:tcPr>
            <w:tcW w:w="2089" w:type="dxa"/>
          </w:tcPr>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lastRenderedPageBreak/>
              <w:t>09.10 – 09.40</w:t>
            </w:r>
          </w:p>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30 минут</w:t>
            </w:r>
          </w:p>
        </w:tc>
        <w:tc>
          <w:tcPr>
            <w:tcW w:w="4148" w:type="dxa"/>
            <w:gridSpan w:val="2"/>
          </w:tcPr>
          <w:p w:rsidR="00046140" w:rsidRPr="008133E8" w:rsidRDefault="00046140" w:rsidP="00046140">
            <w:pPr>
              <w:ind w:left="0" w:firstLine="0"/>
              <w:rPr>
                <w:rFonts w:ascii="Times New Roman" w:hAnsi="Times New Roman"/>
              </w:rPr>
            </w:pPr>
            <w:r w:rsidRPr="008133E8">
              <w:rPr>
                <w:rFonts w:ascii="Times New Roman" w:hAnsi="Times New Roman"/>
              </w:rPr>
              <w:t>Эффективное лечение артериальной гипертензии – основа профилактики ХСН</w:t>
            </w:r>
          </w:p>
        </w:tc>
        <w:tc>
          <w:tcPr>
            <w:tcW w:w="4152" w:type="dxa"/>
            <w:gridSpan w:val="2"/>
          </w:tcPr>
          <w:p w:rsidR="00046140" w:rsidRPr="008133E8" w:rsidRDefault="00046140" w:rsidP="00046140">
            <w:pPr>
              <w:tabs>
                <w:tab w:val="left" w:pos="-4"/>
              </w:tabs>
              <w:ind w:left="0" w:firstLine="0"/>
              <w:rPr>
                <w:rFonts w:ascii="Times New Roman" w:hAnsi="Times New Roman"/>
              </w:rPr>
            </w:pPr>
            <w:r w:rsidRPr="008133E8">
              <w:rPr>
                <w:rFonts w:ascii="Times New Roman" w:hAnsi="Times New Roman"/>
              </w:rPr>
              <w:t xml:space="preserve">заведующий кафедрой факультетской терапии </w:t>
            </w:r>
            <w:r w:rsidRPr="008133E8">
              <w:rPr>
                <w:rFonts w:ascii="Times New Roman" w:hAnsi="Times New Roman"/>
                <w:lang w:eastAsia="ru-RU"/>
              </w:rPr>
              <w:t>ФГБОУ ВО Читинская государственная медицинская академия,</w:t>
            </w:r>
            <w:r w:rsidRPr="008133E8">
              <w:rPr>
                <w:rFonts w:ascii="Times New Roman" w:hAnsi="Times New Roman"/>
              </w:rPr>
              <w:t xml:space="preserve"> д.м.н., профессор, заслуженный врач РФ </w:t>
            </w:r>
            <w:r w:rsidRPr="008133E8">
              <w:rPr>
                <w:rFonts w:ascii="Times New Roman" w:hAnsi="Times New Roman"/>
                <w:b/>
              </w:rPr>
              <w:t>А.В.</w:t>
            </w:r>
            <w:r w:rsidRPr="008133E8">
              <w:rPr>
                <w:rFonts w:ascii="Times New Roman" w:hAnsi="Times New Roman"/>
              </w:rPr>
              <w:t xml:space="preserve"> </w:t>
            </w:r>
            <w:proofErr w:type="spellStart"/>
            <w:r w:rsidRPr="008133E8">
              <w:rPr>
                <w:rFonts w:ascii="Times New Roman" w:hAnsi="Times New Roman"/>
                <w:b/>
              </w:rPr>
              <w:t>Говорин</w:t>
            </w:r>
            <w:proofErr w:type="spellEnd"/>
            <w:r w:rsidRPr="008133E8">
              <w:rPr>
                <w:rFonts w:ascii="Times New Roman" w:hAnsi="Times New Roman"/>
                <w:b/>
              </w:rPr>
              <w:t xml:space="preserve"> </w:t>
            </w:r>
            <w:r w:rsidRPr="008133E8">
              <w:rPr>
                <w:rFonts w:ascii="Times New Roman" w:hAnsi="Times New Roman"/>
                <w:i/>
              </w:rPr>
              <w:t>(г. Чита)</w:t>
            </w:r>
          </w:p>
        </w:tc>
        <w:tc>
          <w:tcPr>
            <w:tcW w:w="4005" w:type="dxa"/>
          </w:tcPr>
          <w:p w:rsidR="00046140" w:rsidRPr="008133E8" w:rsidRDefault="00046140" w:rsidP="00046140">
            <w:pPr>
              <w:ind w:left="0" w:firstLine="0"/>
              <w:rPr>
                <w:rFonts w:ascii="Times New Roman" w:hAnsi="Times New Roman"/>
              </w:rPr>
            </w:pPr>
            <w:r w:rsidRPr="008133E8">
              <w:rPr>
                <w:rFonts w:ascii="Times New Roman" w:hAnsi="Times New Roman"/>
              </w:rPr>
              <w:t xml:space="preserve">В докладе обсуждаются современные подходы к </w:t>
            </w:r>
            <w:proofErr w:type="spellStart"/>
            <w:r w:rsidRPr="008133E8">
              <w:rPr>
                <w:rFonts w:ascii="Times New Roman" w:hAnsi="Times New Roman"/>
              </w:rPr>
              <w:t>антигипертензивной</w:t>
            </w:r>
            <w:proofErr w:type="spellEnd"/>
            <w:r w:rsidRPr="008133E8">
              <w:rPr>
                <w:rFonts w:ascii="Times New Roman" w:hAnsi="Times New Roman"/>
              </w:rPr>
              <w:t xml:space="preserve"> терапии с акцентом на возможности </w:t>
            </w:r>
            <w:proofErr w:type="spellStart"/>
            <w:r w:rsidRPr="008133E8">
              <w:rPr>
                <w:rFonts w:ascii="Times New Roman" w:hAnsi="Times New Roman"/>
              </w:rPr>
              <w:t>антигипертензщивных</w:t>
            </w:r>
            <w:proofErr w:type="spellEnd"/>
            <w:r w:rsidRPr="008133E8">
              <w:rPr>
                <w:rFonts w:ascii="Times New Roman" w:hAnsi="Times New Roman"/>
              </w:rPr>
              <w:t xml:space="preserve"> препаратов </w:t>
            </w:r>
            <w:proofErr w:type="spellStart"/>
            <w:r w:rsidRPr="008133E8">
              <w:rPr>
                <w:rFonts w:ascii="Times New Roman" w:hAnsi="Times New Roman"/>
              </w:rPr>
              <w:t>профилактировать</w:t>
            </w:r>
            <w:proofErr w:type="spellEnd"/>
            <w:r w:rsidRPr="008133E8">
              <w:rPr>
                <w:rFonts w:ascii="Times New Roman" w:hAnsi="Times New Roman"/>
              </w:rPr>
              <w:t xml:space="preserve"> развитие сердечной недостаточности, а также подходы к лечению сформировавшейся ХСН</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09.40 – 10.10</w:t>
            </w:r>
          </w:p>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30 минут</w:t>
            </w:r>
          </w:p>
        </w:tc>
        <w:tc>
          <w:tcPr>
            <w:tcW w:w="4148" w:type="dxa"/>
            <w:gridSpan w:val="2"/>
          </w:tcPr>
          <w:p w:rsidR="00046140" w:rsidRPr="008133E8" w:rsidRDefault="00046140" w:rsidP="00046140">
            <w:pPr>
              <w:ind w:left="0" w:firstLine="0"/>
              <w:rPr>
                <w:rFonts w:ascii="Times New Roman" w:hAnsi="Times New Roman"/>
                <w:lang w:eastAsia="ru-RU"/>
              </w:rPr>
            </w:pPr>
            <w:r w:rsidRPr="008133E8">
              <w:rPr>
                <w:rFonts w:ascii="Times New Roman" w:hAnsi="Times New Roman"/>
              </w:rPr>
              <w:t xml:space="preserve">Современные возможности управления сердечно-сосудистым риском у больных </w:t>
            </w:r>
            <w:r>
              <w:rPr>
                <w:rFonts w:ascii="Times New Roman" w:hAnsi="Times New Roman"/>
              </w:rPr>
              <w:t>сахарным диабетом</w:t>
            </w:r>
          </w:p>
        </w:tc>
        <w:tc>
          <w:tcPr>
            <w:tcW w:w="4152" w:type="dxa"/>
            <w:gridSpan w:val="2"/>
          </w:tcPr>
          <w:p w:rsidR="00046140" w:rsidRPr="008133E8" w:rsidRDefault="00046140" w:rsidP="00046140">
            <w:pPr>
              <w:ind w:left="0" w:firstLine="0"/>
              <w:rPr>
                <w:rFonts w:ascii="Times New Roman" w:hAnsi="Times New Roman"/>
                <w:lang w:eastAsia="ru-RU"/>
              </w:rPr>
            </w:pPr>
            <w:r w:rsidRPr="008133E8">
              <w:rPr>
                <w:rFonts w:ascii="Times New Roman" w:hAnsi="Times New Roman"/>
              </w:rPr>
              <w:t xml:space="preserve">заместитель директора по науке и развитию, заведующий кафедрой кардиологии и функциональной диагностики Иркутской государственной медицинской академии последипломного образования – филиала ФГБОУ ДПО «Российская медицинская академия непрерывного профессионального образования», д.м.н., профессор </w:t>
            </w:r>
            <w:r w:rsidRPr="008133E8">
              <w:rPr>
                <w:rFonts w:ascii="Times New Roman" w:hAnsi="Times New Roman"/>
                <w:b/>
              </w:rPr>
              <w:t>К.В. Протасов</w:t>
            </w:r>
            <w:r w:rsidRPr="008133E8">
              <w:rPr>
                <w:rFonts w:ascii="Times New Roman" w:hAnsi="Times New Roman"/>
              </w:rPr>
              <w:t xml:space="preserve"> </w:t>
            </w:r>
            <w:r w:rsidRPr="008133E8">
              <w:rPr>
                <w:rFonts w:ascii="Times New Roman" w:hAnsi="Times New Roman"/>
                <w:i/>
              </w:rPr>
              <w:t>(г. Иркутск)</w:t>
            </w:r>
          </w:p>
        </w:tc>
        <w:tc>
          <w:tcPr>
            <w:tcW w:w="4005" w:type="dxa"/>
          </w:tcPr>
          <w:p w:rsidR="00046140" w:rsidRPr="008133E8" w:rsidRDefault="00046140" w:rsidP="00046140">
            <w:pPr>
              <w:ind w:left="0" w:firstLine="0"/>
              <w:rPr>
                <w:rFonts w:ascii="Times New Roman" w:hAnsi="Times New Roman"/>
                <w:lang w:eastAsia="ru-RU"/>
              </w:rPr>
            </w:pPr>
            <w:r w:rsidRPr="008133E8">
              <w:rPr>
                <w:rFonts w:ascii="Times New Roman" w:hAnsi="Times New Roman"/>
              </w:rPr>
              <w:t xml:space="preserve">Доклад посвящен проблеме снижения риска сердечно-сосудистых осложнений у больных сахарным диабетом. Будут представлены основные положения Европейских рекомендаций по диабету, </w:t>
            </w:r>
            <w:proofErr w:type="spellStart"/>
            <w:r w:rsidRPr="008133E8">
              <w:rPr>
                <w:rFonts w:ascii="Times New Roman" w:hAnsi="Times New Roman"/>
              </w:rPr>
              <w:t>предиабету</w:t>
            </w:r>
            <w:proofErr w:type="spellEnd"/>
            <w:r w:rsidRPr="008133E8">
              <w:rPr>
                <w:rFonts w:ascii="Times New Roman" w:hAnsi="Times New Roman"/>
              </w:rPr>
              <w:t xml:space="preserve"> и </w:t>
            </w:r>
            <w:proofErr w:type="spellStart"/>
            <w:r w:rsidRPr="008133E8">
              <w:rPr>
                <w:rFonts w:ascii="Times New Roman" w:hAnsi="Times New Roman"/>
              </w:rPr>
              <w:t>сердечно-сосудистым</w:t>
            </w:r>
            <w:proofErr w:type="spellEnd"/>
            <w:r w:rsidRPr="008133E8">
              <w:rPr>
                <w:rFonts w:ascii="Times New Roman" w:hAnsi="Times New Roman"/>
              </w:rPr>
              <w:t xml:space="preserve"> заболеваниям 2019г., а также новые подходы к снижению смертности больных диабетом. Акцент будет сделан на патогенетических и клинических особенностях артериальной гипертензии при нарушениях углеводного обмена. Будут рассмотрены принципы медикаментозной терапии артериальной гипертензии в сочетании с сахарным диабетом</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10.10 – 10.35</w:t>
            </w:r>
          </w:p>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25 минут</w:t>
            </w:r>
          </w:p>
        </w:tc>
        <w:tc>
          <w:tcPr>
            <w:tcW w:w="4148" w:type="dxa"/>
            <w:gridSpan w:val="2"/>
          </w:tcPr>
          <w:p w:rsidR="00046140" w:rsidRPr="008133E8" w:rsidRDefault="00046140" w:rsidP="00046140">
            <w:pPr>
              <w:ind w:left="0" w:firstLine="0"/>
              <w:rPr>
                <w:rFonts w:ascii="Times New Roman" w:eastAsia="Times New Roman" w:hAnsi="Times New Roman"/>
                <w:kern w:val="36"/>
              </w:rPr>
            </w:pPr>
            <w:r w:rsidRPr="008133E8">
              <w:rPr>
                <w:rFonts w:ascii="Times New Roman" w:hAnsi="Times New Roman"/>
              </w:rPr>
              <w:t xml:space="preserve">Рациональное использование </w:t>
            </w:r>
            <w:r>
              <w:rPr>
                <w:rFonts w:ascii="Times New Roman" w:hAnsi="Times New Roman"/>
              </w:rPr>
              <w:t>нестероидных противовоспалительных преапатов</w:t>
            </w:r>
            <w:r w:rsidRPr="008133E8">
              <w:rPr>
                <w:rFonts w:ascii="Times New Roman" w:hAnsi="Times New Roman"/>
              </w:rPr>
              <w:t xml:space="preserve"> у пациентов с высоким </w:t>
            </w:r>
            <w:proofErr w:type="spellStart"/>
            <w:r w:rsidRPr="008133E8">
              <w:rPr>
                <w:rFonts w:ascii="Times New Roman" w:hAnsi="Times New Roman"/>
              </w:rPr>
              <w:t>сердечно-сосудистым</w:t>
            </w:r>
            <w:proofErr w:type="spellEnd"/>
            <w:r w:rsidRPr="008133E8">
              <w:rPr>
                <w:rFonts w:ascii="Times New Roman" w:hAnsi="Times New Roman"/>
              </w:rPr>
              <w:t xml:space="preserve"> риском</w:t>
            </w:r>
            <w:r w:rsidR="00351621">
              <w:rPr>
                <w:rFonts w:ascii="Times New Roman" w:hAnsi="Times New Roman"/>
              </w:rPr>
              <w:t xml:space="preserve"> </w:t>
            </w:r>
            <w:r w:rsidR="00351621" w:rsidRPr="008133E8">
              <w:rPr>
                <w:rFonts w:ascii="Times New Roman" w:hAnsi="Times New Roman"/>
                <w:i/>
              </w:rPr>
              <w:t xml:space="preserve">(доклад при поддержке </w:t>
            </w:r>
            <w:proofErr w:type="spellStart"/>
            <w:r w:rsidR="00351621" w:rsidRPr="008133E8">
              <w:rPr>
                <w:rFonts w:ascii="Times New Roman" w:hAnsi="Times New Roman"/>
                <w:i/>
              </w:rPr>
              <w:t>фармкомпании</w:t>
            </w:r>
            <w:proofErr w:type="spellEnd"/>
            <w:r w:rsidR="00351621" w:rsidRPr="008133E8">
              <w:rPr>
                <w:rFonts w:ascii="Times New Roman" w:hAnsi="Times New Roman"/>
                <w:i/>
              </w:rPr>
              <w:t>, не обеспечен баллами НМО)</w:t>
            </w:r>
          </w:p>
        </w:tc>
        <w:tc>
          <w:tcPr>
            <w:tcW w:w="4152" w:type="dxa"/>
            <w:gridSpan w:val="2"/>
          </w:tcPr>
          <w:p w:rsidR="00046140" w:rsidRPr="008133E8" w:rsidRDefault="00046140" w:rsidP="00046140">
            <w:pPr>
              <w:ind w:left="0" w:firstLine="0"/>
              <w:rPr>
                <w:rFonts w:ascii="Times New Roman" w:hAnsi="Times New Roman"/>
                <w:lang w:eastAsia="ru-RU"/>
              </w:rPr>
            </w:pPr>
            <w:r w:rsidRPr="008133E8">
              <w:rPr>
                <w:rFonts w:ascii="Times New Roman" w:hAnsi="Times New Roman"/>
              </w:rPr>
              <w:t xml:space="preserve">доцент кафедры пропедевтики внутренних болезней </w:t>
            </w:r>
            <w:r w:rsidRPr="008133E8">
              <w:rPr>
                <w:rFonts w:ascii="Times New Roman" w:hAnsi="Times New Roman"/>
                <w:lang w:eastAsia="ru-RU"/>
              </w:rPr>
              <w:t xml:space="preserve">ФГБОУ ВО Читинская государственная медицинская академия, </w:t>
            </w:r>
            <w:r w:rsidRPr="008133E8">
              <w:rPr>
                <w:rFonts w:ascii="Times New Roman" w:hAnsi="Times New Roman"/>
              </w:rPr>
              <w:t xml:space="preserve">к.м.н. </w:t>
            </w:r>
            <w:r w:rsidRPr="008133E8">
              <w:rPr>
                <w:rFonts w:ascii="Times New Roman" w:hAnsi="Times New Roman"/>
                <w:b/>
              </w:rPr>
              <w:t xml:space="preserve">С.Ю. </w:t>
            </w:r>
            <w:proofErr w:type="spellStart"/>
            <w:r w:rsidRPr="008133E8">
              <w:rPr>
                <w:rFonts w:ascii="Times New Roman" w:hAnsi="Times New Roman"/>
                <w:b/>
              </w:rPr>
              <w:t>Царенок</w:t>
            </w:r>
            <w:proofErr w:type="spellEnd"/>
            <w:r w:rsidRPr="008133E8">
              <w:rPr>
                <w:rFonts w:ascii="Times New Roman" w:hAnsi="Times New Roman"/>
              </w:rPr>
              <w:t xml:space="preserve"> </w:t>
            </w:r>
            <w:r w:rsidRPr="008133E8">
              <w:rPr>
                <w:rFonts w:ascii="Times New Roman" w:hAnsi="Times New Roman"/>
                <w:i/>
              </w:rPr>
              <w:t>(г. Чита)</w:t>
            </w:r>
          </w:p>
        </w:tc>
        <w:tc>
          <w:tcPr>
            <w:tcW w:w="4005" w:type="dxa"/>
          </w:tcPr>
          <w:p w:rsidR="00046140" w:rsidRPr="008133E8" w:rsidRDefault="00046140" w:rsidP="00046140">
            <w:pPr>
              <w:shd w:val="clear" w:color="auto" w:fill="FFFFFF"/>
              <w:ind w:left="0" w:firstLine="0"/>
              <w:rPr>
                <w:rFonts w:ascii="Times New Roman" w:hAnsi="Times New Roman"/>
              </w:rPr>
            </w:pPr>
            <w:r w:rsidRPr="008133E8">
              <w:rPr>
                <w:rFonts w:ascii="Times New Roman" w:hAnsi="Times New Roman"/>
              </w:rPr>
              <w:t>В докладе представлены Междисциплинарные клинические рекомендации по применению нестероидных противовоспалительных препаратов, сделан акцент на пациентов с умеренным и высоким сердечно-сосудистым риском</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10.35 – 11.00</w:t>
            </w:r>
          </w:p>
          <w:p w:rsidR="00046140" w:rsidRPr="008133E8" w:rsidRDefault="00046140" w:rsidP="00046140">
            <w:pPr>
              <w:ind w:left="0" w:firstLine="0"/>
              <w:jc w:val="center"/>
              <w:rPr>
                <w:rFonts w:ascii="Times New Roman" w:hAnsi="Times New Roman"/>
                <w:highlight w:val="yellow"/>
                <w:lang w:eastAsia="ru-RU"/>
              </w:rPr>
            </w:pPr>
            <w:r w:rsidRPr="008133E8">
              <w:rPr>
                <w:rFonts w:ascii="Times New Roman" w:hAnsi="Times New Roman"/>
                <w:lang w:eastAsia="ru-RU"/>
              </w:rPr>
              <w:t>25 минут</w:t>
            </w:r>
          </w:p>
        </w:tc>
        <w:tc>
          <w:tcPr>
            <w:tcW w:w="4148" w:type="dxa"/>
            <w:gridSpan w:val="2"/>
          </w:tcPr>
          <w:p w:rsidR="00046140" w:rsidRPr="008133E8" w:rsidRDefault="00046140" w:rsidP="00046140">
            <w:pPr>
              <w:shd w:val="clear" w:color="auto" w:fill="FFFFFF"/>
              <w:ind w:left="0" w:firstLine="0"/>
              <w:rPr>
                <w:rFonts w:ascii="Times New Roman" w:eastAsia="Times New Roman" w:hAnsi="Times New Roman"/>
                <w:lang w:eastAsia="ru-RU"/>
              </w:rPr>
            </w:pPr>
            <w:r w:rsidRPr="008133E8">
              <w:rPr>
                <w:rFonts w:ascii="Times New Roman" w:eastAsia="Times New Roman" w:hAnsi="Times New Roman"/>
                <w:lang w:eastAsia="ru-RU"/>
              </w:rPr>
              <w:t>Воспалит</w:t>
            </w:r>
            <w:r w:rsidR="00351621">
              <w:rPr>
                <w:rFonts w:ascii="Times New Roman" w:eastAsia="Times New Roman" w:hAnsi="Times New Roman"/>
                <w:lang w:eastAsia="ru-RU"/>
              </w:rPr>
              <w:t>ельные заболевания кишечника – «</w:t>
            </w:r>
            <w:r w:rsidRPr="008133E8">
              <w:rPr>
                <w:rFonts w:ascii="Times New Roman" w:eastAsia="Times New Roman" w:hAnsi="Times New Roman"/>
                <w:lang w:eastAsia="ru-RU"/>
              </w:rPr>
              <w:t>хамелеон</w:t>
            </w:r>
            <w:r w:rsidR="00351621">
              <w:rPr>
                <w:rFonts w:ascii="Times New Roman" w:eastAsia="Times New Roman" w:hAnsi="Times New Roman"/>
                <w:lang w:eastAsia="ru-RU"/>
              </w:rPr>
              <w:t>»</w:t>
            </w:r>
            <w:r w:rsidRPr="008133E8">
              <w:rPr>
                <w:rFonts w:ascii="Times New Roman" w:eastAsia="Times New Roman" w:hAnsi="Times New Roman"/>
                <w:lang w:eastAsia="ru-RU"/>
              </w:rPr>
              <w:t xml:space="preserve"> в клинике внутренних болезней. Что должен знать терапевт?</w:t>
            </w:r>
          </w:p>
          <w:p w:rsidR="00046140" w:rsidRPr="008133E8" w:rsidRDefault="00046140" w:rsidP="00046140">
            <w:pPr>
              <w:ind w:left="0" w:firstLine="0"/>
              <w:rPr>
                <w:rFonts w:ascii="Times New Roman" w:hAnsi="Times New Roman"/>
                <w:highlight w:val="yellow"/>
                <w:lang w:eastAsia="ru-RU"/>
              </w:rPr>
            </w:pPr>
          </w:p>
        </w:tc>
        <w:tc>
          <w:tcPr>
            <w:tcW w:w="4152" w:type="dxa"/>
            <w:gridSpan w:val="2"/>
          </w:tcPr>
          <w:p w:rsidR="00046140" w:rsidRPr="008133E8" w:rsidRDefault="00046140" w:rsidP="00046140">
            <w:pPr>
              <w:ind w:left="0" w:firstLine="0"/>
              <w:rPr>
                <w:rFonts w:ascii="Times New Roman" w:hAnsi="Times New Roman"/>
                <w:lang w:eastAsia="ru-RU"/>
              </w:rPr>
            </w:pPr>
            <w:r w:rsidRPr="008133E8">
              <w:rPr>
                <w:rFonts w:ascii="Times New Roman" w:hAnsi="Times New Roman"/>
              </w:rPr>
              <w:t xml:space="preserve">доцент кафедры терапии ФПК и ППС </w:t>
            </w:r>
            <w:r w:rsidRPr="008133E8">
              <w:rPr>
                <w:rFonts w:ascii="Times New Roman" w:hAnsi="Times New Roman"/>
                <w:lang w:eastAsia="ru-RU"/>
              </w:rPr>
              <w:t xml:space="preserve">ФГБОУ ВО Читинская государственная медицинская академия, </w:t>
            </w:r>
            <w:r w:rsidRPr="008133E8">
              <w:rPr>
                <w:rFonts w:ascii="Times New Roman" w:hAnsi="Times New Roman"/>
              </w:rPr>
              <w:t xml:space="preserve">к.м.н. </w:t>
            </w:r>
            <w:r w:rsidRPr="008133E8">
              <w:rPr>
                <w:rFonts w:ascii="Times New Roman" w:hAnsi="Times New Roman"/>
                <w:b/>
              </w:rPr>
              <w:t>А.А. Жилина</w:t>
            </w:r>
            <w:r w:rsidRPr="008133E8">
              <w:rPr>
                <w:rFonts w:ascii="Times New Roman" w:hAnsi="Times New Roman"/>
              </w:rPr>
              <w:t xml:space="preserve"> </w:t>
            </w:r>
            <w:r w:rsidRPr="008133E8">
              <w:rPr>
                <w:rFonts w:ascii="Times New Roman" w:hAnsi="Times New Roman"/>
                <w:i/>
              </w:rPr>
              <w:t>(г. Чита)</w:t>
            </w:r>
          </w:p>
        </w:tc>
        <w:tc>
          <w:tcPr>
            <w:tcW w:w="4005" w:type="dxa"/>
          </w:tcPr>
          <w:p w:rsidR="00046140" w:rsidRPr="008133E8" w:rsidRDefault="00046140" w:rsidP="00046140">
            <w:pPr>
              <w:ind w:left="0" w:firstLine="0"/>
              <w:rPr>
                <w:rFonts w:ascii="Times New Roman" w:hAnsi="Times New Roman"/>
                <w:lang w:eastAsia="ru-RU"/>
              </w:rPr>
            </w:pPr>
            <w:r w:rsidRPr="008133E8">
              <w:rPr>
                <w:rFonts w:ascii="Times New Roman" w:eastAsia="Times New Roman" w:hAnsi="Times New Roman"/>
                <w:lang w:eastAsia="ru-RU"/>
              </w:rPr>
              <w:t xml:space="preserve">В докладе будут представлены современные эпидемиологические данные. Подходы к ранней диагностике и дифференциальной диагностике </w:t>
            </w:r>
            <w:r w:rsidRPr="008133E8">
              <w:rPr>
                <w:rFonts w:ascii="Times New Roman" w:eastAsia="Times New Roman" w:hAnsi="Times New Roman"/>
                <w:lang w:eastAsia="ru-RU"/>
              </w:rPr>
              <w:lastRenderedPageBreak/>
              <w:t>воспалительных заболеваний кишечника. Основные направления лечения и маршрутизация пациентов с язвенным колитом и болезнью Крона в Забайкальском крае</w:t>
            </w:r>
          </w:p>
        </w:tc>
      </w:tr>
      <w:tr w:rsidR="00046140" w:rsidRPr="008133E8" w:rsidTr="00425287">
        <w:tc>
          <w:tcPr>
            <w:tcW w:w="2089" w:type="dxa"/>
          </w:tcPr>
          <w:p w:rsidR="00046140" w:rsidRPr="008133E8" w:rsidRDefault="00046140" w:rsidP="00046140">
            <w:pPr>
              <w:ind w:left="0" w:firstLine="0"/>
              <w:jc w:val="center"/>
              <w:rPr>
                <w:rFonts w:ascii="Times New Roman" w:hAnsi="Times New Roman"/>
                <w:b/>
                <w:i/>
                <w:lang w:eastAsia="ru-RU"/>
              </w:rPr>
            </w:pPr>
          </w:p>
        </w:tc>
        <w:tc>
          <w:tcPr>
            <w:tcW w:w="12305" w:type="dxa"/>
            <w:gridSpan w:val="5"/>
          </w:tcPr>
          <w:p w:rsidR="00046140" w:rsidRPr="008133E8" w:rsidRDefault="00046140" w:rsidP="00046140">
            <w:pPr>
              <w:ind w:left="0" w:firstLine="0"/>
              <w:jc w:val="center"/>
              <w:rPr>
                <w:rFonts w:ascii="Times New Roman" w:hAnsi="Times New Roman"/>
                <w:b/>
                <w:i/>
                <w:lang w:eastAsia="ru-RU"/>
              </w:rPr>
            </w:pPr>
          </w:p>
          <w:p w:rsidR="00046140" w:rsidRPr="008133E8" w:rsidRDefault="00046140" w:rsidP="00046140">
            <w:pPr>
              <w:ind w:left="0" w:firstLine="0"/>
              <w:jc w:val="center"/>
              <w:rPr>
                <w:rFonts w:ascii="Times New Roman" w:hAnsi="Times New Roman"/>
                <w:b/>
                <w:i/>
                <w:lang w:eastAsia="ru-RU"/>
              </w:rPr>
            </w:pPr>
            <w:r w:rsidRPr="008133E8">
              <w:rPr>
                <w:rFonts w:ascii="Times New Roman" w:hAnsi="Times New Roman"/>
                <w:b/>
                <w:i/>
                <w:lang w:eastAsia="ru-RU"/>
              </w:rPr>
              <w:t>Перерыв</w:t>
            </w:r>
          </w:p>
          <w:p w:rsidR="00046140" w:rsidRPr="008133E8" w:rsidRDefault="00046140" w:rsidP="00046140">
            <w:pPr>
              <w:ind w:left="0" w:firstLine="0"/>
              <w:jc w:val="center"/>
              <w:rPr>
                <w:rFonts w:ascii="Times New Roman" w:hAnsi="Times New Roman"/>
                <w:b/>
                <w:i/>
                <w:lang w:val="en-US" w:eastAsia="ru-RU"/>
              </w:rPr>
            </w:pPr>
          </w:p>
        </w:tc>
      </w:tr>
      <w:tr w:rsidR="00046140" w:rsidRPr="008133E8" w:rsidTr="00425287">
        <w:tc>
          <w:tcPr>
            <w:tcW w:w="2089" w:type="dxa"/>
          </w:tcPr>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11.10 – 13.10</w:t>
            </w:r>
          </w:p>
        </w:tc>
        <w:tc>
          <w:tcPr>
            <w:tcW w:w="12305" w:type="dxa"/>
            <w:gridSpan w:val="5"/>
          </w:tcPr>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Актовый зал (2 этаж)</w:t>
            </w:r>
          </w:p>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СЕКЦИОННОЕ ЗАСЕДАНИЕ</w:t>
            </w:r>
          </w:p>
          <w:p w:rsidR="00046140" w:rsidRPr="008133E8" w:rsidRDefault="00046140" w:rsidP="00046140">
            <w:pPr>
              <w:ind w:left="0" w:firstLine="0"/>
              <w:jc w:val="center"/>
              <w:rPr>
                <w:rFonts w:ascii="Times New Roman" w:hAnsi="Times New Roman"/>
                <w:b/>
                <w:i/>
                <w:lang w:eastAsia="ru-RU"/>
              </w:rPr>
            </w:pPr>
            <w:r w:rsidRPr="008133E8">
              <w:rPr>
                <w:rFonts w:ascii="Times New Roman" w:hAnsi="Times New Roman"/>
                <w:b/>
              </w:rPr>
              <w:t>«КЛИНИЧЕСКАЯ ГЕРИАТРИЯ ДЛЯ ТЕРАПЕВТА»</w:t>
            </w:r>
          </w:p>
          <w:p w:rsidR="00046140" w:rsidRPr="008133E8" w:rsidRDefault="00046140" w:rsidP="00046140">
            <w:pPr>
              <w:ind w:left="0" w:firstLine="0"/>
              <w:jc w:val="center"/>
              <w:rPr>
                <w:rFonts w:ascii="Times New Roman" w:hAnsi="Times New Roman"/>
                <w:b/>
                <w:i/>
                <w:lang w:eastAsia="ru-RU"/>
              </w:rPr>
            </w:pPr>
            <w:r w:rsidRPr="008133E8">
              <w:rPr>
                <w:rFonts w:ascii="Times New Roman" w:hAnsi="Times New Roman"/>
                <w:b/>
                <w:i/>
                <w:lang w:eastAsia="ru-RU"/>
              </w:rPr>
              <w:t>Председатели: д.м.н., доцент Е.Н. Романова; д.м.н., доцент Е.Ю. Алексенко</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rPr>
            </w:pPr>
            <w:r w:rsidRPr="008133E8">
              <w:rPr>
                <w:rFonts w:ascii="Times New Roman" w:hAnsi="Times New Roman"/>
              </w:rPr>
              <w:t>11.10 – 11.30</w:t>
            </w:r>
          </w:p>
          <w:p w:rsidR="00046140" w:rsidRPr="008133E8" w:rsidRDefault="00046140" w:rsidP="00046140">
            <w:pPr>
              <w:ind w:left="0" w:firstLine="0"/>
              <w:jc w:val="center"/>
              <w:rPr>
                <w:rFonts w:ascii="Times New Roman" w:hAnsi="Times New Roman"/>
              </w:rPr>
            </w:pPr>
            <w:r w:rsidRPr="008133E8">
              <w:rPr>
                <w:rFonts w:ascii="Times New Roman" w:hAnsi="Times New Roman"/>
              </w:rPr>
              <w:t>20 минут</w:t>
            </w:r>
          </w:p>
        </w:tc>
        <w:tc>
          <w:tcPr>
            <w:tcW w:w="4148" w:type="dxa"/>
            <w:gridSpan w:val="2"/>
          </w:tcPr>
          <w:p w:rsidR="00046140" w:rsidRPr="008133E8" w:rsidRDefault="00046140" w:rsidP="00046140">
            <w:pPr>
              <w:ind w:left="0" w:firstLine="0"/>
              <w:rPr>
                <w:rFonts w:ascii="Times New Roman" w:hAnsi="Times New Roman"/>
              </w:rPr>
            </w:pPr>
            <w:r w:rsidRPr="008133E8">
              <w:rPr>
                <w:rFonts w:ascii="Times New Roman" w:hAnsi="Times New Roman"/>
              </w:rPr>
              <w:t>Сердечная недостаточность у пациентов пожилого возраста</w:t>
            </w:r>
          </w:p>
        </w:tc>
        <w:tc>
          <w:tcPr>
            <w:tcW w:w="4152" w:type="dxa"/>
            <w:gridSpan w:val="2"/>
          </w:tcPr>
          <w:p w:rsidR="00046140" w:rsidRPr="008133E8" w:rsidRDefault="00046140" w:rsidP="00046140">
            <w:pPr>
              <w:ind w:left="0" w:firstLine="0"/>
              <w:rPr>
                <w:rFonts w:ascii="Times New Roman" w:hAnsi="Times New Roman"/>
                <w:lang w:eastAsia="ru-RU"/>
              </w:rPr>
            </w:pPr>
            <w:r w:rsidRPr="008133E8">
              <w:rPr>
                <w:rFonts w:ascii="Times New Roman" w:hAnsi="Times New Roman"/>
                <w:bCs/>
              </w:rPr>
              <w:t xml:space="preserve">заведующая кафедрой поликлинической терапии с курсом медицинской реабилитации </w:t>
            </w:r>
            <w:r w:rsidRPr="008133E8">
              <w:rPr>
                <w:rFonts w:ascii="Times New Roman" w:hAnsi="Times New Roman"/>
                <w:lang w:eastAsia="ru-RU"/>
              </w:rPr>
              <w:t>ФГБОУ ВО Читинская государственная медицинская академия, д.м.н.  доцент</w:t>
            </w:r>
            <w:r w:rsidRPr="008133E8">
              <w:rPr>
                <w:rFonts w:ascii="Times New Roman" w:hAnsi="Times New Roman"/>
                <w:bCs/>
              </w:rPr>
              <w:t xml:space="preserve"> </w:t>
            </w:r>
            <w:r w:rsidRPr="008133E8">
              <w:rPr>
                <w:rFonts w:ascii="Times New Roman" w:hAnsi="Times New Roman"/>
                <w:b/>
                <w:bCs/>
              </w:rPr>
              <w:t>Е.Н. Романова</w:t>
            </w:r>
            <w:r w:rsidRPr="008133E8">
              <w:rPr>
                <w:rFonts w:ascii="Times New Roman" w:hAnsi="Times New Roman"/>
                <w:bCs/>
              </w:rPr>
              <w:t xml:space="preserve"> </w:t>
            </w:r>
            <w:r w:rsidRPr="008133E8">
              <w:rPr>
                <w:rFonts w:ascii="Times New Roman" w:hAnsi="Times New Roman"/>
                <w:bCs/>
                <w:i/>
              </w:rPr>
              <w:t>(г. Чита)</w:t>
            </w:r>
          </w:p>
        </w:tc>
        <w:tc>
          <w:tcPr>
            <w:tcW w:w="4005" w:type="dxa"/>
          </w:tcPr>
          <w:p w:rsidR="00046140" w:rsidRPr="008133E8" w:rsidRDefault="00046140" w:rsidP="00046140">
            <w:pPr>
              <w:autoSpaceDE w:val="0"/>
              <w:autoSpaceDN w:val="0"/>
              <w:adjustRightInd w:val="0"/>
              <w:ind w:left="0" w:firstLine="0"/>
              <w:rPr>
                <w:rFonts w:ascii="Times New Roman" w:hAnsi="Times New Roman"/>
              </w:rPr>
            </w:pPr>
            <w:r w:rsidRPr="008133E8">
              <w:rPr>
                <w:rFonts w:ascii="Times New Roman" w:hAnsi="Times New Roman"/>
                <w:shd w:val="clear" w:color="auto" w:fill="FFFFFF"/>
              </w:rPr>
              <w:t>Увеличение частоты ХСН с возрастом обусловлено ростом ИБС, АГ, а также при их сочетании; увеличением продолжительности жизни подобных пациентов с развитием декомпенсации кровообращения; склерозом и атрофией миокарда, нарастанием процессов атеросклероза. В докладе будут рассмотрены вопросы, связанные с изменением функций сердечно-сосудистой системы, особенностями диагностики и лечения.</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rPr>
            </w:pPr>
            <w:r w:rsidRPr="008133E8">
              <w:rPr>
                <w:rFonts w:ascii="Times New Roman" w:hAnsi="Times New Roman"/>
              </w:rPr>
              <w:t>11.30 – 11.50</w:t>
            </w:r>
          </w:p>
          <w:p w:rsidR="00046140" w:rsidRPr="008133E8" w:rsidRDefault="00046140" w:rsidP="00046140">
            <w:pPr>
              <w:ind w:left="0" w:firstLine="0"/>
              <w:jc w:val="center"/>
              <w:rPr>
                <w:rFonts w:ascii="Times New Roman" w:hAnsi="Times New Roman"/>
              </w:rPr>
            </w:pPr>
            <w:r w:rsidRPr="008133E8">
              <w:rPr>
                <w:rFonts w:ascii="Times New Roman" w:hAnsi="Times New Roman"/>
              </w:rPr>
              <w:t>20 минут</w:t>
            </w:r>
          </w:p>
        </w:tc>
        <w:tc>
          <w:tcPr>
            <w:tcW w:w="4148" w:type="dxa"/>
            <w:gridSpan w:val="2"/>
          </w:tcPr>
          <w:p w:rsidR="00046140" w:rsidRPr="008133E8" w:rsidRDefault="00046140" w:rsidP="00046140">
            <w:pPr>
              <w:ind w:left="0" w:firstLine="0"/>
              <w:rPr>
                <w:rFonts w:ascii="Times New Roman" w:hAnsi="Times New Roman"/>
                <w:bCs/>
              </w:rPr>
            </w:pPr>
            <w:r w:rsidRPr="008133E8">
              <w:rPr>
                <w:rFonts w:ascii="Times New Roman" w:hAnsi="Times New Roman"/>
              </w:rPr>
              <w:t>Когнитивные нарушения у пациента с артериальной гипертензией: возможно ли предотвратить?</w:t>
            </w:r>
          </w:p>
        </w:tc>
        <w:tc>
          <w:tcPr>
            <w:tcW w:w="4152" w:type="dxa"/>
            <w:gridSpan w:val="2"/>
          </w:tcPr>
          <w:p w:rsidR="00046140" w:rsidRPr="008133E8" w:rsidRDefault="00046140" w:rsidP="00046140">
            <w:pPr>
              <w:autoSpaceDE w:val="0"/>
              <w:autoSpaceDN w:val="0"/>
              <w:adjustRightInd w:val="0"/>
              <w:ind w:left="0" w:firstLine="0"/>
              <w:rPr>
                <w:rFonts w:ascii="Times New Roman" w:hAnsi="Times New Roman"/>
                <w:bCs/>
              </w:rPr>
            </w:pPr>
            <w:r w:rsidRPr="008133E8">
              <w:rPr>
                <w:rFonts w:ascii="Times New Roman" w:hAnsi="Times New Roman"/>
                <w:lang w:eastAsia="ru-RU"/>
              </w:rPr>
              <w:t xml:space="preserve">ассистент кафедры поликлинической терапии с курсом медицинской реабилитации ФГБОУ ВО Читинская государственная медицинская академия, к.м.н. </w:t>
            </w:r>
            <w:r w:rsidRPr="008133E8">
              <w:rPr>
                <w:rFonts w:ascii="Times New Roman" w:hAnsi="Times New Roman"/>
                <w:b/>
                <w:lang w:eastAsia="ru-RU"/>
              </w:rPr>
              <w:t xml:space="preserve">Е.В. </w:t>
            </w:r>
            <w:proofErr w:type="spellStart"/>
            <w:r w:rsidRPr="008133E8">
              <w:rPr>
                <w:rFonts w:ascii="Times New Roman" w:hAnsi="Times New Roman"/>
                <w:b/>
                <w:lang w:eastAsia="ru-RU"/>
              </w:rPr>
              <w:t>Рацина</w:t>
            </w:r>
            <w:proofErr w:type="spellEnd"/>
            <w:r w:rsidRPr="008133E8">
              <w:rPr>
                <w:rFonts w:ascii="Times New Roman" w:hAnsi="Times New Roman"/>
                <w:lang w:eastAsia="ru-RU"/>
              </w:rPr>
              <w:t xml:space="preserve"> </w:t>
            </w:r>
            <w:r w:rsidRPr="008133E8">
              <w:rPr>
                <w:rFonts w:ascii="Times New Roman" w:hAnsi="Times New Roman"/>
                <w:i/>
                <w:lang w:eastAsia="ru-RU"/>
              </w:rPr>
              <w:t>(г. Чита)</w:t>
            </w:r>
          </w:p>
        </w:tc>
        <w:tc>
          <w:tcPr>
            <w:tcW w:w="4005" w:type="dxa"/>
          </w:tcPr>
          <w:p w:rsidR="00046140" w:rsidRPr="008133E8" w:rsidRDefault="00046140" w:rsidP="00046140">
            <w:pPr>
              <w:pStyle w:val="a3"/>
              <w:numPr>
                <w:ilvl w:val="0"/>
                <w:numId w:val="1"/>
              </w:numPr>
              <w:spacing w:after="0" w:line="240" w:lineRule="auto"/>
              <w:ind w:left="0" w:firstLine="0"/>
              <w:jc w:val="both"/>
              <w:rPr>
                <w:rFonts w:ascii="Times New Roman" w:hAnsi="Times New Roman"/>
              </w:rPr>
            </w:pPr>
            <w:r w:rsidRPr="008133E8">
              <w:rPr>
                <w:rFonts w:ascii="Times New Roman" w:hAnsi="Times New Roman"/>
              </w:rPr>
              <w:t>. Головной мозг является одним из органов-мишеней при артериальной гипертензии. Как результат – у пациента могут развиваться когнитивные нарушения. В лекции будут освещены вопросы механизмов развития когнитивных нарушений при артериальной гипертензии, возможности их своевременной диагностики, а также профилактики и лечения.</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rPr>
            </w:pPr>
            <w:r w:rsidRPr="008133E8">
              <w:rPr>
                <w:rFonts w:ascii="Times New Roman" w:hAnsi="Times New Roman"/>
              </w:rPr>
              <w:t>11.50 – 12.10</w:t>
            </w:r>
          </w:p>
          <w:p w:rsidR="00046140" w:rsidRPr="008133E8" w:rsidRDefault="00046140" w:rsidP="00046140">
            <w:pPr>
              <w:ind w:left="0" w:firstLine="0"/>
              <w:jc w:val="center"/>
              <w:rPr>
                <w:rFonts w:ascii="Times New Roman" w:hAnsi="Times New Roman"/>
              </w:rPr>
            </w:pPr>
            <w:r w:rsidRPr="008133E8">
              <w:rPr>
                <w:rFonts w:ascii="Times New Roman" w:hAnsi="Times New Roman"/>
              </w:rPr>
              <w:lastRenderedPageBreak/>
              <w:t>20 минут</w:t>
            </w:r>
          </w:p>
        </w:tc>
        <w:tc>
          <w:tcPr>
            <w:tcW w:w="4148" w:type="dxa"/>
            <w:gridSpan w:val="2"/>
          </w:tcPr>
          <w:p w:rsidR="00046140" w:rsidRPr="008133E8" w:rsidRDefault="00046140" w:rsidP="00046140">
            <w:pPr>
              <w:shd w:val="clear" w:color="auto" w:fill="FFFFFF"/>
              <w:ind w:left="0" w:firstLine="0"/>
              <w:rPr>
                <w:rFonts w:ascii="Times New Roman" w:eastAsia="Times New Roman" w:hAnsi="Times New Roman"/>
                <w:lang w:eastAsia="ru-RU"/>
              </w:rPr>
            </w:pPr>
            <w:proofErr w:type="spellStart"/>
            <w:r w:rsidRPr="008133E8">
              <w:rPr>
                <w:rFonts w:ascii="Times New Roman" w:eastAsia="Times New Roman" w:hAnsi="Times New Roman"/>
                <w:lang w:eastAsia="ru-RU"/>
              </w:rPr>
              <w:lastRenderedPageBreak/>
              <w:t>Периоперационное</w:t>
            </w:r>
            <w:proofErr w:type="spellEnd"/>
            <w:r w:rsidRPr="008133E8">
              <w:rPr>
                <w:rFonts w:ascii="Times New Roman" w:eastAsia="Times New Roman" w:hAnsi="Times New Roman"/>
                <w:lang w:eastAsia="ru-RU"/>
              </w:rPr>
              <w:t xml:space="preserve"> ведение пациентов </w:t>
            </w:r>
            <w:r w:rsidRPr="008133E8">
              <w:rPr>
                <w:rFonts w:ascii="Times New Roman" w:eastAsia="Times New Roman" w:hAnsi="Times New Roman"/>
                <w:lang w:eastAsia="ru-RU"/>
              </w:rPr>
              <w:lastRenderedPageBreak/>
              <w:t>пожилого и старческого возраста.</w:t>
            </w:r>
          </w:p>
          <w:p w:rsidR="00046140" w:rsidRPr="008133E8" w:rsidRDefault="00046140" w:rsidP="00046140">
            <w:pPr>
              <w:shd w:val="clear" w:color="auto" w:fill="FFFFFF"/>
              <w:ind w:left="0" w:firstLine="0"/>
              <w:rPr>
                <w:rFonts w:ascii="Times New Roman" w:hAnsi="Times New Roman"/>
              </w:rPr>
            </w:pPr>
          </w:p>
        </w:tc>
        <w:tc>
          <w:tcPr>
            <w:tcW w:w="4152" w:type="dxa"/>
            <w:gridSpan w:val="2"/>
          </w:tcPr>
          <w:p w:rsidR="00046140" w:rsidRPr="008133E8" w:rsidRDefault="00046140" w:rsidP="00046140">
            <w:pPr>
              <w:ind w:left="0" w:firstLine="0"/>
              <w:rPr>
                <w:rFonts w:ascii="Times New Roman" w:hAnsi="Times New Roman"/>
                <w:bCs/>
              </w:rPr>
            </w:pPr>
            <w:r w:rsidRPr="008133E8">
              <w:rPr>
                <w:rFonts w:ascii="Times New Roman" w:hAnsi="Times New Roman"/>
                <w:bCs/>
              </w:rPr>
              <w:lastRenderedPageBreak/>
              <w:t xml:space="preserve">профессор кафедры поликлинической </w:t>
            </w:r>
            <w:r w:rsidRPr="008133E8">
              <w:rPr>
                <w:rFonts w:ascii="Times New Roman" w:hAnsi="Times New Roman"/>
                <w:bCs/>
              </w:rPr>
              <w:lastRenderedPageBreak/>
              <w:t xml:space="preserve">терапии с курсом медицинской реабилитации </w:t>
            </w:r>
            <w:r w:rsidRPr="008133E8">
              <w:rPr>
                <w:rFonts w:ascii="Times New Roman" w:hAnsi="Times New Roman"/>
                <w:lang w:eastAsia="ru-RU"/>
              </w:rPr>
              <w:t>ФГБОУ ВО Читинская государственная медицинская академия, д.м.н., доцент</w:t>
            </w:r>
            <w:r w:rsidRPr="008133E8">
              <w:rPr>
                <w:rFonts w:ascii="Times New Roman" w:hAnsi="Times New Roman"/>
                <w:bCs/>
              </w:rPr>
              <w:t xml:space="preserve"> </w:t>
            </w:r>
            <w:r w:rsidRPr="008133E8">
              <w:rPr>
                <w:rFonts w:ascii="Times New Roman" w:hAnsi="Times New Roman"/>
                <w:b/>
                <w:bCs/>
              </w:rPr>
              <w:t>Е.Ю. Алексенко</w:t>
            </w:r>
            <w:r w:rsidRPr="008133E8">
              <w:rPr>
                <w:rFonts w:ascii="Times New Roman" w:hAnsi="Times New Roman"/>
                <w:bCs/>
              </w:rPr>
              <w:t xml:space="preserve"> </w:t>
            </w:r>
            <w:r w:rsidRPr="008133E8">
              <w:rPr>
                <w:rFonts w:ascii="Times New Roman" w:hAnsi="Times New Roman"/>
                <w:bCs/>
                <w:i/>
              </w:rPr>
              <w:t>(г. Чита)</w:t>
            </w:r>
          </w:p>
        </w:tc>
        <w:tc>
          <w:tcPr>
            <w:tcW w:w="4005" w:type="dxa"/>
          </w:tcPr>
          <w:p w:rsidR="00046140" w:rsidRPr="008133E8" w:rsidRDefault="00046140" w:rsidP="00046140">
            <w:pPr>
              <w:ind w:left="0" w:firstLine="0"/>
              <w:rPr>
                <w:rFonts w:ascii="Times New Roman" w:hAnsi="Times New Roman"/>
              </w:rPr>
            </w:pPr>
            <w:r w:rsidRPr="008133E8">
              <w:rPr>
                <w:rFonts w:ascii="Times New Roman" w:eastAsia="Times New Roman" w:hAnsi="Times New Roman"/>
                <w:lang w:eastAsia="ru-RU"/>
              </w:rPr>
              <w:lastRenderedPageBreak/>
              <w:t xml:space="preserve">Пожилые люди имеют более высокий </w:t>
            </w:r>
            <w:r w:rsidRPr="008133E8">
              <w:rPr>
                <w:rFonts w:ascii="Times New Roman" w:eastAsia="Times New Roman" w:hAnsi="Times New Roman"/>
                <w:lang w:eastAsia="ru-RU"/>
              </w:rPr>
              <w:lastRenderedPageBreak/>
              <w:t xml:space="preserve">риск развития неблагоприятных послеоперационных исходов, в результате связанного с возрастом снижения физиологических функций, наличия </w:t>
            </w:r>
            <w:proofErr w:type="spellStart"/>
            <w:r w:rsidRPr="008133E8">
              <w:rPr>
                <w:rFonts w:ascii="Times New Roman" w:eastAsia="Times New Roman" w:hAnsi="Times New Roman"/>
                <w:lang w:eastAsia="ru-RU"/>
              </w:rPr>
              <w:t>полиморбидности</w:t>
            </w:r>
            <w:proofErr w:type="spellEnd"/>
            <w:r w:rsidRPr="008133E8">
              <w:rPr>
                <w:rFonts w:ascii="Times New Roman" w:eastAsia="Times New Roman" w:hAnsi="Times New Roman"/>
                <w:lang w:eastAsia="ru-RU"/>
              </w:rPr>
              <w:t xml:space="preserve">, </w:t>
            </w:r>
            <w:proofErr w:type="spellStart"/>
            <w:r w:rsidRPr="008133E8">
              <w:rPr>
                <w:rFonts w:ascii="Times New Roman" w:eastAsia="Times New Roman" w:hAnsi="Times New Roman"/>
                <w:lang w:eastAsia="ru-RU"/>
              </w:rPr>
              <w:t>полипрагмазии</w:t>
            </w:r>
            <w:proofErr w:type="spellEnd"/>
            <w:r w:rsidRPr="008133E8">
              <w:rPr>
                <w:rFonts w:ascii="Times New Roman" w:eastAsia="Times New Roman" w:hAnsi="Times New Roman"/>
                <w:lang w:eastAsia="ru-RU"/>
              </w:rPr>
              <w:t xml:space="preserve">, когнитивной дисфункции и специфических гериатрических синдромов.  Также наступает снижение обменных процессов, уменьшение реактивности организма. Все вышесказанное, наряду с объемом оперативного вмешательства увеличивает риск развития послеоперационных осложнений и </w:t>
            </w:r>
            <w:proofErr w:type="spellStart"/>
            <w:r w:rsidRPr="008133E8">
              <w:rPr>
                <w:rFonts w:ascii="Times New Roman" w:eastAsia="Times New Roman" w:hAnsi="Times New Roman"/>
                <w:lang w:eastAsia="ru-RU"/>
              </w:rPr>
              <w:t>периоперационной</w:t>
            </w:r>
            <w:proofErr w:type="spellEnd"/>
            <w:r w:rsidRPr="008133E8">
              <w:rPr>
                <w:rFonts w:ascii="Times New Roman" w:eastAsia="Times New Roman" w:hAnsi="Times New Roman"/>
                <w:lang w:eastAsia="ru-RU"/>
              </w:rPr>
              <w:t xml:space="preserve"> летальности. В докладе будут продемонстрированы подходы к диагностике, профилактике и коррекции возникших осложнений.</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rPr>
            </w:pPr>
            <w:r w:rsidRPr="008133E8">
              <w:rPr>
                <w:rFonts w:ascii="Times New Roman" w:hAnsi="Times New Roman"/>
              </w:rPr>
              <w:lastRenderedPageBreak/>
              <w:t>12.10 – 12.30</w:t>
            </w:r>
          </w:p>
          <w:p w:rsidR="00046140" w:rsidRPr="008133E8" w:rsidRDefault="00046140" w:rsidP="00046140">
            <w:pPr>
              <w:ind w:left="0" w:firstLine="0"/>
              <w:jc w:val="center"/>
              <w:rPr>
                <w:rFonts w:ascii="Times New Roman" w:hAnsi="Times New Roman"/>
              </w:rPr>
            </w:pPr>
            <w:r w:rsidRPr="008133E8">
              <w:rPr>
                <w:rFonts w:ascii="Times New Roman" w:hAnsi="Times New Roman"/>
              </w:rPr>
              <w:t>20 минут</w:t>
            </w:r>
          </w:p>
        </w:tc>
        <w:tc>
          <w:tcPr>
            <w:tcW w:w="4148" w:type="dxa"/>
            <w:gridSpan w:val="2"/>
          </w:tcPr>
          <w:p w:rsidR="00046140" w:rsidRPr="008133E8" w:rsidRDefault="00046140" w:rsidP="00351621">
            <w:pPr>
              <w:pStyle w:val="a3"/>
              <w:spacing w:after="0"/>
              <w:ind w:left="0"/>
              <w:jc w:val="both"/>
              <w:rPr>
                <w:rFonts w:ascii="Times New Roman" w:hAnsi="Times New Roman"/>
              </w:rPr>
            </w:pPr>
            <w:r w:rsidRPr="008133E8">
              <w:rPr>
                <w:rFonts w:ascii="Times New Roman" w:hAnsi="Times New Roman"/>
              </w:rPr>
              <w:t xml:space="preserve">Двигательная активность как основа комплексного подхода к терапии пожилых пациентов </w:t>
            </w:r>
          </w:p>
          <w:p w:rsidR="00046140" w:rsidRPr="008133E8" w:rsidRDefault="00046140" w:rsidP="00046140">
            <w:pPr>
              <w:pStyle w:val="a3"/>
              <w:spacing w:after="0"/>
              <w:ind w:left="0"/>
              <w:rPr>
                <w:rFonts w:ascii="Times New Roman" w:hAnsi="Times New Roman"/>
              </w:rPr>
            </w:pPr>
          </w:p>
        </w:tc>
        <w:tc>
          <w:tcPr>
            <w:tcW w:w="4152" w:type="dxa"/>
            <w:gridSpan w:val="2"/>
          </w:tcPr>
          <w:p w:rsidR="00046140" w:rsidRPr="008133E8" w:rsidRDefault="00046140" w:rsidP="00046140">
            <w:pPr>
              <w:ind w:left="0" w:firstLine="0"/>
              <w:rPr>
                <w:rFonts w:ascii="Times New Roman" w:hAnsi="Times New Roman"/>
                <w:lang w:eastAsia="ru-RU"/>
              </w:rPr>
            </w:pPr>
            <w:r w:rsidRPr="008133E8">
              <w:rPr>
                <w:rFonts w:ascii="Times New Roman" w:hAnsi="Times New Roman"/>
                <w:lang w:eastAsia="ru-RU"/>
              </w:rPr>
              <w:t xml:space="preserve">доцент кафедры поликлинической терапии с курсом медицинской реабилитации ФГБОУ ВО Читинская государственная медицинская академия, к.м.н. </w:t>
            </w:r>
            <w:r w:rsidRPr="008133E8">
              <w:rPr>
                <w:rFonts w:ascii="Times New Roman" w:hAnsi="Times New Roman"/>
                <w:b/>
                <w:lang w:eastAsia="ru-RU"/>
              </w:rPr>
              <w:t>Е.И. Морозова</w:t>
            </w:r>
            <w:r w:rsidRPr="008133E8">
              <w:rPr>
                <w:rFonts w:ascii="Times New Roman" w:hAnsi="Times New Roman"/>
                <w:lang w:eastAsia="ru-RU"/>
              </w:rPr>
              <w:t xml:space="preserve"> </w:t>
            </w:r>
            <w:r w:rsidRPr="008133E8">
              <w:rPr>
                <w:rFonts w:ascii="Times New Roman" w:hAnsi="Times New Roman"/>
                <w:i/>
                <w:lang w:eastAsia="ru-RU"/>
              </w:rPr>
              <w:t>(г. Чита)</w:t>
            </w:r>
          </w:p>
        </w:tc>
        <w:tc>
          <w:tcPr>
            <w:tcW w:w="4005" w:type="dxa"/>
          </w:tcPr>
          <w:p w:rsidR="00046140" w:rsidRPr="008133E8" w:rsidRDefault="00046140" w:rsidP="00046140">
            <w:pPr>
              <w:ind w:left="0" w:firstLine="0"/>
              <w:rPr>
                <w:rFonts w:ascii="Times New Roman" w:hAnsi="Times New Roman"/>
              </w:rPr>
            </w:pPr>
            <w:r w:rsidRPr="008133E8">
              <w:rPr>
                <w:rFonts w:ascii="Times New Roman" w:hAnsi="Times New Roman"/>
              </w:rPr>
              <w:t>Двигательная активность – мощное оружие против старения. Достаточный уровень физической активности эксперты ВОЗ выделяют в качестве одного из приоритетных факторов, способных существенно повлиять на эффективность медикаментозной терапии и качество жизни пожилых людей.</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rPr>
            </w:pPr>
            <w:r w:rsidRPr="008133E8">
              <w:rPr>
                <w:rFonts w:ascii="Times New Roman" w:hAnsi="Times New Roman"/>
              </w:rPr>
              <w:t>12.30 – 12.50</w:t>
            </w:r>
          </w:p>
          <w:p w:rsidR="00046140" w:rsidRPr="008133E8" w:rsidRDefault="00046140" w:rsidP="00046140">
            <w:pPr>
              <w:ind w:left="0" w:firstLine="0"/>
              <w:jc w:val="center"/>
              <w:rPr>
                <w:rFonts w:ascii="Times New Roman" w:hAnsi="Times New Roman"/>
              </w:rPr>
            </w:pPr>
            <w:r w:rsidRPr="008133E8">
              <w:rPr>
                <w:rFonts w:ascii="Times New Roman" w:hAnsi="Times New Roman"/>
              </w:rPr>
              <w:t>20 минут</w:t>
            </w:r>
          </w:p>
        </w:tc>
        <w:tc>
          <w:tcPr>
            <w:tcW w:w="4148" w:type="dxa"/>
            <w:gridSpan w:val="2"/>
          </w:tcPr>
          <w:p w:rsidR="00046140" w:rsidRPr="008133E8" w:rsidRDefault="00046140" w:rsidP="00046140">
            <w:pPr>
              <w:pStyle w:val="a4"/>
              <w:shd w:val="clear" w:color="auto" w:fill="FFFFFF"/>
              <w:spacing w:before="0" w:beforeAutospacing="0" w:after="0" w:afterAutospacing="0"/>
              <w:jc w:val="both"/>
              <w:rPr>
                <w:sz w:val="22"/>
                <w:szCs w:val="22"/>
              </w:rPr>
            </w:pPr>
            <w:r w:rsidRPr="008133E8">
              <w:rPr>
                <w:sz w:val="22"/>
                <w:szCs w:val="22"/>
              </w:rPr>
              <w:t>Особенности ведения пожилых пациентов с внебольничной пневмонией.</w:t>
            </w:r>
          </w:p>
          <w:p w:rsidR="00046140" w:rsidRPr="008133E8" w:rsidRDefault="00046140" w:rsidP="00046140">
            <w:pPr>
              <w:pStyle w:val="a4"/>
              <w:shd w:val="clear" w:color="auto" w:fill="FFFFFF"/>
              <w:spacing w:before="0" w:beforeAutospacing="0" w:after="0" w:afterAutospacing="0"/>
              <w:jc w:val="both"/>
              <w:rPr>
                <w:sz w:val="22"/>
                <w:szCs w:val="22"/>
              </w:rPr>
            </w:pPr>
          </w:p>
        </w:tc>
        <w:tc>
          <w:tcPr>
            <w:tcW w:w="4152" w:type="dxa"/>
            <w:gridSpan w:val="2"/>
          </w:tcPr>
          <w:p w:rsidR="00046140" w:rsidRPr="008133E8" w:rsidRDefault="00046140" w:rsidP="00046140">
            <w:pPr>
              <w:pStyle w:val="a4"/>
              <w:spacing w:before="0" w:beforeAutospacing="0" w:after="0" w:afterAutospacing="0"/>
              <w:jc w:val="both"/>
              <w:rPr>
                <w:sz w:val="22"/>
                <w:szCs w:val="22"/>
              </w:rPr>
            </w:pPr>
            <w:r w:rsidRPr="008133E8">
              <w:rPr>
                <w:sz w:val="22"/>
                <w:szCs w:val="22"/>
              </w:rPr>
              <w:t xml:space="preserve">ассистент кафедры поликлинической терапии с курсом медицинской реабилитации ФГБОУ ВО Читинская государственная медицинская академия, </w:t>
            </w:r>
            <w:r w:rsidRPr="008133E8">
              <w:rPr>
                <w:b/>
                <w:sz w:val="22"/>
                <w:szCs w:val="22"/>
              </w:rPr>
              <w:t xml:space="preserve">О.О. </w:t>
            </w:r>
            <w:proofErr w:type="spellStart"/>
            <w:r w:rsidRPr="008133E8">
              <w:rPr>
                <w:b/>
                <w:sz w:val="22"/>
                <w:szCs w:val="22"/>
              </w:rPr>
              <w:t>Портянникова</w:t>
            </w:r>
            <w:proofErr w:type="spellEnd"/>
            <w:r w:rsidRPr="008133E8">
              <w:rPr>
                <w:b/>
                <w:sz w:val="22"/>
                <w:szCs w:val="22"/>
              </w:rPr>
              <w:t xml:space="preserve"> </w:t>
            </w:r>
            <w:r w:rsidRPr="008133E8">
              <w:rPr>
                <w:i/>
                <w:sz w:val="22"/>
                <w:szCs w:val="22"/>
              </w:rPr>
              <w:t>(г. Чита)</w:t>
            </w:r>
          </w:p>
        </w:tc>
        <w:tc>
          <w:tcPr>
            <w:tcW w:w="4005" w:type="dxa"/>
          </w:tcPr>
          <w:p w:rsidR="00046140" w:rsidRPr="008133E8" w:rsidRDefault="00046140" w:rsidP="00046140">
            <w:pPr>
              <w:pStyle w:val="a4"/>
              <w:shd w:val="clear" w:color="auto" w:fill="FFFFFF"/>
              <w:spacing w:before="0" w:beforeAutospacing="0" w:after="0" w:afterAutospacing="0"/>
              <w:jc w:val="both"/>
              <w:rPr>
                <w:sz w:val="22"/>
                <w:szCs w:val="22"/>
              </w:rPr>
            </w:pPr>
            <w:r w:rsidRPr="008133E8">
              <w:rPr>
                <w:sz w:val="22"/>
                <w:szCs w:val="22"/>
              </w:rPr>
              <w:t xml:space="preserve">На сегодняшний день происходит изменение взглядов на течение и лечение внебольничной пневмонии. Данные аспекты имеют особенности при возникновении патологии в пожилом возрасте. В докладе будут представлены рекомендации по объему и частоте лабораторно -инструментальных исследований, </w:t>
            </w:r>
            <w:r w:rsidRPr="008133E8">
              <w:rPr>
                <w:sz w:val="22"/>
                <w:szCs w:val="22"/>
              </w:rPr>
              <w:lastRenderedPageBreak/>
              <w:t>лечебной тактике у пожилых пациентов с внебольничной пневмонией.</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rPr>
            </w:pPr>
            <w:r w:rsidRPr="008133E8">
              <w:rPr>
                <w:rFonts w:ascii="Times New Roman" w:hAnsi="Times New Roman"/>
              </w:rPr>
              <w:lastRenderedPageBreak/>
              <w:t>12.50 – 13.10</w:t>
            </w:r>
          </w:p>
          <w:p w:rsidR="00046140" w:rsidRPr="008133E8" w:rsidRDefault="00046140" w:rsidP="00046140">
            <w:pPr>
              <w:ind w:left="0" w:firstLine="0"/>
              <w:jc w:val="center"/>
              <w:rPr>
                <w:rFonts w:ascii="Times New Roman" w:hAnsi="Times New Roman"/>
              </w:rPr>
            </w:pPr>
            <w:r w:rsidRPr="008133E8">
              <w:rPr>
                <w:rFonts w:ascii="Times New Roman" w:hAnsi="Times New Roman"/>
              </w:rPr>
              <w:t>20 минут</w:t>
            </w:r>
          </w:p>
        </w:tc>
        <w:tc>
          <w:tcPr>
            <w:tcW w:w="4148" w:type="dxa"/>
            <w:gridSpan w:val="2"/>
          </w:tcPr>
          <w:p w:rsidR="00046140" w:rsidRPr="008133E8" w:rsidRDefault="00046140" w:rsidP="00046140">
            <w:pPr>
              <w:ind w:left="0" w:firstLine="0"/>
              <w:rPr>
                <w:rFonts w:ascii="Times New Roman" w:hAnsi="Times New Roman"/>
              </w:rPr>
            </w:pPr>
            <w:r w:rsidRPr="008133E8">
              <w:rPr>
                <w:rFonts w:ascii="Times New Roman" w:hAnsi="Times New Roman"/>
              </w:rPr>
              <w:t xml:space="preserve">Хроническая обструктивная болезнь легких в пожилом и старческом возрасте </w:t>
            </w:r>
          </w:p>
        </w:tc>
        <w:tc>
          <w:tcPr>
            <w:tcW w:w="4152" w:type="dxa"/>
            <w:gridSpan w:val="2"/>
          </w:tcPr>
          <w:p w:rsidR="00046140" w:rsidRPr="008133E8" w:rsidRDefault="00046140" w:rsidP="00046140">
            <w:pPr>
              <w:pStyle w:val="a4"/>
              <w:spacing w:before="0" w:beforeAutospacing="0" w:after="0" w:afterAutospacing="0"/>
              <w:jc w:val="both"/>
              <w:rPr>
                <w:sz w:val="22"/>
                <w:szCs w:val="22"/>
              </w:rPr>
            </w:pPr>
            <w:r w:rsidRPr="008133E8">
              <w:rPr>
                <w:sz w:val="22"/>
                <w:szCs w:val="22"/>
              </w:rPr>
              <w:t xml:space="preserve">ассистент кафедры поликлинической терапии с курсом медицинской реабилитации ФГБОУ ВО Читинская государственная медицинская академия, </w:t>
            </w:r>
            <w:r w:rsidRPr="008133E8">
              <w:rPr>
                <w:b/>
                <w:sz w:val="22"/>
                <w:szCs w:val="22"/>
              </w:rPr>
              <w:t xml:space="preserve">А.М. </w:t>
            </w:r>
            <w:proofErr w:type="spellStart"/>
            <w:r w:rsidRPr="008133E8">
              <w:rPr>
                <w:b/>
                <w:sz w:val="22"/>
                <w:szCs w:val="22"/>
              </w:rPr>
              <w:t>Караченова</w:t>
            </w:r>
            <w:proofErr w:type="spellEnd"/>
            <w:r w:rsidRPr="008133E8">
              <w:rPr>
                <w:b/>
                <w:sz w:val="22"/>
                <w:szCs w:val="22"/>
              </w:rPr>
              <w:t xml:space="preserve"> </w:t>
            </w:r>
            <w:r w:rsidRPr="008133E8">
              <w:rPr>
                <w:i/>
                <w:sz w:val="22"/>
                <w:szCs w:val="22"/>
              </w:rPr>
              <w:t>(г. Чита)</w:t>
            </w:r>
          </w:p>
        </w:tc>
        <w:tc>
          <w:tcPr>
            <w:tcW w:w="4005" w:type="dxa"/>
          </w:tcPr>
          <w:p w:rsidR="00046140" w:rsidRPr="008133E8" w:rsidRDefault="00046140" w:rsidP="00046140">
            <w:pPr>
              <w:ind w:left="0" w:firstLine="0"/>
              <w:rPr>
                <w:rFonts w:ascii="Times New Roman" w:hAnsi="Times New Roman"/>
              </w:rPr>
            </w:pPr>
            <w:r w:rsidRPr="008133E8">
              <w:rPr>
                <w:rFonts w:ascii="Times New Roman" w:hAnsi="Times New Roman"/>
              </w:rPr>
              <w:t>ХОБЛ – наиболее частое заболевание легких, являющееся причиной одышки у пожилых пациентов. В гериатрической практике синдромы, связанные со старением, могут усугубить симптомы ХОБЛ и способствовать развитию обострений. В докладе будут отражены основные моменты, по диагностике и лечению ХОБЛ у пожилых пациентов.</w:t>
            </w:r>
          </w:p>
        </w:tc>
      </w:tr>
      <w:tr w:rsidR="00046140" w:rsidRPr="008133E8" w:rsidTr="00425287">
        <w:tc>
          <w:tcPr>
            <w:tcW w:w="2089" w:type="dxa"/>
          </w:tcPr>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11.10 – 13.10</w:t>
            </w:r>
          </w:p>
        </w:tc>
        <w:tc>
          <w:tcPr>
            <w:tcW w:w="12305" w:type="dxa"/>
            <w:gridSpan w:val="5"/>
          </w:tcPr>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Конференц-зал (1 этаж)</w:t>
            </w:r>
          </w:p>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СЕКЦИОННОЕ ЗАСЕДАНИЕ</w:t>
            </w:r>
          </w:p>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rPr>
              <w:t>«СЕКРЕТЫ ЭНДОКРИНОЛОГИИ ДЛЯ ВРАЧА ТЕРАПЕВТА»</w:t>
            </w:r>
          </w:p>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b/>
                <w:i/>
                <w:lang w:eastAsia="ru-RU"/>
              </w:rPr>
              <w:t>Председатель: д.м.н., доцент О.В. Серебрякова</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11.10 – 11.40</w:t>
            </w:r>
          </w:p>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30 минут</w:t>
            </w:r>
          </w:p>
        </w:tc>
        <w:tc>
          <w:tcPr>
            <w:tcW w:w="4148" w:type="dxa"/>
            <w:gridSpan w:val="2"/>
          </w:tcPr>
          <w:p w:rsidR="00046140" w:rsidRPr="008133E8" w:rsidRDefault="00046140" w:rsidP="00046140">
            <w:pPr>
              <w:ind w:left="0" w:firstLine="0"/>
              <w:rPr>
                <w:rFonts w:ascii="Times New Roman" w:hAnsi="Times New Roman"/>
              </w:rPr>
            </w:pPr>
            <w:proofErr w:type="spellStart"/>
            <w:r w:rsidRPr="008133E8">
              <w:rPr>
                <w:rFonts w:ascii="Times New Roman" w:hAnsi="Times New Roman"/>
              </w:rPr>
              <w:t>Гипопаратиреоз</w:t>
            </w:r>
            <w:proofErr w:type="spellEnd"/>
            <w:r w:rsidRPr="008133E8">
              <w:rPr>
                <w:rFonts w:ascii="Times New Roman" w:hAnsi="Times New Roman"/>
              </w:rPr>
              <w:t>. Современное состояние проблемы.</w:t>
            </w:r>
          </w:p>
          <w:p w:rsidR="00046140" w:rsidRPr="008133E8" w:rsidRDefault="00046140" w:rsidP="00046140">
            <w:pPr>
              <w:ind w:left="0" w:firstLine="0"/>
              <w:rPr>
                <w:rFonts w:ascii="Times New Roman" w:hAnsi="Times New Roman"/>
                <w:lang w:eastAsia="ru-RU"/>
              </w:rPr>
            </w:pPr>
          </w:p>
        </w:tc>
        <w:tc>
          <w:tcPr>
            <w:tcW w:w="4152" w:type="dxa"/>
            <w:gridSpan w:val="2"/>
          </w:tcPr>
          <w:p w:rsidR="00046140" w:rsidRPr="008133E8" w:rsidRDefault="00046140" w:rsidP="00046140">
            <w:pPr>
              <w:ind w:left="0" w:firstLine="0"/>
              <w:rPr>
                <w:rFonts w:ascii="Times New Roman" w:hAnsi="Times New Roman"/>
                <w:lang w:eastAsia="ru-RU"/>
              </w:rPr>
            </w:pPr>
            <w:r w:rsidRPr="008133E8">
              <w:rPr>
                <w:rFonts w:ascii="Times New Roman" w:hAnsi="Times New Roman"/>
                <w:lang w:eastAsia="ru-RU"/>
              </w:rPr>
              <w:t xml:space="preserve">заведующая кафедрой госпитальной терапии и эндокринологии ФГБОУ ВО Читинская государственная медицинская академия, д.м.н., доцент </w:t>
            </w:r>
            <w:r w:rsidRPr="008133E8">
              <w:rPr>
                <w:rFonts w:ascii="Times New Roman" w:hAnsi="Times New Roman"/>
                <w:b/>
                <w:lang w:eastAsia="ru-RU"/>
              </w:rPr>
              <w:t>О.В. Серебрякова</w:t>
            </w:r>
            <w:r w:rsidRPr="008133E8">
              <w:rPr>
                <w:rFonts w:ascii="Times New Roman" w:hAnsi="Times New Roman"/>
                <w:lang w:eastAsia="ru-RU"/>
              </w:rPr>
              <w:t xml:space="preserve"> </w:t>
            </w:r>
            <w:r w:rsidRPr="008133E8">
              <w:rPr>
                <w:rFonts w:ascii="Times New Roman" w:hAnsi="Times New Roman"/>
                <w:i/>
                <w:lang w:eastAsia="ru-RU"/>
              </w:rPr>
              <w:t>(г. Чита)</w:t>
            </w:r>
          </w:p>
        </w:tc>
        <w:tc>
          <w:tcPr>
            <w:tcW w:w="4005" w:type="dxa"/>
          </w:tcPr>
          <w:p w:rsidR="00046140" w:rsidRPr="008133E8" w:rsidRDefault="00046140" w:rsidP="00046140">
            <w:pPr>
              <w:ind w:left="0" w:firstLine="0"/>
              <w:rPr>
                <w:rFonts w:ascii="Times New Roman" w:hAnsi="Times New Roman"/>
                <w:lang w:eastAsia="ru-RU"/>
              </w:rPr>
            </w:pPr>
            <w:r w:rsidRPr="008133E8">
              <w:rPr>
                <w:rFonts w:ascii="Times New Roman" w:hAnsi="Times New Roman"/>
              </w:rPr>
              <w:t xml:space="preserve">В докладе будут представлены современные вопросы классификации, клиники и диагностики синдрома </w:t>
            </w:r>
            <w:proofErr w:type="spellStart"/>
            <w:r w:rsidRPr="008133E8">
              <w:rPr>
                <w:rFonts w:ascii="Times New Roman" w:hAnsi="Times New Roman"/>
              </w:rPr>
              <w:t>гипопаратиреоза</w:t>
            </w:r>
            <w:proofErr w:type="spellEnd"/>
            <w:r w:rsidRPr="008133E8">
              <w:rPr>
                <w:rFonts w:ascii="Times New Roman" w:hAnsi="Times New Roman"/>
              </w:rPr>
              <w:t xml:space="preserve">. Отдельно будут рассмотрены проблемы терапии, в зависимости от причины </w:t>
            </w:r>
            <w:proofErr w:type="spellStart"/>
            <w:r w:rsidRPr="008133E8">
              <w:rPr>
                <w:rFonts w:ascii="Times New Roman" w:hAnsi="Times New Roman"/>
              </w:rPr>
              <w:t>гипопаратиреоза</w:t>
            </w:r>
            <w:proofErr w:type="spellEnd"/>
          </w:p>
        </w:tc>
      </w:tr>
      <w:tr w:rsidR="00046140" w:rsidRPr="008133E8" w:rsidTr="00D624E7">
        <w:tc>
          <w:tcPr>
            <w:tcW w:w="2089" w:type="dxa"/>
          </w:tcPr>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11.40 – 12.00</w:t>
            </w:r>
          </w:p>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20 минут</w:t>
            </w:r>
          </w:p>
        </w:tc>
        <w:tc>
          <w:tcPr>
            <w:tcW w:w="4148" w:type="dxa"/>
            <w:gridSpan w:val="2"/>
          </w:tcPr>
          <w:p w:rsidR="00046140" w:rsidRPr="008133E8" w:rsidRDefault="00046140" w:rsidP="00046140">
            <w:pPr>
              <w:ind w:left="0" w:firstLine="0"/>
              <w:rPr>
                <w:rFonts w:ascii="Times New Roman" w:hAnsi="Times New Roman"/>
              </w:rPr>
            </w:pPr>
            <w:proofErr w:type="spellStart"/>
            <w:r w:rsidRPr="008133E8">
              <w:rPr>
                <w:rFonts w:ascii="Times New Roman" w:hAnsi="Times New Roman"/>
              </w:rPr>
              <w:t>Гиперкальциемия</w:t>
            </w:r>
            <w:proofErr w:type="spellEnd"/>
            <w:r w:rsidRPr="008133E8">
              <w:rPr>
                <w:rFonts w:ascii="Times New Roman" w:hAnsi="Times New Roman"/>
              </w:rPr>
              <w:t>: дифференциальный диагноз и тактика.</w:t>
            </w:r>
          </w:p>
          <w:p w:rsidR="00046140" w:rsidRPr="008133E8" w:rsidRDefault="00046140" w:rsidP="00046140">
            <w:pPr>
              <w:ind w:left="0" w:firstLine="0"/>
              <w:rPr>
                <w:rFonts w:ascii="Times New Roman" w:hAnsi="Times New Roman"/>
              </w:rPr>
            </w:pPr>
            <w:r w:rsidRPr="008133E8">
              <w:t xml:space="preserve"> </w:t>
            </w:r>
          </w:p>
        </w:tc>
        <w:tc>
          <w:tcPr>
            <w:tcW w:w="4152" w:type="dxa"/>
            <w:gridSpan w:val="2"/>
          </w:tcPr>
          <w:p w:rsidR="00046140" w:rsidRPr="008133E8" w:rsidRDefault="00046140" w:rsidP="00046140">
            <w:pPr>
              <w:ind w:left="0" w:firstLine="0"/>
              <w:rPr>
                <w:rFonts w:ascii="Times New Roman" w:hAnsi="Times New Roman"/>
              </w:rPr>
            </w:pPr>
            <w:r w:rsidRPr="008133E8">
              <w:rPr>
                <w:rFonts w:ascii="Times New Roman" w:hAnsi="Times New Roman"/>
                <w:lang w:eastAsia="ru-RU"/>
              </w:rPr>
              <w:t xml:space="preserve">доцент кафедры госпитальной терапии и эндокринологии ФГБОУ ВО Читинская государственная медицинская академия, к.м.н., доцент </w:t>
            </w:r>
            <w:r w:rsidRPr="008133E8">
              <w:rPr>
                <w:rFonts w:ascii="Times New Roman" w:hAnsi="Times New Roman"/>
                <w:b/>
                <w:lang w:eastAsia="ru-RU"/>
              </w:rPr>
              <w:t xml:space="preserve">Д.М. </w:t>
            </w:r>
            <w:proofErr w:type="spellStart"/>
            <w:r w:rsidRPr="008133E8">
              <w:rPr>
                <w:rFonts w:ascii="Times New Roman" w:hAnsi="Times New Roman"/>
                <w:b/>
                <w:lang w:eastAsia="ru-RU"/>
              </w:rPr>
              <w:t>Серкин</w:t>
            </w:r>
            <w:proofErr w:type="spellEnd"/>
            <w:r w:rsidRPr="008133E8">
              <w:rPr>
                <w:rFonts w:ascii="Times New Roman" w:hAnsi="Times New Roman"/>
                <w:lang w:eastAsia="ru-RU"/>
              </w:rPr>
              <w:t xml:space="preserve"> </w:t>
            </w:r>
            <w:r w:rsidRPr="008133E8">
              <w:rPr>
                <w:rFonts w:ascii="Times New Roman" w:hAnsi="Times New Roman"/>
                <w:i/>
                <w:lang w:eastAsia="ru-RU"/>
              </w:rPr>
              <w:t>(г. Чита)</w:t>
            </w:r>
          </w:p>
        </w:tc>
        <w:tc>
          <w:tcPr>
            <w:tcW w:w="4005" w:type="dxa"/>
          </w:tcPr>
          <w:p w:rsidR="00046140" w:rsidRPr="008133E8" w:rsidRDefault="00046140" w:rsidP="00046140">
            <w:pPr>
              <w:pStyle w:val="Pa1"/>
              <w:spacing w:line="240" w:lineRule="auto"/>
              <w:jc w:val="both"/>
              <w:rPr>
                <w:rFonts w:ascii="Times New Roman" w:hAnsi="Times New Roman"/>
                <w:sz w:val="22"/>
                <w:szCs w:val="22"/>
              </w:rPr>
            </w:pPr>
            <w:r w:rsidRPr="008133E8">
              <w:rPr>
                <w:rFonts w:ascii="Times New Roman" w:hAnsi="Times New Roman"/>
                <w:sz w:val="22"/>
                <w:szCs w:val="22"/>
              </w:rPr>
              <w:t xml:space="preserve">В докладе будет дана характеристика синдрома </w:t>
            </w:r>
            <w:proofErr w:type="spellStart"/>
            <w:r w:rsidRPr="008133E8">
              <w:rPr>
                <w:rFonts w:ascii="Times New Roman" w:hAnsi="Times New Roman"/>
                <w:sz w:val="22"/>
                <w:szCs w:val="22"/>
              </w:rPr>
              <w:t>гиперкальциемии</w:t>
            </w:r>
            <w:proofErr w:type="spellEnd"/>
            <w:r w:rsidRPr="008133E8">
              <w:rPr>
                <w:rFonts w:ascii="Times New Roman" w:hAnsi="Times New Roman"/>
                <w:sz w:val="22"/>
                <w:szCs w:val="22"/>
              </w:rPr>
              <w:t>, представлен дифференциально-диагностический ряд нозологий и представлена диагностическая и лечебная тактика.</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12.00 – 12.20</w:t>
            </w:r>
          </w:p>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20 минут</w:t>
            </w:r>
          </w:p>
        </w:tc>
        <w:tc>
          <w:tcPr>
            <w:tcW w:w="4148" w:type="dxa"/>
            <w:gridSpan w:val="2"/>
          </w:tcPr>
          <w:p w:rsidR="00046140" w:rsidRPr="008133E8" w:rsidRDefault="00046140" w:rsidP="00046140">
            <w:pPr>
              <w:ind w:left="0" w:firstLine="0"/>
              <w:rPr>
                <w:rFonts w:ascii="Times New Roman" w:hAnsi="Times New Roman"/>
              </w:rPr>
            </w:pPr>
            <w:r w:rsidRPr="008133E8">
              <w:rPr>
                <w:rFonts w:ascii="Times New Roman" w:hAnsi="Times New Roman"/>
              </w:rPr>
              <w:t xml:space="preserve">Витамин D в практике врача терапевта </w:t>
            </w:r>
            <w:r w:rsidRPr="008133E8">
              <w:rPr>
                <w:rFonts w:ascii="Times New Roman" w:hAnsi="Times New Roman"/>
                <w:i/>
              </w:rPr>
              <w:t xml:space="preserve">(доклад при поддержке </w:t>
            </w:r>
            <w:proofErr w:type="spellStart"/>
            <w:r w:rsidRPr="008133E8">
              <w:rPr>
                <w:rFonts w:ascii="Times New Roman" w:hAnsi="Times New Roman"/>
                <w:i/>
              </w:rPr>
              <w:t>фармкомпании</w:t>
            </w:r>
            <w:proofErr w:type="spellEnd"/>
            <w:r w:rsidRPr="008133E8">
              <w:rPr>
                <w:rFonts w:ascii="Times New Roman" w:hAnsi="Times New Roman"/>
                <w:i/>
              </w:rPr>
              <w:t>, не обеспечен баллами НМО)</w:t>
            </w:r>
          </w:p>
          <w:p w:rsidR="00046140" w:rsidRPr="008133E8" w:rsidRDefault="00046140" w:rsidP="00046140">
            <w:pPr>
              <w:ind w:left="0" w:firstLine="0"/>
              <w:rPr>
                <w:rFonts w:ascii="Times New Roman" w:hAnsi="Times New Roman"/>
                <w:lang w:eastAsia="ru-RU"/>
              </w:rPr>
            </w:pPr>
            <w:r w:rsidRPr="008133E8">
              <w:rPr>
                <w:rFonts w:ascii="Times New Roman" w:hAnsi="Times New Roman"/>
              </w:rPr>
              <w:t xml:space="preserve"> </w:t>
            </w:r>
          </w:p>
        </w:tc>
        <w:tc>
          <w:tcPr>
            <w:tcW w:w="4152" w:type="dxa"/>
            <w:gridSpan w:val="2"/>
          </w:tcPr>
          <w:p w:rsidR="00046140" w:rsidRPr="008133E8" w:rsidRDefault="00046140" w:rsidP="00046140">
            <w:pPr>
              <w:ind w:left="0" w:firstLine="0"/>
              <w:rPr>
                <w:rFonts w:ascii="Times New Roman" w:hAnsi="Times New Roman"/>
                <w:lang w:eastAsia="ru-RU"/>
              </w:rPr>
            </w:pPr>
            <w:r w:rsidRPr="008133E8">
              <w:rPr>
                <w:rFonts w:ascii="Times New Roman" w:hAnsi="Times New Roman"/>
                <w:lang w:eastAsia="ru-RU"/>
              </w:rPr>
              <w:t xml:space="preserve">доцент кафедры госпитальной терапии и эндокринологии ФГБОУ ВО Читинская государственная медицинская академия, к.м.н., доцент </w:t>
            </w:r>
            <w:r w:rsidRPr="008133E8">
              <w:rPr>
                <w:rFonts w:ascii="Times New Roman" w:hAnsi="Times New Roman"/>
                <w:b/>
                <w:lang w:eastAsia="ru-RU"/>
              </w:rPr>
              <w:t xml:space="preserve">В.И. </w:t>
            </w:r>
            <w:proofErr w:type="spellStart"/>
            <w:r w:rsidRPr="008133E8">
              <w:rPr>
                <w:rFonts w:ascii="Times New Roman" w:hAnsi="Times New Roman"/>
                <w:b/>
                <w:lang w:eastAsia="ru-RU"/>
              </w:rPr>
              <w:t>Просяник</w:t>
            </w:r>
            <w:proofErr w:type="spellEnd"/>
            <w:r w:rsidRPr="008133E8">
              <w:rPr>
                <w:rFonts w:ascii="Times New Roman" w:hAnsi="Times New Roman"/>
                <w:lang w:eastAsia="ru-RU"/>
              </w:rPr>
              <w:t xml:space="preserve"> </w:t>
            </w:r>
            <w:r w:rsidRPr="008133E8">
              <w:rPr>
                <w:rFonts w:ascii="Times New Roman" w:hAnsi="Times New Roman"/>
                <w:i/>
                <w:lang w:eastAsia="ru-RU"/>
              </w:rPr>
              <w:t>(г. Чита)</w:t>
            </w:r>
          </w:p>
        </w:tc>
        <w:tc>
          <w:tcPr>
            <w:tcW w:w="4005" w:type="dxa"/>
          </w:tcPr>
          <w:p w:rsidR="00046140" w:rsidRPr="008133E8" w:rsidRDefault="00046140" w:rsidP="00046140">
            <w:pPr>
              <w:ind w:left="0" w:firstLine="0"/>
              <w:rPr>
                <w:rFonts w:ascii="Times New Roman" w:hAnsi="Times New Roman"/>
                <w:lang w:eastAsia="ru-RU"/>
              </w:rPr>
            </w:pPr>
            <w:r w:rsidRPr="008133E8">
              <w:rPr>
                <w:rFonts w:ascii="Times New Roman" w:hAnsi="Times New Roman"/>
              </w:rPr>
              <w:t>Большинство эпидемиологических исследований показывают, что дефицит витамина D имеет широкую распространенность среди населения, в том числе и в РФ. Рассматриваются отдельные вопросы по диагностике и коррекции дефицита витамина D</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lastRenderedPageBreak/>
              <w:t>12.20 – 12.40</w:t>
            </w:r>
          </w:p>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20 минут</w:t>
            </w:r>
          </w:p>
        </w:tc>
        <w:tc>
          <w:tcPr>
            <w:tcW w:w="4148" w:type="dxa"/>
            <w:gridSpan w:val="2"/>
          </w:tcPr>
          <w:p w:rsidR="00046140" w:rsidRPr="008133E8" w:rsidRDefault="00046140" w:rsidP="00046140">
            <w:pPr>
              <w:ind w:left="0" w:firstLine="0"/>
              <w:rPr>
                <w:rFonts w:ascii="Times New Roman" w:hAnsi="Times New Roman"/>
              </w:rPr>
            </w:pPr>
            <w:r w:rsidRPr="008133E8">
              <w:rPr>
                <w:rFonts w:ascii="Times New Roman" w:hAnsi="Times New Roman"/>
              </w:rPr>
              <w:t xml:space="preserve">Диабетическая </w:t>
            </w:r>
            <w:proofErr w:type="spellStart"/>
            <w:r w:rsidRPr="008133E8">
              <w:rPr>
                <w:rFonts w:ascii="Times New Roman" w:hAnsi="Times New Roman"/>
              </w:rPr>
              <w:t>нейропатия</w:t>
            </w:r>
            <w:proofErr w:type="spellEnd"/>
            <w:r w:rsidR="00351621">
              <w:rPr>
                <w:rFonts w:ascii="Times New Roman" w:hAnsi="Times New Roman"/>
              </w:rPr>
              <w:t>:</w:t>
            </w:r>
            <w:r w:rsidRPr="008133E8">
              <w:rPr>
                <w:rFonts w:ascii="Times New Roman" w:hAnsi="Times New Roman"/>
              </w:rPr>
              <w:t xml:space="preserve"> простые и сложные вопросы диагностики и подходы к лечению.</w:t>
            </w:r>
          </w:p>
          <w:p w:rsidR="00046140" w:rsidRPr="008133E8" w:rsidRDefault="00046140" w:rsidP="00046140">
            <w:pPr>
              <w:ind w:left="0" w:firstLine="0"/>
              <w:rPr>
                <w:rFonts w:ascii="Times New Roman" w:hAnsi="Times New Roman"/>
              </w:rPr>
            </w:pPr>
          </w:p>
        </w:tc>
        <w:tc>
          <w:tcPr>
            <w:tcW w:w="4152" w:type="dxa"/>
            <w:gridSpan w:val="2"/>
          </w:tcPr>
          <w:p w:rsidR="00046140" w:rsidRPr="008133E8" w:rsidRDefault="00046140" w:rsidP="00046140">
            <w:pPr>
              <w:ind w:left="0" w:firstLine="0"/>
              <w:rPr>
                <w:rFonts w:ascii="Times New Roman" w:hAnsi="Times New Roman"/>
                <w:lang w:eastAsia="ru-RU"/>
              </w:rPr>
            </w:pPr>
            <w:r w:rsidRPr="008133E8">
              <w:rPr>
                <w:rFonts w:ascii="Times New Roman" w:hAnsi="Times New Roman"/>
                <w:lang w:eastAsia="ru-RU"/>
              </w:rPr>
              <w:t xml:space="preserve">заведующая кафедрой госпитальной терапии и эндокринологии ФГБОУ ВО Читинская государственная медицинская академия, д.м.н., доцент </w:t>
            </w:r>
            <w:r w:rsidRPr="008133E8">
              <w:rPr>
                <w:rFonts w:ascii="Times New Roman" w:hAnsi="Times New Roman"/>
                <w:b/>
                <w:lang w:eastAsia="ru-RU"/>
              </w:rPr>
              <w:t>О.В. Серебрякова</w:t>
            </w:r>
            <w:r w:rsidRPr="008133E8">
              <w:rPr>
                <w:rFonts w:ascii="Times New Roman" w:hAnsi="Times New Roman"/>
                <w:lang w:eastAsia="ru-RU"/>
              </w:rPr>
              <w:t xml:space="preserve"> </w:t>
            </w:r>
            <w:r w:rsidRPr="008133E8">
              <w:rPr>
                <w:rFonts w:ascii="Times New Roman" w:hAnsi="Times New Roman"/>
                <w:i/>
                <w:lang w:eastAsia="ru-RU"/>
              </w:rPr>
              <w:t>(г. Чита)</w:t>
            </w:r>
          </w:p>
        </w:tc>
        <w:tc>
          <w:tcPr>
            <w:tcW w:w="4005" w:type="dxa"/>
          </w:tcPr>
          <w:p w:rsidR="00046140" w:rsidRPr="008133E8" w:rsidRDefault="00046140" w:rsidP="00046140">
            <w:pPr>
              <w:autoSpaceDE w:val="0"/>
              <w:autoSpaceDN w:val="0"/>
              <w:adjustRightInd w:val="0"/>
              <w:ind w:left="0" w:firstLine="0"/>
              <w:rPr>
                <w:rFonts w:ascii="Times New Roman" w:hAnsi="Times New Roman"/>
              </w:rPr>
            </w:pPr>
            <w:r w:rsidRPr="008133E8">
              <w:rPr>
                <w:rFonts w:ascii="Times New Roman" w:hAnsi="Times New Roman"/>
              </w:rPr>
              <w:t xml:space="preserve">В докладе будут представлены актуальные вопросы различных форм </w:t>
            </w:r>
            <w:proofErr w:type="spellStart"/>
            <w:r w:rsidRPr="008133E8">
              <w:rPr>
                <w:rFonts w:ascii="Times New Roman" w:hAnsi="Times New Roman"/>
              </w:rPr>
              <w:t>полинейропатии</w:t>
            </w:r>
            <w:proofErr w:type="spellEnd"/>
            <w:r w:rsidRPr="008133E8">
              <w:rPr>
                <w:rFonts w:ascii="Times New Roman" w:hAnsi="Times New Roman"/>
              </w:rPr>
              <w:t xml:space="preserve">, клиники и диагностики. Будут представлены актуальные схемы терапии, в зависимости от формы </w:t>
            </w:r>
            <w:proofErr w:type="spellStart"/>
            <w:r w:rsidRPr="008133E8">
              <w:rPr>
                <w:rFonts w:ascii="Times New Roman" w:hAnsi="Times New Roman"/>
              </w:rPr>
              <w:t>нейропатии</w:t>
            </w:r>
            <w:proofErr w:type="spellEnd"/>
            <w:r w:rsidRPr="008133E8">
              <w:rPr>
                <w:rFonts w:ascii="Times New Roman" w:hAnsi="Times New Roman"/>
              </w:rPr>
              <w:t xml:space="preserve"> и степени тяжести.</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12.40 – 13.00</w:t>
            </w:r>
          </w:p>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20 минут</w:t>
            </w:r>
          </w:p>
        </w:tc>
        <w:tc>
          <w:tcPr>
            <w:tcW w:w="4148" w:type="dxa"/>
            <w:gridSpan w:val="2"/>
          </w:tcPr>
          <w:p w:rsidR="00046140" w:rsidRPr="008133E8" w:rsidRDefault="00046140" w:rsidP="00046140">
            <w:pPr>
              <w:ind w:left="0" w:firstLine="0"/>
              <w:rPr>
                <w:rFonts w:ascii="Times New Roman" w:hAnsi="Times New Roman"/>
              </w:rPr>
            </w:pPr>
            <w:proofErr w:type="spellStart"/>
            <w:r w:rsidRPr="008133E8">
              <w:rPr>
                <w:rFonts w:ascii="Times New Roman" w:hAnsi="Times New Roman"/>
              </w:rPr>
              <w:t>Диабетология</w:t>
            </w:r>
            <w:proofErr w:type="spellEnd"/>
            <w:r w:rsidRPr="008133E8">
              <w:rPr>
                <w:rFonts w:ascii="Times New Roman" w:hAnsi="Times New Roman"/>
              </w:rPr>
              <w:t xml:space="preserve">: </w:t>
            </w:r>
            <w:r w:rsidR="00351621">
              <w:rPr>
                <w:rFonts w:ascii="Times New Roman" w:hAnsi="Times New Roman"/>
              </w:rPr>
              <w:t>и</w:t>
            </w:r>
            <w:r w:rsidRPr="008133E8">
              <w:rPr>
                <w:rFonts w:ascii="Times New Roman" w:hAnsi="Times New Roman"/>
              </w:rPr>
              <w:t xml:space="preserve">тоги минувшего года. </w:t>
            </w:r>
            <w:r w:rsidRPr="008133E8">
              <w:rPr>
                <w:rFonts w:ascii="Times New Roman" w:hAnsi="Times New Roman"/>
                <w:i/>
              </w:rPr>
              <w:t xml:space="preserve">(доклад при поддержке </w:t>
            </w:r>
            <w:proofErr w:type="spellStart"/>
            <w:r w:rsidRPr="008133E8">
              <w:rPr>
                <w:rFonts w:ascii="Times New Roman" w:hAnsi="Times New Roman"/>
                <w:i/>
              </w:rPr>
              <w:t>фармкомпании</w:t>
            </w:r>
            <w:proofErr w:type="spellEnd"/>
            <w:r w:rsidRPr="008133E8">
              <w:rPr>
                <w:rFonts w:ascii="Times New Roman" w:hAnsi="Times New Roman"/>
                <w:i/>
              </w:rPr>
              <w:t>, не обеспечен баллами НМО)</w:t>
            </w:r>
          </w:p>
          <w:p w:rsidR="00046140" w:rsidRPr="008133E8" w:rsidRDefault="00046140" w:rsidP="00046140">
            <w:pPr>
              <w:ind w:left="0" w:firstLine="0"/>
              <w:rPr>
                <w:rFonts w:ascii="Times New Roman" w:hAnsi="Times New Roman"/>
                <w:lang w:eastAsia="ru-RU"/>
              </w:rPr>
            </w:pPr>
            <w:r w:rsidRPr="008133E8">
              <w:rPr>
                <w:rFonts w:ascii="Times New Roman" w:hAnsi="Times New Roman"/>
              </w:rPr>
              <w:t xml:space="preserve"> </w:t>
            </w:r>
          </w:p>
        </w:tc>
        <w:tc>
          <w:tcPr>
            <w:tcW w:w="4152" w:type="dxa"/>
            <w:gridSpan w:val="2"/>
          </w:tcPr>
          <w:p w:rsidR="00046140" w:rsidRPr="008133E8" w:rsidRDefault="00046140" w:rsidP="00046140">
            <w:pPr>
              <w:ind w:left="0" w:firstLine="0"/>
              <w:rPr>
                <w:rFonts w:ascii="Times New Roman" w:hAnsi="Times New Roman"/>
                <w:lang w:eastAsia="ru-RU"/>
              </w:rPr>
            </w:pPr>
            <w:r w:rsidRPr="008133E8">
              <w:rPr>
                <w:rFonts w:ascii="Times New Roman" w:hAnsi="Times New Roman"/>
                <w:lang w:eastAsia="ru-RU"/>
              </w:rPr>
              <w:t xml:space="preserve">доцент кафедры госпитальной терапии и эндокринологии ФГБОУ ВО Читинская государственная медицинская академия, к.м.н., доцент </w:t>
            </w:r>
            <w:r w:rsidRPr="008133E8">
              <w:rPr>
                <w:rFonts w:ascii="Times New Roman" w:hAnsi="Times New Roman"/>
                <w:b/>
                <w:lang w:eastAsia="ru-RU"/>
              </w:rPr>
              <w:t xml:space="preserve">Д.М. </w:t>
            </w:r>
            <w:proofErr w:type="spellStart"/>
            <w:r w:rsidRPr="008133E8">
              <w:rPr>
                <w:rFonts w:ascii="Times New Roman" w:hAnsi="Times New Roman"/>
                <w:b/>
                <w:lang w:eastAsia="ru-RU"/>
              </w:rPr>
              <w:t>Серкин</w:t>
            </w:r>
            <w:proofErr w:type="spellEnd"/>
            <w:r w:rsidRPr="008133E8">
              <w:rPr>
                <w:rFonts w:ascii="Times New Roman" w:hAnsi="Times New Roman"/>
                <w:lang w:eastAsia="ru-RU"/>
              </w:rPr>
              <w:t xml:space="preserve"> </w:t>
            </w:r>
            <w:r w:rsidRPr="008133E8">
              <w:rPr>
                <w:rFonts w:ascii="Times New Roman" w:hAnsi="Times New Roman"/>
                <w:i/>
                <w:lang w:eastAsia="ru-RU"/>
              </w:rPr>
              <w:t>(г. Чита)</w:t>
            </w:r>
          </w:p>
        </w:tc>
        <w:tc>
          <w:tcPr>
            <w:tcW w:w="4005" w:type="dxa"/>
          </w:tcPr>
          <w:p w:rsidR="00046140" w:rsidRPr="008133E8" w:rsidRDefault="00046140" w:rsidP="00046140">
            <w:pPr>
              <w:ind w:left="0" w:firstLine="0"/>
              <w:rPr>
                <w:rFonts w:ascii="Times New Roman" w:hAnsi="Times New Roman"/>
                <w:lang w:eastAsia="ru-RU"/>
              </w:rPr>
            </w:pPr>
            <w:r w:rsidRPr="008133E8">
              <w:rPr>
                <w:rFonts w:ascii="Times New Roman" w:hAnsi="Times New Roman"/>
              </w:rPr>
              <w:t xml:space="preserve">В докладе будут озвучены изменения в Российских рекомендациях по сахарному диабету, основные результаты завершенных и опубликованных исследований (включая </w:t>
            </w:r>
            <w:proofErr w:type="spellStart"/>
            <w:r w:rsidRPr="008133E8">
              <w:rPr>
                <w:rFonts w:ascii="Times New Roman" w:hAnsi="Times New Roman"/>
              </w:rPr>
              <w:t>Verify</w:t>
            </w:r>
            <w:proofErr w:type="spellEnd"/>
            <w:r w:rsidRPr="008133E8">
              <w:rPr>
                <w:rFonts w:ascii="Times New Roman" w:hAnsi="Times New Roman"/>
              </w:rPr>
              <w:t xml:space="preserve">, </w:t>
            </w:r>
            <w:r w:rsidRPr="008133E8">
              <w:rPr>
                <w:rFonts w:ascii="Times New Roman" w:hAnsi="Times New Roman"/>
                <w:lang w:val="en-US"/>
              </w:rPr>
              <w:t>Entire</w:t>
            </w:r>
            <w:r w:rsidRPr="008133E8">
              <w:rPr>
                <w:rFonts w:ascii="Times New Roman" w:hAnsi="Times New Roman"/>
              </w:rPr>
              <w:t xml:space="preserve">), представлены новые </w:t>
            </w:r>
            <w:proofErr w:type="spellStart"/>
            <w:r w:rsidRPr="008133E8">
              <w:rPr>
                <w:rFonts w:ascii="Times New Roman" w:hAnsi="Times New Roman"/>
              </w:rPr>
              <w:t>сахароснижающие</w:t>
            </w:r>
            <w:proofErr w:type="spellEnd"/>
            <w:r w:rsidRPr="008133E8">
              <w:rPr>
                <w:rFonts w:ascii="Times New Roman" w:hAnsi="Times New Roman"/>
              </w:rPr>
              <w:t xml:space="preserve"> препараты</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13.00 –13.10</w:t>
            </w:r>
          </w:p>
          <w:p w:rsidR="00046140" w:rsidRPr="008133E8" w:rsidRDefault="00046140" w:rsidP="00046140">
            <w:pPr>
              <w:ind w:left="0" w:firstLine="0"/>
              <w:jc w:val="center"/>
              <w:rPr>
                <w:rFonts w:ascii="Times New Roman" w:hAnsi="Times New Roman"/>
                <w:lang w:eastAsia="ru-RU"/>
              </w:rPr>
            </w:pPr>
            <w:r w:rsidRPr="008133E8">
              <w:rPr>
                <w:rFonts w:ascii="Times New Roman" w:hAnsi="Times New Roman"/>
                <w:lang w:eastAsia="ru-RU"/>
              </w:rPr>
              <w:t>10 минут</w:t>
            </w:r>
          </w:p>
        </w:tc>
        <w:tc>
          <w:tcPr>
            <w:tcW w:w="4148" w:type="dxa"/>
            <w:gridSpan w:val="2"/>
          </w:tcPr>
          <w:p w:rsidR="00046140" w:rsidRPr="008133E8" w:rsidRDefault="00046140" w:rsidP="00046140">
            <w:pPr>
              <w:ind w:left="0" w:firstLine="0"/>
              <w:rPr>
                <w:rFonts w:ascii="Times New Roman" w:hAnsi="Times New Roman"/>
              </w:rPr>
            </w:pPr>
            <w:r w:rsidRPr="008133E8">
              <w:rPr>
                <w:rFonts w:ascii="Times New Roman" w:hAnsi="Times New Roman"/>
              </w:rPr>
              <w:t>Интерактивная дискуссия</w:t>
            </w:r>
          </w:p>
        </w:tc>
        <w:tc>
          <w:tcPr>
            <w:tcW w:w="4152" w:type="dxa"/>
            <w:gridSpan w:val="2"/>
          </w:tcPr>
          <w:p w:rsidR="00046140" w:rsidRPr="008133E8" w:rsidRDefault="00046140" w:rsidP="00046140">
            <w:pPr>
              <w:ind w:left="0" w:firstLine="0"/>
              <w:rPr>
                <w:rFonts w:ascii="Times New Roman" w:hAnsi="Times New Roman"/>
              </w:rPr>
            </w:pPr>
          </w:p>
        </w:tc>
        <w:tc>
          <w:tcPr>
            <w:tcW w:w="4005" w:type="dxa"/>
          </w:tcPr>
          <w:p w:rsidR="00046140" w:rsidRPr="008133E8" w:rsidRDefault="00046140" w:rsidP="00046140">
            <w:pPr>
              <w:ind w:left="0" w:firstLine="0"/>
              <w:rPr>
                <w:rFonts w:ascii="Times New Roman" w:hAnsi="Times New Roman"/>
              </w:rPr>
            </w:pPr>
          </w:p>
        </w:tc>
      </w:tr>
      <w:tr w:rsidR="00046140" w:rsidRPr="008133E8" w:rsidTr="00425287">
        <w:tc>
          <w:tcPr>
            <w:tcW w:w="2089" w:type="dxa"/>
          </w:tcPr>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11.10 – 13.10</w:t>
            </w:r>
          </w:p>
        </w:tc>
        <w:tc>
          <w:tcPr>
            <w:tcW w:w="12305" w:type="dxa"/>
            <w:gridSpan w:val="5"/>
          </w:tcPr>
          <w:p w:rsidR="00046140" w:rsidRPr="008133E8" w:rsidRDefault="00046140" w:rsidP="00046140">
            <w:pPr>
              <w:shd w:val="clear" w:color="auto" w:fill="FFFFFF"/>
              <w:ind w:left="0" w:firstLine="0"/>
              <w:jc w:val="center"/>
              <w:rPr>
                <w:rFonts w:ascii="Times New Roman" w:hAnsi="Times New Roman"/>
                <w:b/>
                <w:lang w:eastAsia="ru-RU"/>
              </w:rPr>
            </w:pPr>
            <w:r w:rsidRPr="008133E8">
              <w:rPr>
                <w:rFonts w:ascii="Times New Roman" w:hAnsi="Times New Roman"/>
                <w:b/>
                <w:lang w:eastAsia="ru-RU"/>
              </w:rPr>
              <w:t>Ярусный зал (1 этаж)</w:t>
            </w:r>
          </w:p>
          <w:p w:rsidR="00046140" w:rsidRPr="008133E8" w:rsidRDefault="00046140" w:rsidP="00046140">
            <w:pPr>
              <w:shd w:val="clear" w:color="auto" w:fill="FFFFFF"/>
              <w:ind w:left="0" w:firstLine="0"/>
              <w:jc w:val="center"/>
              <w:rPr>
                <w:rFonts w:ascii="Times New Roman" w:hAnsi="Times New Roman"/>
                <w:b/>
                <w:lang w:eastAsia="ru-RU"/>
              </w:rPr>
            </w:pPr>
            <w:r w:rsidRPr="008133E8">
              <w:rPr>
                <w:rFonts w:ascii="Times New Roman" w:hAnsi="Times New Roman"/>
                <w:b/>
                <w:lang w:eastAsia="ru-RU"/>
              </w:rPr>
              <w:t>СЕКЦИОННОЕ ЗАСЕДАНИЕ</w:t>
            </w:r>
          </w:p>
          <w:p w:rsidR="00046140" w:rsidRPr="008133E8" w:rsidRDefault="00046140" w:rsidP="00046140">
            <w:pPr>
              <w:shd w:val="clear" w:color="auto" w:fill="FFFFFF"/>
              <w:ind w:left="0" w:firstLine="0"/>
              <w:jc w:val="center"/>
              <w:rPr>
                <w:rFonts w:ascii="Times New Roman" w:hAnsi="Times New Roman"/>
                <w:b/>
                <w:lang w:eastAsia="ru-RU"/>
              </w:rPr>
            </w:pPr>
            <w:r w:rsidRPr="008133E8">
              <w:rPr>
                <w:rFonts w:ascii="Times New Roman" w:hAnsi="Times New Roman"/>
                <w:b/>
              </w:rPr>
              <w:t>«МЕЖДИСЦИПЛИНАРНЫЕ ВОПРОСЫ ТЕРАПЕВТИЧЕСКОЙ ПРАКТИКИ»</w:t>
            </w:r>
          </w:p>
          <w:p w:rsidR="00046140" w:rsidRPr="008133E8" w:rsidRDefault="00046140" w:rsidP="00046140">
            <w:pPr>
              <w:shd w:val="clear" w:color="auto" w:fill="FFFFFF"/>
              <w:ind w:left="0" w:firstLine="0"/>
              <w:jc w:val="center"/>
              <w:rPr>
                <w:rFonts w:ascii="Times New Roman" w:hAnsi="Times New Roman"/>
                <w:i/>
                <w:lang w:eastAsia="ru-RU"/>
              </w:rPr>
            </w:pPr>
            <w:r w:rsidRPr="008133E8">
              <w:rPr>
                <w:rFonts w:ascii="Times New Roman" w:hAnsi="Times New Roman"/>
                <w:b/>
                <w:i/>
                <w:lang w:eastAsia="ru-RU"/>
              </w:rPr>
              <w:t>Председатели: к.м.н. С.А. Лукьянов; к.м.н. Е.В. Каюкова</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rPr>
            </w:pPr>
            <w:r w:rsidRPr="008133E8">
              <w:rPr>
                <w:rFonts w:ascii="Times New Roman" w:hAnsi="Times New Roman"/>
              </w:rPr>
              <w:t>11.10 – 11.35</w:t>
            </w:r>
          </w:p>
          <w:p w:rsidR="00046140" w:rsidRPr="008133E8" w:rsidRDefault="00046140" w:rsidP="00046140">
            <w:pPr>
              <w:ind w:left="0" w:firstLine="0"/>
              <w:jc w:val="center"/>
              <w:rPr>
                <w:rFonts w:ascii="Times New Roman" w:hAnsi="Times New Roman"/>
              </w:rPr>
            </w:pPr>
            <w:r w:rsidRPr="008133E8">
              <w:rPr>
                <w:rFonts w:ascii="Times New Roman" w:hAnsi="Times New Roman"/>
              </w:rPr>
              <w:t>25 минут</w:t>
            </w:r>
          </w:p>
        </w:tc>
        <w:tc>
          <w:tcPr>
            <w:tcW w:w="4148" w:type="dxa"/>
            <w:gridSpan w:val="2"/>
          </w:tcPr>
          <w:p w:rsidR="00046140" w:rsidRPr="008133E8" w:rsidRDefault="00046140" w:rsidP="00046140">
            <w:pPr>
              <w:ind w:left="0" w:firstLine="0"/>
              <w:rPr>
                <w:rFonts w:ascii="Times New Roman" w:hAnsi="Times New Roman"/>
              </w:rPr>
            </w:pPr>
            <w:r w:rsidRPr="008133E8">
              <w:rPr>
                <w:rFonts w:ascii="Times New Roman" w:hAnsi="Times New Roman"/>
              </w:rPr>
              <w:t>Первично-множественные опухоли</w:t>
            </w:r>
          </w:p>
        </w:tc>
        <w:tc>
          <w:tcPr>
            <w:tcW w:w="4152" w:type="dxa"/>
            <w:gridSpan w:val="2"/>
          </w:tcPr>
          <w:p w:rsidR="00046140" w:rsidRPr="008133E8" w:rsidRDefault="00046140" w:rsidP="00046140">
            <w:pPr>
              <w:pStyle w:val="a4"/>
              <w:spacing w:before="0" w:beforeAutospacing="0" w:after="0" w:afterAutospacing="0"/>
              <w:jc w:val="both"/>
              <w:rPr>
                <w:sz w:val="22"/>
                <w:szCs w:val="22"/>
              </w:rPr>
            </w:pPr>
            <w:r w:rsidRPr="008133E8">
              <w:rPr>
                <w:sz w:val="22"/>
                <w:szCs w:val="22"/>
              </w:rPr>
              <w:t xml:space="preserve">заведующая кафедрой онкологии ФГБОУ ВО Читинская государственная медицинская академия, к.м.н. </w:t>
            </w:r>
            <w:r w:rsidRPr="008133E8">
              <w:rPr>
                <w:b/>
                <w:sz w:val="22"/>
                <w:szCs w:val="22"/>
              </w:rPr>
              <w:t>Е.В. Каюкова</w:t>
            </w:r>
            <w:r w:rsidRPr="008133E8">
              <w:rPr>
                <w:sz w:val="22"/>
                <w:szCs w:val="22"/>
              </w:rPr>
              <w:t xml:space="preserve"> </w:t>
            </w:r>
            <w:r w:rsidRPr="008133E8">
              <w:rPr>
                <w:i/>
                <w:sz w:val="22"/>
                <w:szCs w:val="22"/>
              </w:rPr>
              <w:t>(г. Чита)</w:t>
            </w:r>
          </w:p>
        </w:tc>
        <w:tc>
          <w:tcPr>
            <w:tcW w:w="4005" w:type="dxa"/>
          </w:tcPr>
          <w:p w:rsidR="00046140" w:rsidRPr="008133E8" w:rsidRDefault="00046140" w:rsidP="00046140">
            <w:pPr>
              <w:ind w:left="0" w:firstLine="0"/>
              <w:rPr>
                <w:rFonts w:ascii="Times New Roman" w:hAnsi="Times New Roman"/>
                <w:lang w:eastAsia="ru-RU"/>
              </w:rPr>
            </w:pPr>
            <w:r w:rsidRPr="008133E8">
              <w:rPr>
                <w:rFonts w:ascii="Times New Roman" w:hAnsi="Times New Roman"/>
              </w:rPr>
              <w:t>В докладе будет представлена актуальность проблемы первично-множественных опухолей с акцентом на региональные особенности, вопросы диагностики и их профилактики с позиции врача общей практики и врача терапевта</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rPr>
            </w:pPr>
            <w:r w:rsidRPr="008133E8">
              <w:rPr>
                <w:rFonts w:ascii="Times New Roman" w:hAnsi="Times New Roman"/>
              </w:rPr>
              <w:t>11.35 – 11.55</w:t>
            </w:r>
          </w:p>
          <w:p w:rsidR="00046140" w:rsidRPr="008133E8" w:rsidRDefault="00046140" w:rsidP="00046140">
            <w:pPr>
              <w:ind w:left="0" w:firstLine="0"/>
              <w:jc w:val="center"/>
              <w:rPr>
                <w:rFonts w:ascii="Times New Roman" w:hAnsi="Times New Roman"/>
              </w:rPr>
            </w:pPr>
            <w:r w:rsidRPr="008133E8">
              <w:rPr>
                <w:rFonts w:ascii="Times New Roman" w:hAnsi="Times New Roman"/>
              </w:rPr>
              <w:t>20 минут</w:t>
            </w:r>
          </w:p>
        </w:tc>
        <w:tc>
          <w:tcPr>
            <w:tcW w:w="4148" w:type="dxa"/>
            <w:gridSpan w:val="2"/>
          </w:tcPr>
          <w:p w:rsidR="00046140" w:rsidRPr="008133E8" w:rsidRDefault="00046140" w:rsidP="00046140">
            <w:pPr>
              <w:ind w:left="0" w:firstLine="0"/>
              <w:rPr>
                <w:rFonts w:ascii="Times New Roman" w:hAnsi="Times New Roman"/>
              </w:rPr>
            </w:pPr>
            <w:proofErr w:type="spellStart"/>
            <w:r w:rsidRPr="008133E8">
              <w:rPr>
                <w:rFonts w:ascii="Times New Roman" w:hAnsi="Times New Roman"/>
              </w:rPr>
              <w:t>Паранеопластические</w:t>
            </w:r>
            <w:proofErr w:type="spellEnd"/>
            <w:r w:rsidRPr="008133E8">
              <w:rPr>
                <w:rFonts w:ascii="Times New Roman" w:hAnsi="Times New Roman"/>
              </w:rPr>
              <w:t xml:space="preserve"> синдромы в практике врача терапевта</w:t>
            </w:r>
          </w:p>
        </w:tc>
        <w:tc>
          <w:tcPr>
            <w:tcW w:w="4152" w:type="dxa"/>
            <w:gridSpan w:val="2"/>
          </w:tcPr>
          <w:p w:rsidR="00046140" w:rsidRPr="008133E8" w:rsidRDefault="00046140" w:rsidP="00046140">
            <w:pPr>
              <w:pStyle w:val="a4"/>
              <w:spacing w:before="0" w:beforeAutospacing="0" w:after="0" w:afterAutospacing="0"/>
              <w:jc w:val="both"/>
              <w:rPr>
                <w:sz w:val="22"/>
                <w:szCs w:val="22"/>
              </w:rPr>
            </w:pPr>
            <w:r w:rsidRPr="008133E8">
              <w:rPr>
                <w:sz w:val="22"/>
                <w:szCs w:val="22"/>
              </w:rPr>
              <w:t xml:space="preserve">ассистент кафедры онкологии ФГБОУ ВО Читинская государственная медицинская академия </w:t>
            </w:r>
            <w:r w:rsidRPr="008133E8">
              <w:rPr>
                <w:b/>
                <w:sz w:val="22"/>
                <w:szCs w:val="22"/>
              </w:rPr>
              <w:t>С.В. Волков</w:t>
            </w:r>
            <w:r w:rsidRPr="008133E8">
              <w:rPr>
                <w:sz w:val="22"/>
                <w:szCs w:val="22"/>
              </w:rPr>
              <w:t xml:space="preserve"> </w:t>
            </w:r>
            <w:r w:rsidRPr="008133E8">
              <w:rPr>
                <w:i/>
                <w:sz w:val="22"/>
                <w:szCs w:val="22"/>
              </w:rPr>
              <w:t>(г. Чита)</w:t>
            </w:r>
          </w:p>
        </w:tc>
        <w:tc>
          <w:tcPr>
            <w:tcW w:w="4005" w:type="dxa"/>
          </w:tcPr>
          <w:p w:rsidR="00046140" w:rsidRPr="008133E8" w:rsidRDefault="00046140" w:rsidP="00046140">
            <w:pPr>
              <w:ind w:left="0" w:firstLine="0"/>
              <w:rPr>
                <w:rFonts w:ascii="Times New Roman" w:hAnsi="Times New Roman"/>
                <w:lang w:eastAsia="ru-RU"/>
              </w:rPr>
            </w:pPr>
            <w:r w:rsidRPr="008133E8">
              <w:rPr>
                <w:rFonts w:ascii="Times New Roman" w:hAnsi="Times New Roman"/>
              </w:rPr>
              <w:t xml:space="preserve">ВА докладе будут представлены клинические проявления </w:t>
            </w:r>
            <w:proofErr w:type="spellStart"/>
            <w:r w:rsidRPr="008133E8">
              <w:rPr>
                <w:rFonts w:ascii="Times New Roman" w:hAnsi="Times New Roman"/>
              </w:rPr>
              <w:t>паранеопластических</w:t>
            </w:r>
            <w:proofErr w:type="spellEnd"/>
            <w:r w:rsidRPr="008133E8">
              <w:rPr>
                <w:rFonts w:ascii="Times New Roman" w:hAnsi="Times New Roman"/>
              </w:rPr>
              <w:t xml:space="preserve"> синдромов у онкологических больных, особенности из интерпретации и тактика врача терапевта при их выявлении</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rPr>
            </w:pPr>
            <w:r w:rsidRPr="008133E8">
              <w:rPr>
                <w:rFonts w:ascii="Times New Roman" w:hAnsi="Times New Roman"/>
              </w:rPr>
              <w:t>11.55 – 12.20</w:t>
            </w:r>
          </w:p>
          <w:p w:rsidR="00046140" w:rsidRPr="008133E8" w:rsidRDefault="00046140" w:rsidP="00046140">
            <w:pPr>
              <w:ind w:left="0" w:firstLine="0"/>
              <w:jc w:val="center"/>
              <w:rPr>
                <w:rFonts w:ascii="Times New Roman" w:hAnsi="Times New Roman"/>
              </w:rPr>
            </w:pPr>
            <w:r w:rsidRPr="008133E8">
              <w:rPr>
                <w:rFonts w:ascii="Times New Roman" w:hAnsi="Times New Roman"/>
              </w:rPr>
              <w:t>25 минут</w:t>
            </w:r>
          </w:p>
        </w:tc>
        <w:tc>
          <w:tcPr>
            <w:tcW w:w="4148" w:type="dxa"/>
            <w:gridSpan w:val="2"/>
          </w:tcPr>
          <w:p w:rsidR="00046140" w:rsidRPr="008133E8" w:rsidRDefault="00046140" w:rsidP="00046140">
            <w:pPr>
              <w:pStyle w:val="a3"/>
              <w:spacing w:after="0" w:line="240" w:lineRule="auto"/>
              <w:ind w:left="0"/>
              <w:jc w:val="both"/>
              <w:rPr>
                <w:rFonts w:ascii="Times New Roman" w:hAnsi="Times New Roman"/>
              </w:rPr>
            </w:pPr>
            <w:r w:rsidRPr="008133E8">
              <w:rPr>
                <w:rFonts w:ascii="Times New Roman" w:hAnsi="Times New Roman"/>
              </w:rPr>
              <w:t xml:space="preserve">Новые горизонты в лечении бронхиальной астмы </w:t>
            </w:r>
            <w:r w:rsidRPr="008133E8">
              <w:rPr>
                <w:rFonts w:ascii="Times New Roman" w:hAnsi="Times New Roman"/>
                <w:i/>
              </w:rPr>
              <w:t xml:space="preserve">(доклад при поддержке </w:t>
            </w:r>
            <w:proofErr w:type="spellStart"/>
            <w:r w:rsidRPr="008133E8">
              <w:rPr>
                <w:rFonts w:ascii="Times New Roman" w:hAnsi="Times New Roman"/>
                <w:i/>
              </w:rPr>
              <w:t>фармкомпании</w:t>
            </w:r>
            <w:proofErr w:type="spellEnd"/>
            <w:r w:rsidRPr="008133E8">
              <w:rPr>
                <w:rFonts w:ascii="Times New Roman" w:hAnsi="Times New Roman"/>
                <w:i/>
              </w:rPr>
              <w:t xml:space="preserve">, не обеспечен </w:t>
            </w:r>
            <w:r w:rsidRPr="008133E8">
              <w:rPr>
                <w:rFonts w:ascii="Times New Roman" w:hAnsi="Times New Roman"/>
                <w:i/>
              </w:rPr>
              <w:lastRenderedPageBreak/>
              <w:t>баллами НМО)</w:t>
            </w:r>
          </w:p>
        </w:tc>
        <w:tc>
          <w:tcPr>
            <w:tcW w:w="4152" w:type="dxa"/>
            <w:gridSpan w:val="2"/>
          </w:tcPr>
          <w:p w:rsidR="00046140" w:rsidRPr="008133E8" w:rsidRDefault="00046140" w:rsidP="00046140">
            <w:pPr>
              <w:ind w:left="0" w:firstLine="0"/>
              <w:rPr>
                <w:rFonts w:ascii="Times New Roman" w:hAnsi="Times New Roman"/>
                <w:bCs/>
              </w:rPr>
            </w:pPr>
            <w:r w:rsidRPr="008133E8">
              <w:rPr>
                <w:rFonts w:ascii="Times New Roman" w:hAnsi="Times New Roman"/>
                <w:lang w:eastAsia="ru-RU"/>
              </w:rPr>
              <w:lastRenderedPageBreak/>
              <w:t xml:space="preserve">доцент кафедры пропедевтики внутренних болезней ФГБОУ ВО Читинская государственная медицинская </w:t>
            </w:r>
            <w:r w:rsidRPr="008133E8">
              <w:rPr>
                <w:rFonts w:ascii="Times New Roman" w:hAnsi="Times New Roman"/>
                <w:lang w:eastAsia="ru-RU"/>
              </w:rPr>
              <w:lastRenderedPageBreak/>
              <w:t xml:space="preserve">академия, главный внештатный пульмонолог Министерства здравоохранения Забайкальского края, к.м.н. </w:t>
            </w:r>
            <w:r w:rsidRPr="008133E8">
              <w:rPr>
                <w:rFonts w:ascii="Times New Roman" w:hAnsi="Times New Roman"/>
                <w:b/>
                <w:lang w:eastAsia="ru-RU"/>
              </w:rPr>
              <w:t>С.А. Лукьянов</w:t>
            </w:r>
            <w:r w:rsidRPr="008133E8">
              <w:rPr>
                <w:rFonts w:ascii="Times New Roman" w:hAnsi="Times New Roman"/>
                <w:lang w:eastAsia="ru-RU"/>
              </w:rPr>
              <w:t xml:space="preserve"> </w:t>
            </w:r>
            <w:r w:rsidRPr="008133E8">
              <w:rPr>
                <w:rFonts w:ascii="Times New Roman" w:hAnsi="Times New Roman"/>
                <w:i/>
                <w:lang w:eastAsia="ru-RU"/>
              </w:rPr>
              <w:t>(г. Чита)</w:t>
            </w:r>
          </w:p>
        </w:tc>
        <w:tc>
          <w:tcPr>
            <w:tcW w:w="4005" w:type="dxa"/>
          </w:tcPr>
          <w:p w:rsidR="00046140" w:rsidRPr="008133E8" w:rsidRDefault="00046140" w:rsidP="00046140">
            <w:pPr>
              <w:ind w:left="0" w:firstLine="0"/>
              <w:rPr>
                <w:rFonts w:ascii="Times New Roman" w:hAnsi="Times New Roman"/>
                <w:lang w:eastAsia="ru-RU"/>
              </w:rPr>
            </w:pPr>
            <w:r w:rsidRPr="008133E8">
              <w:rPr>
                <w:rFonts w:ascii="Times New Roman" w:hAnsi="Times New Roman"/>
                <w:shd w:val="clear" w:color="auto" w:fill="FFFFFF"/>
              </w:rPr>
              <w:lastRenderedPageBreak/>
              <w:t xml:space="preserve">В 2019 году произошли наибольшие изменения за все время существования руководящего международного </w:t>
            </w:r>
            <w:r w:rsidRPr="008133E8">
              <w:rPr>
                <w:rFonts w:ascii="Times New Roman" w:hAnsi="Times New Roman"/>
                <w:shd w:val="clear" w:color="auto" w:fill="FFFFFF"/>
              </w:rPr>
              <w:lastRenderedPageBreak/>
              <w:t>документа по астме (GINA). В докладе будут раскрыты основные положения GINA-2019, новые подходы к терапии бронхиальной астмы, в т.ч. с использованием генно-инженерной биологической терапии и бронхиальной термопластики.</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rPr>
            </w:pPr>
            <w:r w:rsidRPr="008133E8">
              <w:rPr>
                <w:rFonts w:ascii="Times New Roman" w:hAnsi="Times New Roman"/>
              </w:rPr>
              <w:lastRenderedPageBreak/>
              <w:t>12.20 – 12.45</w:t>
            </w:r>
          </w:p>
          <w:p w:rsidR="00046140" w:rsidRPr="008133E8" w:rsidRDefault="00046140" w:rsidP="00046140">
            <w:pPr>
              <w:ind w:left="0" w:firstLine="0"/>
              <w:jc w:val="center"/>
              <w:rPr>
                <w:rFonts w:ascii="Times New Roman" w:hAnsi="Times New Roman"/>
              </w:rPr>
            </w:pPr>
            <w:r w:rsidRPr="008133E8">
              <w:rPr>
                <w:rFonts w:ascii="Times New Roman" w:hAnsi="Times New Roman"/>
              </w:rPr>
              <w:t>25 минут</w:t>
            </w:r>
          </w:p>
        </w:tc>
        <w:tc>
          <w:tcPr>
            <w:tcW w:w="4148" w:type="dxa"/>
            <w:gridSpan w:val="2"/>
          </w:tcPr>
          <w:p w:rsidR="00046140" w:rsidRPr="008133E8" w:rsidRDefault="00046140" w:rsidP="00046140">
            <w:pPr>
              <w:ind w:left="0" w:firstLine="0"/>
              <w:rPr>
                <w:rFonts w:ascii="Times New Roman" w:hAnsi="Times New Roman"/>
              </w:rPr>
            </w:pPr>
            <w:r w:rsidRPr="008133E8">
              <w:rPr>
                <w:rFonts w:ascii="Times New Roman" w:eastAsia="Times New Roman" w:hAnsi="Times New Roman"/>
                <w:lang w:eastAsia="ru-RU"/>
              </w:rPr>
              <w:t>Роль профессиональных факторов риска в развитии соматических заболеваний</w:t>
            </w:r>
          </w:p>
        </w:tc>
        <w:tc>
          <w:tcPr>
            <w:tcW w:w="4152" w:type="dxa"/>
            <w:gridSpan w:val="2"/>
          </w:tcPr>
          <w:p w:rsidR="00046140" w:rsidRPr="008133E8" w:rsidRDefault="00046140" w:rsidP="00046140">
            <w:pPr>
              <w:pStyle w:val="a3"/>
              <w:spacing w:after="0" w:line="240" w:lineRule="auto"/>
              <w:ind w:left="0"/>
              <w:jc w:val="both"/>
              <w:rPr>
                <w:rFonts w:ascii="Times New Roman" w:hAnsi="Times New Roman"/>
                <w:lang w:eastAsia="ru-RU"/>
              </w:rPr>
            </w:pPr>
            <w:r w:rsidRPr="008133E8">
              <w:rPr>
                <w:rFonts w:ascii="Times New Roman" w:eastAsia="Times New Roman" w:hAnsi="Times New Roman"/>
                <w:lang w:eastAsia="ru-RU"/>
              </w:rPr>
              <w:t xml:space="preserve">главный внештатный </w:t>
            </w:r>
            <w:proofErr w:type="spellStart"/>
            <w:r w:rsidRPr="008133E8">
              <w:rPr>
                <w:rFonts w:ascii="Times New Roman" w:eastAsia="Times New Roman" w:hAnsi="Times New Roman"/>
                <w:lang w:eastAsia="ru-RU"/>
              </w:rPr>
              <w:t>профпатолог</w:t>
            </w:r>
            <w:proofErr w:type="spellEnd"/>
            <w:r w:rsidRPr="008133E8">
              <w:rPr>
                <w:rFonts w:ascii="Times New Roman" w:eastAsia="Times New Roman" w:hAnsi="Times New Roman"/>
                <w:lang w:eastAsia="ru-RU"/>
              </w:rPr>
              <w:t xml:space="preserve"> </w:t>
            </w:r>
            <w:r w:rsidRPr="008133E8">
              <w:rPr>
                <w:rFonts w:ascii="Times New Roman" w:hAnsi="Times New Roman"/>
                <w:lang w:eastAsia="ru-RU"/>
              </w:rPr>
              <w:t>Министерства здравоохранения Забайкальского края</w:t>
            </w:r>
            <w:r w:rsidRPr="008133E8">
              <w:rPr>
                <w:rFonts w:ascii="Times New Roman" w:eastAsia="Times New Roman" w:hAnsi="Times New Roman"/>
                <w:lang w:eastAsia="ru-RU"/>
              </w:rPr>
              <w:t xml:space="preserve"> </w:t>
            </w:r>
            <w:r w:rsidRPr="008133E8">
              <w:rPr>
                <w:rFonts w:ascii="Times New Roman" w:eastAsia="Times New Roman" w:hAnsi="Times New Roman"/>
                <w:b/>
                <w:lang w:eastAsia="ru-RU"/>
              </w:rPr>
              <w:t>Н.И. Горяев</w:t>
            </w:r>
            <w:r w:rsidRPr="008133E8">
              <w:rPr>
                <w:rFonts w:ascii="Times New Roman" w:eastAsia="Times New Roman" w:hAnsi="Times New Roman"/>
                <w:lang w:eastAsia="ru-RU"/>
              </w:rPr>
              <w:t xml:space="preserve"> </w:t>
            </w:r>
            <w:r w:rsidRPr="008133E8">
              <w:rPr>
                <w:rFonts w:ascii="Times New Roman" w:hAnsi="Times New Roman"/>
                <w:i/>
                <w:lang w:eastAsia="ru-RU"/>
              </w:rPr>
              <w:t>(г. Чита)</w:t>
            </w:r>
          </w:p>
        </w:tc>
        <w:tc>
          <w:tcPr>
            <w:tcW w:w="4005" w:type="dxa"/>
          </w:tcPr>
          <w:p w:rsidR="00046140" w:rsidRPr="008133E8" w:rsidRDefault="00046140" w:rsidP="00046140">
            <w:pPr>
              <w:ind w:left="0" w:firstLine="0"/>
              <w:rPr>
                <w:rFonts w:ascii="Times New Roman" w:hAnsi="Times New Roman"/>
              </w:rPr>
            </w:pPr>
            <w:r w:rsidRPr="008133E8">
              <w:rPr>
                <w:rFonts w:ascii="Times New Roman" w:eastAsia="Times New Roman" w:hAnsi="Times New Roman"/>
                <w:lang w:eastAsia="ru-RU"/>
              </w:rPr>
              <w:t>В докладе будет отражено, что большинство заболеваний у населения связаны с трудовой деятельностью, профессиональные факторы риска являются ведущими в развитии многих соматических заболеваний, что подтверждают и статистические данные по профессиональным заболеваниям в Забайкальском крае, представленные автором.</w:t>
            </w:r>
          </w:p>
        </w:tc>
      </w:tr>
      <w:tr w:rsidR="00046140" w:rsidRPr="008133E8" w:rsidTr="00D624E7">
        <w:tc>
          <w:tcPr>
            <w:tcW w:w="2089" w:type="dxa"/>
          </w:tcPr>
          <w:p w:rsidR="00046140" w:rsidRPr="008133E8" w:rsidRDefault="00046140" w:rsidP="00046140">
            <w:pPr>
              <w:ind w:left="0" w:firstLine="0"/>
              <w:jc w:val="center"/>
              <w:rPr>
                <w:rFonts w:ascii="Times New Roman" w:hAnsi="Times New Roman"/>
              </w:rPr>
            </w:pPr>
            <w:r w:rsidRPr="008133E8">
              <w:rPr>
                <w:rFonts w:ascii="Times New Roman" w:hAnsi="Times New Roman"/>
              </w:rPr>
              <w:t>12.45 – 13.10</w:t>
            </w:r>
          </w:p>
          <w:p w:rsidR="00046140" w:rsidRPr="008133E8" w:rsidRDefault="00046140" w:rsidP="00046140">
            <w:pPr>
              <w:ind w:left="0" w:firstLine="0"/>
              <w:jc w:val="center"/>
              <w:rPr>
                <w:rFonts w:ascii="Times New Roman" w:hAnsi="Times New Roman"/>
              </w:rPr>
            </w:pPr>
            <w:r w:rsidRPr="008133E8">
              <w:rPr>
                <w:rFonts w:ascii="Times New Roman" w:hAnsi="Times New Roman"/>
              </w:rPr>
              <w:t>25 минут</w:t>
            </w:r>
          </w:p>
        </w:tc>
        <w:tc>
          <w:tcPr>
            <w:tcW w:w="4148" w:type="dxa"/>
            <w:gridSpan w:val="2"/>
          </w:tcPr>
          <w:p w:rsidR="00046140" w:rsidRPr="008133E8" w:rsidRDefault="00046140" w:rsidP="00046140">
            <w:pPr>
              <w:ind w:left="0" w:firstLine="0"/>
              <w:rPr>
                <w:rFonts w:ascii="Times New Roman" w:hAnsi="Times New Roman"/>
              </w:rPr>
            </w:pPr>
            <w:proofErr w:type="spellStart"/>
            <w:r w:rsidRPr="008133E8">
              <w:rPr>
                <w:rFonts w:ascii="Times New Roman" w:hAnsi="Times New Roman"/>
              </w:rPr>
              <w:t>Антигипертензивная</w:t>
            </w:r>
            <w:proofErr w:type="spellEnd"/>
            <w:r w:rsidRPr="008133E8">
              <w:rPr>
                <w:rFonts w:ascii="Times New Roman" w:hAnsi="Times New Roman"/>
              </w:rPr>
              <w:t xml:space="preserve"> терапия и когнитивные расстройства: как помочь, не навредив? </w:t>
            </w:r>
            <w:r w:rsidRPr="008133E8">
              <w:rPr>
                <w:rFonts w:ascii="Times New Roman" w:hAnsi="Times New Roman"/>
                <w:i/>
              </w:rPr>
              <w:t xml:space="preserve">(доклад при поддержке </w:t>
            </w:r>
            <w:proofErr w:type="spellStart"/>
            <w:r w:rsidRPr="008133E8">
              <w:rPr>
                <w:rFonts w:ascii="Times New Roman" w:hAnsi="Times New Roman"/>
                <w:i/>
              </w:rPr>
              <w:t>фармкомпании</w:t>
            </w:r>
            <w:proofErr w:type="spellEnd"/>
            <w:r w:rsidRPr="008133E8">
              <w:rPr>
                <w:rFonts w:ascii="Times New Roman" w:hAnsi="Times New Roman"/>
                <w:i/>
              </w:rPr>
              <w:t>, не обеспечен баллами НМО)</w:t>
            </w:r>
          </w:p>
        </w:tc>
        <w:tc>
          <w:tcPr>
            <w:tcW w:w="4152" w:type="dxa"/>
            <w:gridSpan w:val="2"/>
          </w:tcPr>
          <w:p w:rsidR="00046140" w:rsidRPr="008133E8" w:rsidRDefault="00046140" w:rsidP="00046140">
            <w:pPr>
              <w:pStyle w:val="a3"/>
              <w:spacing w:after="0" w:line="240" w:lineRule="auto"/>
              <w:ind w:left="0"/>
              <w:jc w:val="both"/>
              <w:rPr>
                <w:rFonts w:ascii="Times New Roman" w:hAnsi="Times New Roman"/>
                <w:bCs/>
              </w:rPr>
            </w:pPr>
            <w:r w:rsidRPr="008133E8">
              <w:rPr>
                <w:rFonts w:ascii="Times New Roman" w:hAnsi="Times New Roman"/>
                <w:lang w:eastAsia="ru-RU"/>
              </w:rPr>
              <w:t xml:space="preserve">заведующая кафедрой терапии ФПК и ППС ФГБОУ ВО Читинская государственная медицинская академия, д.м.н., профессор </w:t>
            </w:r>
            <w:r w:rsidRPr="008133E8">
              <w:rPr>
                <w:rFonts w:ascii="Times New Roman" w:hAnsi="Times New Roman"/>
                <w:b/>
                <w:lang w:eastAsia="ru-RU"/>
              </w:rPr>
              <w:t>Н.В. Ларёва</w:t>
            </w:r>
            <w:r w:rsidRPr="008133E8">
              <w:rPr>
                <w:rFonts w:ascii="Times New Roman" w:hAnsi="Times New Roman"/>
                <w:lang w:eastAsia="ru-RU"/>
              </w:rPr>
              <w:t xml:space="preserve"> </w:t>
            </w:r>
            <w:r w:rsidRPr="008133E8">
              <w:rPr>
                <w:rFonts w:ascii="Times New Roman" w:hAnsi="Times New Roman"/>
                <w:i/>
                <w:lang w:eastAsia="ru-RU"/>
              </w:rPr>
              <w:t>(г. Чита)</w:t>
            </w:r>
          </w:p>
        </w:tc>
        <w:tc>
          <w:tcPr>
            <w:tcW w:w="4005" w:type="dxa"/>
          </w:tcPr>
          <w:p w:rsidR="00046140" w:rsidRPr="008133E8" w:rsidRDefault="00046140" w:rsidP="00351621">
            <w:pPr>
              <w:ind w:left="0" w:firstLine="0"/>
              <w:rPr>
                <w:rFonts w:ascii="Times New Roman" w:hAnsi="Times New Roman"/>
              </w:rPr>
            </w:pPr>
            <w:r w:rsidRPr="008133E8">
              <w:rPr>
                <w:rFonts w:ascii="Times New Roman" w:hAnsi="Times New Roman"/>
              </w:rPr>
              <w:t xml:space="preserve">В докладе обсуждается проблема развития когнитивных нарушений у больных артериальной гипертензией, способы их раннего выявления, а также возможности </w:t>
            </w:r>
            <w:proofErr w:type="spellStart"/>
            <w:r w:rsidRPr="008133E8">
              <w:rPr>
                <w:rFonts w:ascii="Times New Roman" w:hAnsi="Times New Roman"/>
              </w:rPr>
              <w:t>антигипертензивных</w:t>
            </w:r>
            <w:proofErr w:type="spellEnd"/>
            <w:r w:rsidRPr="008133E8">
              <w:rPr>
                <w:rFonts w:ascii="Times New Roman" w:hAnsi="Times New Roman"/>
              </w:rPr>
              <w:t xml:space="preserve"> препаратов в профилактике указанных расстройств.</w:t>
            </w:r>
          </w:p>
        </w:tc>
      </w:tr>
      <w:tr w:rsidR="00046140" w:rsidRPr="008133E8" w:rsidTr="00425287">
        <w:tc>
          <w:tcPr>
            <w:tcW w:w="2089" w:type="dxa"/>
          </w:tcPr>
          <w:p w:rsidR="00046140" w:rsidRPr="008133E8" w:rsidRDefault="00046140" w:rsidP="00046140">
            <w:pPr>
              <w:ind w:left="0" w:firstLine="0"/>
              <w:jc w:val="center"/>
              <w:rPr>
                <w:rFonts w:ascii="Times New Roman" w:hAnsi="Times New Roman"/>
                <w:b/>
                <w:i/>
                <w:lang w:eastAsia="ru-RU"/>
              </w:rPr>
            </w:pPr>
          </w:p>
        </w:tc>
        <w:tc>
          <w:tcPr>
            <w:tcW w:w="12305" w:type="dxa"/>
            <w:gridSpan w:val="5"/>
          </w:tcPr>
          <w:p w:rsidR="00046140" w:rsidRPr="008133E8" w:rsidRDefault="00046140" w:rsidP="00046140">
            <w:pPr>
              <w:ind w:left="0" w:firstLine="0"/>
              <w:jc w:val="center"/>
              <w:rPr>
                <w:rFonts w:ascii="Times New Roman" w:hAnsi="Times New Roman"/>
                <w:b/>
                <w:i/>
                <w:lang w:eastAsia="ru-RU"/>
              </w:rPr>
            </w:pPr>
          </w:p>
          <w:p w:rsidR="00046140" w:rsidRPr="008133E8" w:rsidRDefault="00046140" w:rsidP="00046140">
            <w:pPr>
              <w:ind w:left="0" w:firstLine="0"/>
              <w:jc w:val="center"/>
              <w:rPr>
                <w:rFonts w:ascii="Times New Roman" w:hAnsi="Times New Roman"/>
                <w:b/>
                <w:i/>
                <w:lang w:eastAsia="ru-RU"/>
              </w:rPr>
            </w:pPr>
            <w:r w:rsidRPr="008133E8">
              <w:rPr>
                <w:rFonts w:ascii="Times New Roman" w:hAnsi="Times New Roman"/>
                <w:b/>
                <w:i/>
                <w:lang w:eastAsia="ru-RU"/>
              </w:rPr>
              <w:t>Перерыв.</w:t>
            </w:r>
          </w:p>
          <w:p w:rsidR="00046140" w:rsidRPr="008133E8" w:rsidRDefault="00046140" w:rsidP="00046140">
            <w:pPr>
              <w:ind w:left="0" w:firstLine="0"/>
              <w:jc w:val="center"/>
              <w:rPr>
                <w:rFonts w:ascii="Times New Roman" w:hAnsi="Times New Roman"/>
                <w:b/>
                <w:i/>
                <w:lang w:eastAsia="ru-RU"/>
              </w:rPr>
            </w:pPr>
          </w:p>
        </w:tc>
      </w:tr>
      <w:tr w:rsidR="00046140" w:rsidRPr="008133E8" w:rsidTr="000F58A2">
        <w:tc>
          <w:tcPr>
            <w:tcW w:w="2089" w:type="dxa"/>
            <w:vMerge w:val="restart"/>
            <w:vAlign w:val="center"/>
          </w:tcPr>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rPr>
              <w:t>13.50 – 14.40</w:t>
            </w:r>
          </w:p>
        </w:tc>
        <w:tc>
          <w:tcPr>
            <w:tcW w:w="12305" w:type="dxa"/>
            <w:gridSpan w:val="5"/>
          </w:tcPr>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Актовый зал (2 этаж)</w:t>
            </w:r>
          </w:p>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МАСТЕР-КЛАСС</w:t>
            </w:r>
          </w:p>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«ПО ТОНКОМУ ЛЬДУ... (ЭФФЕКТИВНОСТЬ И БЕЗОПАСНОСТЬ АНТИКОАГУЛЯНТНОЙ ТЕРАПИИ ПРИ ФИБРИЛЛЯЦИИ ПРЕДСЕРДИЙ)»</w:t>
            </w:r>
          </w:p>
          <w:p w:rsidR="00046140" w:rsidRPr="008133E8" w:rsidRDefault="00046140" w:rsidP="00046140">
            <w:pPr>
              <w:ind w:left="0" w:firstLine="0"/>
              <w:jc w:val="center"/>
              <w:rPr>
                <w:rFonts w:ascii="Times New Roman" w:hAnsi="Times New Roman"/>
                <w:b/>
                <w:i/>
                <w:lang w:eastAsia="ru-RU"/>
              </w:rPr>
            </w:pPr>
            <w:r w:rsidRPr="008133E8">
              <w:rPr>
                <w:rFonts w:ascii="Times New Roman" w:hAnsi="Times New Roman"/>
                <w:b/>
                <w:i/>
                <w:lang w:eastAsia="ru-RU"/>
              </w:rPr>
              <w:t>Модераторы: д.м.н., профессор Н.В. Ларёва; к.м.н., доцент Е.В. Лузина</w:t>
            </w:r>
          </w:p>
        </w:tc>
      </w:tr>
      <w:tr w:rsidR="00046140" w:rsidRPr="008133E8" w:rsidTr="00297AC9">
        <w:tc>
          <w:tcPr>
            <w:tcW w:w="2089" w:type="dxa"/>
            <w:vMerge/>
          </w:tcPr>
          <w:p w:rsidR="00046140" w:rsidRPr="008133E8" w:rsidRDefault="00046140" w:rsidP="00046140">
            <w:pPr>
              <w:ind w:left="0" w:firstLine="0"/>
              <w:jc w:val="center"/>
              <w:rPr>
                <w:rFonts w:ascii="Times New Roman" w:hAnsi="Times New Roman"/>
              </w:rPr>
            </w:pPr>
          </w:p>
        </w:tc>
        <w:tc>
          <w:tcPr>
            <w:tcW w:w="12305" w:type="dxa"/>
            <w:gridSpan w:val="5"/>
          </w:tcPr>
          <w:p w:rsidR="00046140" w:rsidRPr="008133E8" w:rsidRDefault="00046140" w:rsidP="00046140">
            <w:pPr>
              <w:ind w:left="0" w:firstLine="0"/>
              <w:rPr>
                <w:rFonts w:ascii="Times New Roman" w:hAnsi="Times New Roman"/>
              </w:rPr>
            </w:pPr>
            <w:r w:rsidRPr="008133E8">
              <w:rPr>
                <w:rFonts w:ascii="Times New Roman" w:hAnsi="Times New Roman"/>
              </w:rPr>
              <w:t>В рамках мастер-класса в интерактивной форме будут обсуждены современные рекомендации по назначению антикоагулянтов при фибрилляции предсердий, особенности выбора препарата с точки зрения опасности развития геморрагических осложнений; подходы к профилактике гастроинтестинальных кровотечений.</w:t>
            </w:r>
          </w:p>
        </w:tc>
      </w:tr>
      <w:tr w:rsidR="00046140" w:rsidRPr="008133E8" w:rsidTr="00425287">
        <w:tc>
          <w:tcPr>
            <w:tcW w:w="2089" w:type="dxa"/>
            <w:vMerge w:val="restart"/>
          </w:tcPr>
          <w:p w:rsidR="00046140" w:rsidRPr="008133E8" w:rsidRDefault="00046140" w:rsidP="00046140">
            <w:pPr>
              <w:ind w:left="0" w:firstLine="0"/>
              <w:jc w:val="center"/>
              <w:rPr>
                <w:rFonts w:ascii="Times New Roman" w:hAnsi="Times New Roman"/>
                <w:b/>
              </w:rPr>
            </w:pPr>
            <w:r w:rsidRPr="008133E8">
              <w:rPr>
                <w:rFonts w:ascii="Times New Roman" w:hAnsi="Times New Roman"/>
                <w:b/>
              </w:rPr>
              <w:t>13.50 – 14.40</w:t>
            </w:r>
          </w:p>
        </w:tc>
        <w:tc>
          <w:tcPr>
            <w:tcW w:w="12305" w:type="dxa"/>
            <w:gridSpan w:val="5"/>
          </w:tcPr>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Конференц-зал (1 этаж)</w:t>
            </w:r>
          </w:p>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lastRenderedPageBreak/>
              <w:t>МАСТЕР-КЛАСС</w:t>
            </w:r>
          </w:p>
          <w:p w:rsidR="00046140" w:rsidRPr="008133E8" w:rsidRDefault="00046140" w:rsidP="00046140">
            <w:pPr>
              <w:ind w:left="0" w:firstLine="0"/>
              <w:jc w:val="center"/>
              <w:rPr>
                <w:rFonts w:ascii="Times New Roman" w:hAnsi="Times New Roman"/>
                <w:b/>
              </w:rPr>
            </w:pPr>
            <w:r w:rsidRPr="008133E8">
              <w:rPr>
                <w:b/>
              </w:rPr>
              <w:t>«</w:t>
            </w:r>
            <w:r w:rsidRPr="008133E8">
              <w:rPr>
                <w:rFonts w:ascii="Times New Roman" w:hAnsi="Times New Roman"/>
                <w:b/>
              </w:rPr>
              <w:t>ЗАПУТАННАЯ ИСТОРИЯ: КАК НАЙТИ ВЫХОД»</w:t>
            </w:r>
          </w:p>
          <w:p w:rsidR="00046140" w:rsidRPr="008133E8" w:rsidRDefault="00046140" w:rsidP="00046140">
            <w:pPr>
              <w:ind w:left="0" w:firstLine="0"/>
              <w:jc w:val="center"/>
              <w:rPr>
                <w:rFonts w:ascii="Times New Roman" w:hAnsi="Times New Roman"/>
                <w:b/>
              </w:rPr>
            </w:pPr>
            <w:r w:rsidRPr="008133E8">
              <w:rPr>
                <w:rFonts w:ascii="Times New Roman" w:hAnsi="Times New Roman"/>
                <w:i/>
              </w:rPr>
              <w:t xml:space="preserve">(доклад при поддержке </w:t>
            </w:r>
            <w:proofErr w:type="spellStart"/>
            <w:r w:rsidRPr="008133E8">
              <w:rPr>
                <w:rFonts w:ascii="Times New Roman" w:hAnsi="Times New Roman"/>
                <w:i/>
              </w:rPr>
              <w:t>фармкомпании</w:t>
            </w:r>
            <w:proofErr w:type="spellEnd"/>
            <w:r w:rsidRPr="008133E8">
              <w:rPr>
                <w:rFonts w:ascii="Times New Roman" w:hAnsi="Times New Roman"/>
                <w:i/>
              </w:rPr>
              <w:t>, не обеспечен баллами НМО)</w:t>
            </w:r>
          </w:p>
          <w:p w:rsidR="00046140" w:rsidRPr="008133E8" w:rsidRDefault="00046140" w:rsidP="00046140">
            <w:pPr>
              <w:ind w:left="0" w:firstLine="0"/>
              <w:jc w:val="center"/>
              <w:rPr>
                <w:rFonts w:ascii="Times New Roman" w:hAnsi="Times New Roman"/>
                <w:b/>
                <w:i/>
                <w:lang w:eastAsia="ru-RU"/>
              </w:rPr>
            </w:pPr>
            <w:r w:rsidRPr="008133E8">
              <w:rPr>
                <w:rFonts w:ascii="Times New Roman" w:hAnsi="Times New Roman"/>
                <w:b/>
                <w:i/>
                <w:lang w:eastAsia="ru-RU"/>
              </w:rPr>
              <w:t>Модератор: к.м.н. Н.В. Муха</w:t>
            </w:r>
          </w:p>
        </w:tc>
      </w:tr>
      <w:tr w:rsidR="00046140" w:rsidRPr="008133E8" w:rsidTr="00297AC9">
        <w:tc>
          <w:tcPr>
            <w:tcW w:w="2089" w:type="dxa"/>
            <w:vMerge/>
          </w:tcPr>
          <w:p w:rsidR="00046140" w:rsidRPr="008133E8" w:rsidRDefault="00046140" w:rsidP="00046140">
            <w:pPr>
              <w:ind w:left="0" w:firstLine="0"/>
              <w:jc w:val="center"/>
              <w:rPr>
                <w:rFonts w:ascii="Times New Roman" w:hAnsi="Times New Roman"/>
              </w:rPr>
            </w:pPr>
          </w:p>
        </w:tc>
        <w:tc>
          <w:tcPr>
            <w:tcW w:w="12305" w:type="dxa"/>
            <w:gridSpan w:val="5"/>
          </w:tcPr>
          <w:p w:rsidR="00046140" w:rsidRPr="008133E8" w:rsidRDefault="00046140" w:rsidP="00046140">
            <w:pPr>
              <w:ind w:left="0" w:firstLine="0"/>
              <w:rPr>
                <w:rFonts w:ascii="Times New Roman" w:hAnsi="Times New Roman"/>
                <w:lang w:eastAsia="ru-RU"/>
              </w:rPr>
            </w:pPr>
            <w:r w:rsidRPr="008133E8">
              <w:rPr>
                <w:rFonts w:ascii="Times New Roman" w:hAnsi="Times New Roman"/>
              </w:rPr>
              <w:t xml:space="preserve">В формате интерактивного клинического разбора будут представлены модели пациентов с артериальной гипертензией и продемонстрированы подходы к назначению </w:t>
            </w:r>
            <w:proofErr w:type="spellStart"/>
            <w:r w:rsidRPr="008133E8">
              <w:rPr>
                <w:rFonts w:ascii="Times New Roman" w:hAnsi="Times New Roman"/>
              </w:rPr>
              <w:t>антигипертензивной</w:t>
            </w:r>
            <w:proofErr w:type="spellEnd"/>
            <w:r w:rsidRPr="008133E8">
              <w:rPr>
                <w:rFonts w:ascii="Times New Roman" w:hAnsi="Times New Roman"/>
              </w:rPr>
              <w:t xml:space="preserve"> терапии в зависимости от возраста и </w:t>
            </w:r>
            <w:proofErr w:type="spellStart"/>
            <w:r w:rsidRPr="008133E8">
              <w:rPr>
                <w:rFonts w:ascii="Times New Roman" w:hAnsi="Times New Roman"/>
              </w:rPr>
              <w:t>коморбидной</w:t>
            </w:r>
            <w:proofErr w:type="spellEnd"/>
            <w:r w:rsidRPr="008133E8">
              <w:rPr>
                <w:rFonts w:ascii="Times New Roman" w:hAnsi="Times New Roman"/>
              </w:rPr>
              <w:t xml:space="preserve"> патологии</w:t>
            </w:r>
          </w:p>
        </w:tc>
      </w:tr>
      <w:tr w:rsidR="00046140" w:rsidRPr="008133E8" w:rsidTr="00D22C56">
        <w:tc>
          <w:tcPr>
            <w:tcW w:w="2089" w:type="dxa"/>
            <w:vMerge w:val="restart"/>
          </w:tcPr>
          <w:p w:rsidR="00046140" w:rsidRPr="008133E8" w:rsidRDefault="00046140" w:rsidP="00046140">
            <w:pPr>
              <w:ind w:left="0" w:firstLine="0"/>
              <w:jc w:val="center"/>
              <w:rPr>
                <w:rFonts w:ascii="Times New Roman" w:hAnsi="Times New Roman"/>
                <w:b/>
              </w:rPr>
            </w:pPr>
            <w:r w:rsidRPr="008133E8">
              <w:rPr>
                <w:rFonts w:ascii="Times New Roman" w:hAnsi="Times New Roman"/>
                <w:b/>
              </w:rPr>
              <w:t>13.50 – 14.40</w:t>
            </w:r>
          </w:p>
        </w:tc>
        <w:tc>
          <w:tcPr>
            <w:tcW w:w="12305" w:type="dxa"/>
            <w:gridSpan w:val="5"/>
          </w:tcPr>
          <w:p w:rsidR="00046140" w:rsidRPr="00D22C56" w:rsidRDefault="00046140" w:rsidP="00046140">
            <w:pPr>
              <w:ind w:left="0" w:firstLine="0"/>
              <w:jc w:val="center"/>
              <w:rPr>
                <w:rFonts w:ascii="Times New Roman" w:hAnsi="Times New Roman"/>
                <w:b/>
                <w:lang w:eastAsia="ru-RU"/>
              </w:rPr>
            </w:pPr>
            <w:r w:rsidRPr="00D22C56">
              <w:rPr>
                <w:rFonts w:ascii="Times New Roman" w:hAnsi="Times New Roman"/>
                <w:b/>
                <w:lang w:eastAsia="ru-RU"/>
              </w:rPr>
              <w:t>Ярусный зал (1 этаж)</w:t>
            </w:r>
          </w:p>
          <w:p w:rsidR="00046140" w:rsidRPr="00D22C56" w:rsidRDefault="00046140" w:rsidP="00046140">
            <w:pPr>
              <w:ind w:left="0" w:firstLine="0"/>
              <w:jc w:val="center"/>
              <w:rPr>
                <w:rFonts w:ascii="Times New Roman" w:hAnsi="Times New Roman"/>
                <w:b/>
                <w:lang w:eastAsia="ru-RU"/>
              </w:rPr>
            </w:pPr>
            <w:r w:rsidRPr="00D22C56">
              <w:rPr>
                <w:rFonts w:ascii="Times New Roman" w:hAnsi="Times New Roman"/>
                <w:b/>
                <w:lang w:eastAsia="ru-RU"/>
              </w:rPr>
              <w:t>МАСТЕР-КЛАСС</w:t>
            </w:r>
          </w:p>
          <w:p w:rsidR="00046140" w:rsidRPr="00D22C56" w:rsidRDefault="00046140" w:rsidP="00046140">
            <w:pPr>
              <w:ind w:left="0" w:firstLine="0"/>
              <w:jc w:val="center"/>
              <w:rPr>
                <w:rFonts w:ascii="Times New Roman" w:hAnsi="Times New Roman"/>
                <w:b/>
              </w:rPr>
            </w:pPr>
            <w:r w:rsidRPr="00D22C56">
              <w:rPr>
                <w:rFonts w:ascii="Times New Roman" w:hAnsi="Times New Roman"/>
                <w:b/>
              </w:rPr>
              <w:t>«</w:t>
            </w:r>
            <w:r w:rsidRPr="00D22C56">
              <w:rPr>
                <w:rFonts w:ascii="Times New Roman" w:hAnsi="Times New Roman"/>
                <w:b/>
                <w:shd w:val="clear" w:color="auto" w:fill="FFFFFF"/>
              </w:rPr>
              <w:t>ИННОВАЦИОННЫЕ ИНСТРУМЕНТАЛЬНЫЕ ТЕХНОЛОГИИ ЛЕЧЕНИЯ ХСН</w:t>
            </w:r>
            <w:r w:rsidRPr="00D22C56">
              <w:rPr>
                <w:rFonts w:ascii="Times New Roman" w:hAnsi="Times New Roman"/>
                <w:b/>
              </w:rPr>
              <w:t>»</w:t>
            </w:r>
          </w:p>
          <w:p w:rsidR="00046140" w:rsidRPr="00D22C56" w:rsidRDefault="00046140" w:rsidP="00046140">
            <w:pPr>
              <w:ind w:left="0" w:firstLine="0"/>
              <w:jc w:val="center"/>
              <w:rPr>
                <w:rFonts w:ascii="Times New Roman" w:hAnsi="Times New Roman"/>
                <w:b/>
                <w:i/>
                <w:lang w:eastAsia="ru-RU"/>
              </w:rPr>
            </w:pPr>
            <w:r w:rsidRPr="00D22C56">
              <w:rPr>
                <w:rFonts w:ascii="Times New Roman" w:hAnsi="Times New Roman"/>
                <w:b/>
                <w:i/>
                <w:lang w:eastAsia="ru-RU"/>
              </w:rPr>
              <w:t>Модератор: к.м.н. Т.В. Калинкина</w:t>
            </w:r>
          </w:p>
        </w:tc>
      </w:tr>
      <w:tr w:rsidR="00046140" w:rsidRPr="008133E8" w:rsidTr="00D22C56">
        <w:tc>
          <w:tcPr>
            <w:tcW w:w="2089" w:type="dxa"/>
            <w:vMerge/>
          </w:tcPr>
          <w:p w:rsidR="00046140" w:rsidRPr="008133E8" w:rsidRDefault="00046140" w:rsidP="00046140">
            <w:pPr>
              <w:ind w:left="0" w:firstLine="0"/>
              <w:jc w:val="center"/>
              <w:rPr>
                <w:rFonts w:ascii="Times New Roman" w:hAnsi="Times New Roman"/>
              </w:rPr>
            </w:pPr>
          </w:p>
        </w:tc>
        <w:tc>
          <w:tcPr>
            <w:tcW w:w="12305" w:type="dxa"/>
            <w:gridSpan w:val="5"/>
          </w:tcPr>
          <w:p w:rsidR="00046140" w:rsidRPr="00D22C56" w:rsidRDefault="00046140" w:rsidP="00046140">
            <w:pPr>
              <w:ind w:left="0" w:firstLine="0"/>
              <w:rPr>
                <w:rFonts w:ascii="Times New Roman" w:hAnsi="Times New Roman"/>
                <w:lang w:eastAsia="ru-RU"/>
              </w:rPr>
            </w:pPr>
            <w:r w:rsidRPr="00D22C56">
              <w:rPr>
                <w:rFonts w:ascii="Times New Roman" w:hAnsi="Times New Roman"/>
                <w:shd w:val="clear" w:color="auto" w:fill="FFFFFF"/>
              </w:rPr>
              <w:t xml:space="preserve">В ходе мастер-класса будут освещены вопросы применения новых инструментальных методов лечения пациентов с тяжелой формой хронической сердечной недостаточности. В том числе - применение пролонгированной ультрафильтрации крови, операции по вживлению искусственного левого желудочка, трансплантация сердца, установка </w:t>
            </w:r>
            <w:proofErr w:type="spellStart"/>
            <w:r w:rsidRPr="00D22C56">
              <w:rPr>
                <w:rFonts w:ascii="Times New Roman" w:hAnsi="Times New Roman"/>
                <w:shd w:val="clear" w:color="auto" w:fill="FFFFFF"/>
              </w:rPr>
              <w:t>дефибриллятора-кардиовертера</w:t>
            </w:r>
            <w:proofErr w:type="spellEnd"/>
            <w:r w:rsidRPr="00D22C56">
              <w:rPr>
                <w:rFonts w:ascii="Times New Roman" w:hAnsi="Times New Roman"/>
                <w:shd w:val="clear" w:color="auto" w:fill="FFFFFF"/>
              </w:rPr>
              <w:t xml:space="preserve">, </w:t>
            </w:r>
            <w:proofErr w:type="spellStart"/>
            <w:r w:rsidRPr="00D22C56">
              <w:rPr>
                <w:rFonts w:ascii="Times New Roman" w:hAnsi="Times New Roman"/>
                <w:shd w:val="clear" w:color="auto" w:fill="FFFFFF"/>
              </w:rPr>
              <w:t>ресинхронизирующая</w:t>
            </w:r>
            <w:proofErr w:type="spellEnd"/>
            <w:r w:rsidRPr="00D22C56">
              <w:rPr>
                <w:rFonts w:ascii="Times New Roman" w:hAnsi="Times New Roman"/>
                <w:shd w:val="clear" w:color="auto" w:fill="FFFFFF"/>
              </w:rPr>
              <w:t xml:space="preserve"> методика. Также будет представлен клинический пример лечения пациентки с терминальной ХСН.</w:t>
            </w:r>
          </w:p>
        </w:tc>
      </w:tr>
      <w:tr w:rsidR="00046140" w:rsidRPr="008133E8" w:rsidTr="00425287">
        <w:tc>
          <w:tcPr>
            <w:tcW w:w="2089" w:type="dxa"/>
          </w:tcPr>
          <w:p w:rsidR="00046140" w:rsidRPr="008133E8" w:rsidRDefault="00046140" w:rsidP="00046140">
            <w:pPr>
              <w:ind w:left="0" w:firstLine="0"/>
              <w:jc w:val="center"/>
              <w:rPr>
                <w:rFonts w:ascii="Times New Roman" w:hAnsi="Times New Roman"/>
                <w:b/>
                <w:i/>
                <w:lang w:eastAsia="ru-RU"/>
              </w:rPr>
            </w:pPr>
          </w:p>
        </w:tc>
        <w:tc>
          <w:tcPr>
            <w:tcW w:w="12305" w:type="dxa"/>
            <w:gridSpan w:val="5"/>
          </w:tcPr>
          <w:p w:rsidR="00046140" w:rsidRPr="008133E8" w:rsidRDefault="00046140" w:rsidP="00046140">
            <w:pPr>
              <w:ind w:left="0" w:firstLine="0"/>
              <w:jc w:val="center"/>
              <w:rPr>
                <w:rFonts w:ascii="Times New Roman" w:hAnsi="Times New Roman"/>
                <w:b/>
                <w:i/>
                <w:lang w:eastAsia="ru-RU"/>
              </w:rPr>
            </w:pPr>
          </w:p>
          <w:p w:rsidR="00046140" w:rsidRPr="008133E8" w:rsidRDefault="00046140" w:rsidP="00046140">
            <w:pPr>
              <w:ind w:left="0" w:firstLine="0"/>
              <w:jc w:val="center"/>
              <w:rPr>
                <w:rFonts w:ascii="Times New Roman" w:hAnsi="Times New Roman"/>
                <w:b/>
                <w:i/>
                <w:lang w:eastAsia="ru-RU"/>
              </w:rPr>
            </w:pPr>
            <w:r w:rsidRPr="008133E8">
              <w:rPr>
                <w:rFonts w:ascii="Times New Roman" w:hAnsi="Times New Roman"/>
                <w:b/>
                <w:i/>
                <w:lang w:eastAsia="ru-RU"/>
              </w:rPr>
              <w:t>Перерыв. Кофе-брейк</w:t>
            </w:r>
          </w:p>
          <w:p w:rsidR="00046140" w:rsidRPr="008133E8" w:rsidRDefault="00046140" w:rsidP="00046140">
            <w:pPr>
              <w:ind w:left="0" w:firstLine="0"/>
              <w:jc w:val="center"/>
              <w:rPr>
                <w:rFonts w:ascii="Times New Roman" w:hAnsi="Times New Roman"/>
                <w:b/>
                <w:i/>
                <w:lang w:eastAsia="ru-RU"/>
              </w:rPr>
            </w:pPr>
          </w:p>
        </w:tc>
      </w:tr>
      <w:tr w:rsidR="00046140" w:rsidRPr="008133E8" w:rsidTr="00ED6E11">
        <w:tc>
          <w:tcPr>
            <w:tcW w:w="2089" w:type="dxa"/>
            <w:vAlign w:val="center"/>
          </w:tcPr>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14.50 – 16.20</w:t>
            </w:r>
          </w:p>
        </w:tc>
        <w:tc>
          <w:tcPr>
            <w:tcW w:w="12305" w:type="dxa"/>
            <w:gridSpan w:val="5"/>
          </w:tcPr>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Актовый зал (2 этаж)</w:t>
            </w:r>
          </w:p>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lang w:eastAsia="ru-RU"/>
              </w:rPr>
              <w:t>СЕКЦИОННОЕ ЗАСЕДАНИЕ – МАСТЕР-КЛАСС</w:t>
            </w:r>
          </w:p>
          <w:p w:rsidR="00046140" w:rsidRPr="008133E8" w:rsidRDefault="00046140" w:rsidP="00046140">
            <w:pPr>
              <w:ind w:left="0" w:firstLine="0"/>
              <w:jc w:val="center"/>
              <w:rPr>
                <w:rFonts w:ascii="Times New Roman" w:hAnsi="Times New Roman"/>
                <w:b/>
                <w:lang w:eastAsia="ru-RU"/>
              </w:rPr>
            </w:pPr>
            <w:r w:rsidRPr="008133E8">
              <w:rPr>
                <w:rFonts w:ascii="Times New Roman" w:hAnsi="Times New Roman"/>
                <w:b/>
              </w:rPr>
              <w:t>«БОЛЬШОЙ ВРАЧЕБНЫЙ КОНСИЛИУМ: ОТ СИМПТОМОВ К ДИАГНОЗУ»</w:t>
            </w:r>
          </w:p>
          <w:p w:rsidR="00046140" w:rsidRPr="008133E8" w:rsidRDefault="00046140" w:rsidP="00046140">
            <w:pPr>
              <w:ind w:left="0" w:firstLine="0"/>
              <w:jc w:val="center"/>
              <w:rPr>
                <w:rFonts w:ascii="Times New Roman" w:hAnsi="Times New Roman"/>
                <w:b/>
                <w:i/>
                <w:lang w:eastAsia="ru-RU"/>
              </w:rPr>
            </w:pPr>
            <w:r w:rsidRPr="008133E8">
              <w:rPr>
                <w:rFonts w:ascii="Times New Roman" w:hAnsi="Times New Roman"/>
                <w:b/>
                <w:i/>
                <w:lang w:eastAsia="ru-RU"/>
              </w:rPr>
              <w:t xml:space="preserve">Модераторы: д.м.н., профессор Н.В. Ларёва; к.м.н., доцент Е.В. Лузина; к.м.н. С.И. </w:t>
            </w:r>
            <w:proofErr w:type="spellStart"/>
            <w:r w:rsidRPr="008133E8">
              <w:rPr>
                <w:rFonts w:ascii="Times New Roman" w:hAnsi="Times New Roman"/>
                <w:b/>
                <w:i/>
                <w:lang w:eastAsia="ru-RU"/>
              </w:rPr>
              <w:t>Щаднева</w:t>
            </w:r>
            <w:proofErr w:type="spellEnd"/>
            <w:r w:rsidRPr="008133E8">
              <w:rPr>
                <w:rFonts w:ascii="Times New Roman" w:hAnsi="Times New Roman"/>
                <w:b/>
                <w:i/>
                <w:lang w:eastAsia="ru-RU"/>
              </w:rPr>
              <w:t>; к.м.н. Е.А. Томина</w:t>
            </w:r>
          </w:p>
        </w:tc>
      </w:tr>
      <w:tr w:rsidR="00416938" w:rsidRPr="008133E8" w:rsidTr="007D7711">
        <w:trPr>
          <w:trHeight w:val="828"/>
        </w:trPr>
        <w:tc>
          <w:tcPr>
            <w:tcW w:w="2089" w:type="dxa"/>
            <w:tcBorders>
              <w:bottom w:val="single" w:sz="4" w:space="0" w:color="000000"/>
            </w:tcBorders>
          </w:tcPr>
          <w:p w:rsidR="00416938" w:rsidRDefault="007D7711" w:rsidP="00416938">
            <w:pPr>
              <w:ind w:left="0" w:firstLine="0"/>
              <w:jc w:val="center"/>
              <w:rPr>
                <w:rFonts w:ascii="Times New Roman" w:hAnsi="Times New Roman"/>
                <w:lang w:eastAsia="ru-RU"/>
              </w:rPr>
            </w:pPr>
            <w:r>
              <w:rPr>
                <w:rFonts w:ascii="Times New Roman" w:hAnsi="Times New Roman"/>
                <w:lang w:eastAsia="ru-RU"/>
              </w:rPr>
              <w:t>14.50 – 15.10</w:t>
            </w:r>
          </w:p>
          <w:p w:rsidR="007D7711" w:rsidRPr="008133E8" w:rsidRDefault="007D7711" w:rsidP="00416938">
            <w:pPr>
              <w:ind w:left="0" w:firstLine="0"/>
              <w:jc w:val="center"/>
              <w:rPr>
                <w:rFonts w:ascii="Times New Roman" w:hAnsi="Times New Roman"/>
                <w:lang w:eastAsia="ru-RU"/>
              </w:rPr>
            </w:pPr>
            <w:r>
              <w:rPr>
                <w:rFonts w:ascii="Times New Roman" w:hAnsi="Times New Roman"/>
                <w:lang w:eastAsia="ru-RU"/>
              </w:rPr>
              <w:t>20 минут</w:t>
            </w:r>
          </w:p>
        </w:tc>
        <w:tc>
          <w:tcPr>
            <w:tcW w:w="4101" w:type="dxa"/>
            <w:tcBorders>
              <w:bottom w:val="single" w:sz="4" w:space="0" w:color="000000"/>
            </w:tcBorders>
          </w:tcPr>
          <w:p w:rsidR="00416938" w:rsidRPr="00416938" w:rsidRDefault="00416938" w:rsidP="00416938">
            <w:pPr>
              <w:ind w:left="0" w:firstLine="0"/>
              <w:rPr>
                <w:rFonts w:ascii="Times New Roman" w:hAnsi="Times New Roman"/>
              </w:rPr>
            </w:pPr>
            <w:r>
              <w:rPr>
                <w:rFonts w:ascii="Times New Roman" w:hAnsi="Times New Roman"/>
              </w:rPr>
              <w:t xml:space="preserve">Контроль бронхиальной астмы в зеркале реальной клинической практики </w:t>
            </w:r>
            <w:r w:rsidRPr="008133E8">
              <w:rPr>
                <w:rFonts w:ascii="Times New Roman" w:hAnsi="Times New Roman"/>
                <w:i/>
              </w:rPr>
              <w:t xml:space="preserve">(доклад при поддержке </w:t>
            </w:r>
            <w:proofErr w:type="spellStart"/>
            <w:r w:rsidRPr="008133E8">
              <w:rPr>
                <w:rFonts w:ascii="Times New Roman" w:hAnsi="Times New Roman"/>
                <w:i/>
              </w:rPr>
              <w:t>фармкомпании</w:t>
            </w:r>
            <w:proofErr w:type="spellEnd"/>
            <w:r w:rsidRPr="008133E8">
              <w:rPr>
                <w:rFonts w:ascii="Times New Roman" w:hAnsi="Times New Roman"/>
                <w:i/>
              </w:rPr>
              <w:t>, не обеспечен баллами НМО)</w:t>
            </w:r>
          </w:p>
        </w:tc>
        <w:tc>
          <w:tcPr>
            <w:tcW w:w="4102" w:type="dxa"/>
            <w:gridSpan w:val="2"/>
            <w:tcBorders>
              <w:bottom w:val="single" w:sz="4" w:space="0" w:color="000000"/>
            </w:tcBorders>
          </w:tcPr>
          <w:p w:rsidR="00416938" w:rsidRPr="008133E8" w:rsidRDefault="00416938" w:rsidP="00416938">
            <w:pPr>
              <w:pStyle w:val="a3"/>
              <w:spacing w:after="0" w:line="240" w:lineRule="auto"/>
              <w:ind w:left="0"/>
              <w:jc w:val="both"/>
              <w:rPr>
                <w:rFonts w:ascii="Times New Roman" w:hAnsi="Times New Roman"/>
                <w:bCs/>
              </w:rPr>
            </w:pPr>
            <w:r w:rsidRPr="008133E8">
              <w:rPr>
                <w:rFonts w:ascii="Times New Roman" w:hAnsi="Times New Roman"/>
                <w:lang w:eastAsia="ru-RU"/>
              </w:rPr>
              <w:t xml:space="preserve">заведующая кафедрой терапии ФПК и ППС ФГБОУ ВО Читинская государственная медицинская академия, д.м.н., профессор </w:t>
            </w:r>
            <w:r w:rsidRPr="008133E8">
              <w:rPr>
                <w:rFonts w:ascii="Times New Roman" w:hAnsi="Times New Roman"/>
                <w:b/>
                <w:lang w:eastAsia="ru-RU"/>
              </w:rPr>
              <w:t>Н.В. Ларёва</w:t>
            </w:r>
            <w:r w:rsidRPr="008133E8">
              <w:rPr>
                <w:rFonts w:ascii="Times New Roman" w:hAnsi="Times New Roman"/>
                <w:lang w:eastAsia="ru-RU"/>
              </w:rPr>
              <w:t xml:space="preserve"> </w:t>
            </w:r>
            <w:r w:rsidRPr="008133E8">
              <w:rPr>
                <w:rFonts w:ascii="Times New Roman" w:hAnsi="Times New Roman"/>
                <w:i/>
                <w:lang w:eastAsia="ru-RU"/>
              </w:rPr>
              <w:t>(г. Чита)</w:t>
            </w:r>
          </w:p>
        </w:tc>
        <w:tc>
          <w:tcPr>
            <w:tcW w:w="4102" w:type="dxa"/>
            <w:gridSpan w:val="2"/>
            <w:vMerge w:val="restart"/>
          </w:tcPr>
          <w:p w:rsidR="00416938" w:rsidRPr="00686683" w:rsidRDefault="00416938" w:rsidP="00416938">
            <w:pPr>
              <w:ind w:left="0" w:firstLine="0"/>
              <w:rPr>
                <w:rFonts w:ascii="Times New Roman" w:hAnsi="Times New Roman"/>
              </w:rPr>
            </w:pPr>
            <w:r w:rsidRPr="00686683">
              <w:rPr>
                <w:rFonts w:ascii="Times New Roman" w:hAnsi="Times New Roman"/>
              </w:rPr>
              <w:t>На мастер-классе будет представлено клиническое наблюдение пациента с нетипичным течением цирроза печени. С позиций гастроэнтеролога, пульмонолога, ревматолога и гематолога рассматриваются вопросы дифференциальной диагностики, тактики ведения и лечения данной патологии.</w:t>
            </w:r>
            <w:bookmarkStart w:id="0" w:name="_GoBack"/>
            <w:bookmarkEnd w:id="0"/>
          </w:p>
        </w:tc>
      </w:tr>
      <w:tr w:rsidR="00416938" w:rsidRPr="008133E8" w:rsidTr="007D7711">
        <w:trPr>
          <w:trHeight w:val="828"/>
        </w:trPr>
        <w:tc>
          <w:tcPr>
            <w:tcW w:w="2089" w:type="dxa"/>
            <w:tcBorders>
              <w:bottom w:val="single" w:sz="4" w:space="0" w:color="000000"/>
            </w:tcBorders>
          </w:tcPr>
          <w:p w:rsidR="00416938" w:rsidRDefault="007D7711" w:rsidP="00416938">
            <w:pPr>
              <w:ind w:left="0" w:firstLine="0"/>
              <w:jc w:val="center"/>
              <w:rPr>
                <w:rFonts w:ascii="Times New Roman" w:hAnsi="Times New Roman"/>
                <w:lang w:eastAsia="ru-RU"/>
              </w:rPr>
            </w:pPr>
            <w:r>
              <w:rPr>
                <w:rFonts w:ascii="Times New Roman" w:hAnsi="Times New Roman"/>
                <w:lang w:eastAsia="ru-RU"/>
              </w:rPr>
              <w:t>15.10 – 15.30</w:t>
            </w:r>
          </w:p>
          <w:p w:rsidR="007D7711" w:rsidRPr="008133E8" w:rsidRDefault="007D7711" w:rsidP="00416938">
            <w:pPr>
              <w:ind w:left="0" w:firstLine="0"/>
              <w:jc w:val="center"/>
              <w:rPr>
                <w:rFonts w:ascii="Times New Roman" w:hAnsi="Times New Roman"/>
                <w:lang w:eastAsia="ru-RU"/>
              </w:rPr>
            </w:pPr>
            <w:r>
              <w:rPr>
                <w:rFonts w:ascii="Times New Roman" w:hAnsi="Times New Roman"/>
                <w:lang w:eastAsia="ru-RU"/>
              </w:rPr>
              <w:t>20 минут</w:t>
            </w:r>
          </w:p>
        </w:tc>
        <w:tc>
          <w:tcPr>
            <w:tcW w:w="4101" w:type="dxa"/>
            <w:tcBorders>
              <w:bottom w:val="single" w:sz="4" w:space="0" w:color="000000"/>
            </w:tcBorders>
          </w:tcPr>
          <w:p w:rsidR="00416938" w:rsidRDefault="00416938" w:rsidP="00416938">
            <w:pPr>
              <w:ind w:left="0" w:firstLine="0"/>
              <w:rPr>
                <w:rFonts w:ascii="Times New Roman" w:hAnsi="Times New Roman"/>
              </w:rPr>
            </w:pPr>
            <w:r>
              <w:rPr>
                <w:rFonts w:ascii="Times New Roman" w:hAnsi="Times New Roman"/>
              </w:rPr>
              <w:t>Многоликая тромбоцитопения</w:t>
            </w:r>
          </w:p>
        </w:tc>
        <w:tc>
          <w:tcPr>
            <w:tcW w:w="4102" w:type="dxa"/>
            <w:gridSpan w:val="2"/>
            <w:tcBorders>
              <w:bottom w:val="single" w:sz="4" w:space="0" w:color="000000"/>
            </w:tcBorders>
          </w:tcPr>
          <w:p w:rsidR="00416938" w:rsidRPr="008133E8" w:rsidRDefault="00416938" w:rsidP="00416938">
            <w:pPr>
              <w:ind w:left="0" w:firstLine="0"/>
              <w:rPr>
                <w:rFonts w:ascii="Times New Roman" w:hAnsi="Times New Roman"/>
              </w:rPr>
            </w:pPr>
            <w:r w:rsidRPr="008133E8">
              <w:rPr>
                <w:rFonts w:ascii="Times New Roman" w:hAnsi="Times New Roman"/>
                <w:lang w:eastAsia="ru-RU"/>
              </w:rPr>
              <w:t>ассистент кафедры терапии ФПК и ППС</w:t>
            </w:r>
            <w:r w:rsidRPr="008133E8">
              <w:rPr>
                <w:rFonts w:ascii="Times New Roman" w:hAnsi="Times New Roman"/>
                <w:b/>
                <w:lang w:eastAsia="ru-RU"/>
              </w:rPr>
              <w:t xml:space="preserve"> </w:t>
            </w:r>
            <w:r w:rsidRPr="008133E8">
              <w:rPr>
                <w:rFonts w:ascii="Times New Roman" w:hAnsi="Times New Roman"/>
                <w:lang w:eastAsia="ru-RU"/>
              </w:rPr>
              <w:t xml:space="preserve">ФГБОУ ВО Читинская государственная медицинская академия, к.м.н. </w:t>
            </w:r>
            <w:r w:rsidRPr="008133E8">
              <w:rPr>
                <w:rFonts w:ascii="Times New Roman" w:hAnsi="Times New Roman"/>
                <w:b/>
                <w:lang w:eastAsia="ru-RU"/>
              </w:rPr>
              <w:t>Е.А. Томина</w:t>
            </w:r>
            <w:r w:rsidRPr="008133E8">
              <w:rPr>
                <w:rFonts w:ascii="Times New Roman" w:hAnsi="Times New Roman"/>
                <w:lang w:eastAsia="ru-RU"/>
              </w:rPr>
              <w:t xml:space="preserve"> </w:t>
            </w:r>
            <w:r w:rsidRPr="008133E8">
              <w:rPr>
                <w:rFonts w:ascii="Times New Roman" w:hAnsi="Times New Roman"/>
                <w:i/>
                <w:lang w:eastAsia="ru-RU"/>
              </w:rPr>
              <w:t>(г. Чита)</w:t>
            </w:r>
          </w:p>
        </w:tc>
        <w:tc>
          <w:tcPr>
            <w:tcW w:w="4102" w:type="dxa"/>
            <w:gridSpan w:val="2"/>
            <w:vMerge/>
          </w:tcPr>
          <w:p w:rsidR="00416938" w:rsidRPr="008133E8" w:rsidRDefault="00416938" w:rsidP="00416938">
            <w:pPr>
              <w:ind w:left="0" w:firstLine="0"/>
              <w:jc w:val="center"/>
              <w:rPr>
                <w:rFonts w:ascii="Times New Roman" w:hAnsi="Times New Roman"/>
              </w:rPr>
            </w:pPr>
          </w:p>
        </w:tc>
      </w:tr>
      <w:tr w:rsidR="00416938" w:rsidRPr="008133E8" w:rsidTr="007D7711">
        <w:trPr>
          <w:trHeight w:val="828"/>
        </w:trPr>
        <w:tc>
          <w:tcPr>
            <w:tcW w:w="2089" w:type="dxa"/>
            <w:tcBorders>
              <w:bottom w:val="single" w:sz="4" w:space="0" w:color="000000"/>
            </w:tcBorders>
          </w:tcPr>
          <w:p w:rsidR="00416938" w:rsidRDefault="007D7711" w:rsidP="00416938">
            <w:pPr>
              <w:ind w:left="0" w:firstLine="0"/>
              <w:jc w:val="center"/>
              <w:rPr>
                <w:rFonts w:ascii="Times New Roman" w:hAnsi="Times New Roman"/>
                <w:lang w:eastAsia="ru-RU"/>
              </w:rPr>
            </w:pPr>
            <w:r>
              <w:rPr>
                <w:rFonts w:ascii="Times New Roman" w:hAnsi="Times New Roman"/>
                <w:lang w:eastAsia="ru-RU"/>
              </w:rPr>
              <w:t>15.30 – 15.50</w:t>
            </w:r>
          </w:p>
          <w:p w:rsidR="007D7711" w:rsidRPr="008133E8" w:rsidRDefault="007D7711" w:rsidP="00416938">
            <w:pPr>
              <w:ind w:left="0" w:firstLine="0"/>
              <w:jc w:val="center"/>
              <w:rPr>
                <w:rFonts w:ascii="Times New Roman" w:hAnsi="Times New Roman"/>
                <w:lang w:eastAsia="ru-RU"/>
              </w:rPr>
            </w:pPr>
            <w:r>
              <w:rPr>
                <w:rFonts w:ascii="Times New Roman" w:hAnsi="Times New Roman"/>
                <w:lang w:eastAsia="ru-RU"/>
              </w:rPr>
              <w:t>20 минут</w:t>
            </w:r>
          </w:p>
        </w:tc>
        <w:tc>
          <w:tcPr>
            <w:tcW w:w="4101" w:type="dxa"/>
            <w:tcBorders>
              <w:bottom w:val="single" w:sz="4" w:space="0" w:color="000000"/>
            </w:tcBorders>
          </w:tcPr>
          <w:p w:rsidR="00416938" w:rsidRDefault="00416938" w:rsidP="00416938">
            <w:pPr>
              <w:ind w:left="0" w:firstLine="0"/>
              <w:rPr>
                <w:rFonts w:ascii="Times New Roman" w:hAnsi="Times New Roman"/>
              </w:rPr>
            </w:pPr>
            <w:r>
              <w:rPr>
                <w:rFonts w:ascii="Times New Roman" w:hAnsi="Times New Roman"/>
              </w:rPr>
              <w:t>Смешанное заболевание соединительной ткани: каковы критерии диагноза?</w:t>
            </w:r>
          </w:p>
        </w:tc>
        <w:tc>
          <w:tcPr>
            <w:tcW w:w="4102" w:type="dxa"/>
            <w:gridSpan w:val="2"/>
            <w:tcBorders>
              <w:bottom w:val="single" w:sz="4" w:space="0" w:color="000000"/>
            </w:tcBorders>
          </w:tcPr>
          <w:p w:rsidR="00416938" w:rsidRPr="008133E8" w:rsidRDefault="00416938" w:rsidP="00416938">
            <w:pPr>
              <w:ind w:left="0" w:firstLine="0"/>
              <w:rPr>
                <w:rFonts w:ascii="Times New Roman" w:hAnsi="Times New Roman"/>
                <w:bCs/>
              </w:rPr>
            </w:pPr>
            <w:r>
              <w:rPr>
                <w:rFonts w:ascii="Times New Roman" w:hAnsi="Times New Roman"/>
              </w:rPr>
              <w:t>доц</w:t>
            </w:r>
            <w:r w:rsidRPr="008133E8">
              <w:rPr>
                <w:rFonts w:ascii="Times New Roman" w:hAnsi="Times New Roman"/>
              </w:rPr>
              <w:t xml:space="preserve">ент кафедры госпитальной терапии и эндокринологии </w:t>
            </w:r>
            <w:r w:rsidRPr="008133E8">
              <w:rPr>
                <w:rFonts w:ascii="Times New Roman" w:hAnsi="Times New Roman"/>
                <w:lang w:eastAsia="ru-RU"/>
              </w:rPr>
              <w:t xml:space="preserve">ФГБОУ ВО Читинская государственная медицинская академия, </w:t>
            </w:r>
            <w:r w:rsidRPr="008133E8">
              <w:rPr>
                <w:rFonts w:ascii="Times New Roman" w:hAnsi="Times New Roman"/>
              </w:rPr>
              <w:t xml:space="preserve">к.м.н. </w:t>
            </w:r>
            <w:r w:rsidRPr="008133E8">
              <w:rPr>
                <w:rFonts w:ascii="Times New Roman" w:hAnsi="Times New Roman"/>
                <w:b/>
              </w:rPr>
              <w:t xml:space="preserve">С.И. </w:t>
            </w:r>
            <w:proofErr w:type="spellStart"/>
            <w:r w:rsidRPr="008133E8">
              <w:rPr>
                <w:rFonts w:ascii="Times New Roman" w:hAnsi="Times New Roman"/>
                <w:b/>
              </w:rPr>
              <w:t>Щаднева</w:t>
            </w:r>
            <w:proofErr w:type="spellEnd"/>
            <w:r w:rsidRPr="008133E8">
              <w:rPr>
                <w:rFonts w:ascii="Times New Roman" w:hAnsi="Times New Roman"/>
              </w:rPr>
              <w:t xml:space="preserve"> </w:t>
            </w:r>
            <w:r w:rsidRPr="008133E8">
              <w:rPr>
                <w:rFonts w:ascii="Times New Roman" w:hAnsi="Times New Roman"/>
                <w:i/>
              </w:rPr>
              <w:t>(г. Чита)</w:t>
            </w:r>
          </w:p>
        </w:tc>
        <w:tc>
          <w:tcPr>
            <w:tcW w:w="4102" w:type="dxa"/>
            <w:gridSpan w:val="2"/>
            <w:vMerge/>
          </w:tcPr>
          <w:p w:rsidR="00416938" w:rsidRPr="008133E8" w:rsidRDefault="00416938" w:rsidP="00416938">
            <w:pPr>
              <w:ind w:left="0" w:firstLine="0"/>
              <w:jc w:val="center"/>
              <w:rPr>
                <w:rFonts w:ascii="Times New Roman" w:hAnsi="Times New Roman"/>
              </w:rPr>
            </w:pPr>
          </w:p>
        </w:tc>
      </w:tr>
      <w:tr w:rsidR="00416938" w:rsidRPr="008133E8" w:rsidTr="00416938">
        <w:trPr>
          <w:trHeight w:val="278"/>
        </w:trPr>
        <w:tc>
          <w:tcPr>
            <w:tcW w:w="2089" w:type="dxa"/>
            <w:tcBorders>
              <w:bottom w:val="single" w:sz="4" w:space="0" w:color="000000"/>
            </w:tcBorders>
          </w:tcPr>
          <w:p w:rsidR="00416938" w:rsidRDefault="007D7711" w:rsidP="00416938">
            <w:pPr>
              <w:ind w:left="0" w:firstLine="0"/>
              <w:jc w:val="center"/>
              <w:rPr>
                <w:rFonts w:ascii="Times New Roman" w:hAnsi="Times New Roman"/>
                <w:lang w:eastAsia="ru-RU"/>
              </w:rPr>
            </w:pPr>
            <w:r>
              <w:rPr>
                <w:rFonts w:ascii="Times New Roman" w:hAnsi="Times New Roman"/>
                <w:lang w:eastAsia="ru-RU"/>
              </w:rPr>
              <w:t>15.50 – 16.10</w:t>
            </w:r>
          </w:p>
          <w:p w:rsidR="007D7711" w:rsidRPr="008133E8" w:rsidRDefault="007D7711" w:rsidP="00416938">
            <w:pPr>
              <w:ind w:left="0" w:firstLine="0"/>
              <w:jc w:val="center"/>
              <w:rPr>
                <w:rFonts w:ascii="Times New Roman" w:hAnsi="Times New Roman"/>
                <w:lang w:eastAsia="ru-RU"/>
              </w:rPr>
            </w:pPr>
            <w:r>
              <w:rPr>
                <w:rFonts w:ascii="Times New Roman" w:hAnsi="Times New Roman"/>
                <w:lang w:eastAsia="ru-RU"/>
              </w:rPr>
              <w:t>20 минут</w:t>
            </w:r>
          </w:p>
        </w:tc>
        <w:tc>
          <w:tcPr>
            <w:tcW w:w="4101" w:type="dxa"/>
            <w:tcBorders>
              <w:bottom w:val="single" w:sz="4" w:space="0" w:color="000000"/>
            </w:tcBorders>
          </w:tcPr>
          <w:p w:rsidR="00416938" w:rsidRDefault="007831C2" w:rsidP="00416938">
            <w:pPr>
              <w:ind w:left="0" w:firstLine="0"/>
              <w:rPr>
                <w:rFonts w:ascii="Times New Roman" w:hAnsi="Times New Roman"/>
              </w:rPr>
            </w:pPr>
            <w:r>
              <w:rPr>
                <w:rFonts w:ascii="Times New Roman" w:hAnsi="Times New Roman"/>
              </w:rPr>
              <w:t>«Текут по телу жизненные соки, и в печени сокрыты их истоки...»</w:t>
            </w:r>
          </w:p>
        </w:tc>
        <w:tc>
          <w:tcPr>
            <w:tcW w:w="4102" w:type="dxa"/>
            <w:gridSpan w:val="2"/>
            <w:tcBorders>
              <w:bottom w:val="single" w:sz="4" w:space="0" w:color="000000"/>
            </w:tcBorders>
          </w:tcPr>
          <w:p w:rsidR="00416938" w:rsidRPr="008133E8" w:rsidRDefault="00416938" w:rsidP="00416938">
            <w:pPr>
              <w:ind w:left="0" w:firstLine="0"/>
              <w:rPr>
                <w:rFonts w:ascii="Times New Roman" w:hAnsi="Times New Roman"/>
              </w:rPr>
            </w:pPr>
            <w:r w:rsidRPr="008133E8">
              <w:rPr>
                <w:rFonts w:ascii="Times New Roman" w:hAnsi="Times New Roman"/>
              </w:rPr>
              <w:t xml:space="preserve">доцент кафедры терапии ФПК и ППС </w:t>
            </w:r>
            <w:r w:rsidRPr="008133E8">
              <w:rPr>
                <w:rFonts w:ascii="Times New Roman" w:hAnsi="Times New Roman"/>
                <w:lang w:eastAsia="ru-RU"/>
              </w:rPr>
              <w:t>ФГБОУ ВО Читинская государственная медицинская академия,</w:t>
            </w:r>
            <w:r w:rsidRPr="008133E8">
              <w:rPr>
                <w:rFonts w:ascii="Times New Roman" w:hAnsi="Times New Roman"/>
              </w:rPr>
              <w:t xml:space="preserve"> к.м.н., доцент </w:t>
            </w:r>
            <w:r w:rsidRPr="008133E8">
              <w:rPr>
                <w:rFonts w:ascii="Times New Roman" w:hAnsi="Times New Roman"/>
                <w:b/>
              </w:rPr>
              <w:lastRenderedPageBreak/>
              <w:t>Е.В. Лузина</w:t>
            </w:r>
            <w:r w:rsidRPr="008133E8">
              <w:rPr>
                <w:rFonts w:ascii="Times New Roman" w:hAnsi="Times New Roman"/>
              </w:rPr>
              <w:t xml:space="preserve"> </w:t>
            </w:r>
            <w:r w:rsidRPr="008133E8">
              <w:rPr>
                <w:rFonts w:ascii="Times New Roman" w:hAnsi="Times New Roman"/>
                <w:i/>
              </w:rPr>
              <w:t>(г. Чита)</w:t>
            </w:r>
          </w:p>
        </w:tc>
        <w:tc>
          <w:tcPr>
            <w:tcW w:w="4102" w:type="dxa"/>
            <w:gridSpan w:val="2"/>
            <w:vMerge/>
          </w:tcPr>
          <w:p w:rsidR="00416938" w:rsidRPr="008133E8" w:rsidRDefault="00416938" w:rsidP="00416938">
            <w:pPr>
              <w:ind w:left="0" w:firstLine="0"/>
              <w:jc w:val="center"/>
              <w:rPr>
                <w:rFonts w:ascii="Times New Roman" w:hAnsi="Times New Roman"/>
              </w:rPr>
            </w:pPr>
          </w:p>
        </w:tc>
      </w:tr>
      <w:tr w:rsidR="00416938" w:rsidRPr="008133E8" w:rsidTr="007D7711">
        <w:trPr>
          <w:trHeight w:val="828"/>
        </w:trPr>
        <w:tc>
          <w:tcPr>
            <w:tcW w:w="2089" w:type="dxa"/>
            <w:tcBorders>
              <w:bottom w:val="single" w:sz="4" w:space="0" w:color="000000"/>
            </w:tcBorders>
          </w:tcPr>
          <w:p w:rsidR="00416938" w:rsidRDefault="007D7711" w:rsidP="00416938">
            <w:pPr>
              <w:ind w:left="0" w:firstLine="0"/>
              <w:jc w:val="center"/>
              <w:rPr>
                <w:rFonts w:ascii="Times New Roman" w:hAnsi="Times New Roman"/>
                <w:lang w:eastAsia="ru-RU"/>
              </w:rPr>
            </w:pPr>
            <w:r>
              <w:rPr>
                <w:rFonts w:ascii="Times New Roman" w:hAnsi="Times New Roman"/>
                <w:lang w:eastAsia="ru-RU"/>
              </w:rPr>
              <w:lastRenderedPageBreak/>
              <w:t>16.10 – 16.20</w:t>
            </w:r>
          </w:p>
          <w:p w:rsidR="007D7711" w:rsidRPr="008133E8" w:rsidRDefault="007D7711" w:rsidP="00416938">
            <w:pPr>
              <w:ind w:left="0" w:firstLine="0"/>
              <w:jc w:val="center"/>
              <w:rPr>
                <w:rFonts w:ascii="Times New Roman" w:hAnsi="Times New Roman"/>
                <w:lang w:eastAsia="ru-RU"/>
              </w:rPr>
            </w:pPr>
            <w:r>
              <w:rPr>
                <w:rFonts w:ascii="Times New Roman" w:hAnsi="Times New Roman"/>
                <w:lang w:eastAsia="ru-RU"/>
              </w:rPr>
              <w:t>10 минут</w:t>
            </w:r>
          </w:p>
        </w:tc>
        <w:tc>
          <w:tcPr>
            <w:tcW w:w="8203" w:type="dxa"/>
            <w:gridSpan w:val="3"/>
            <w:tcBorders>
              <w:bottom w:val="single" w:sz="4" w:space="0" w:color="000000"/>
            </w:tcBorders>
          </w:tcPr>
          <w:p w:rsidR="00416938" w:rsidRPr="008133E8" w:rsidRDefault="00416938" w:rsidP="00416938">
            <w:pPr>
              <w:ind w:left="0" w:firstLine="0"/>
              <w:rPr>
                <w:rFonts w:ascii="Times New Roman" w:hAnsi="Times New Roman"/>
              </w:rPr>
            </w:pPr>
            <w:r>
              <w:rPr>
                <w:rFonts w:ascii="Times New Roman" w:hAnsi="Times New Roman"/>
              </w:rPr>
              <w:t>Интерактивная дискуссия с участием всех слушателей и модераторов</w:t>
            </w:r>
          </w:p>
        </w:tc>
        <w:tc>
          <w:tcPr>
            <w:tcW w:w="4102" w:type="dxa"/>
            <w:gridSpan w:val="2"/>
            <w:vMerge/>
            <w:tcBorders>
              <w:bottom w:val="single" w:sz="4" w:space="0" w:color="000000"/>
            </w:tcBorders>
          </w:tcPr>
          <w:p w:rsidR="00416938" w:rsidRPr="008133E8" w:rsidRDefault="00416938" w:rsidP="00416938">
            <w:pPr>
              <w:ind w:left="0" w:firstLine="0"/>
              <w:jc w:val="center"/>
              <w:rPr>
                <w:rFonts w:ascii="Times New Roman" w:hAnsi="Times New Roman"/>
              </w:rPr>
            </w:pPr>
          </w:p>
        </w:tc>
      </w:tr>
      <w:tr w:rsidR="00416938" w:rsidRPr="008133E8" w:rsidTr="00425287">
        <w:tc>
          <w:tcPr>
            <w:tcW w:w="2089" w:type="dxa"/>
            <w:vAlign w:val="center"/>
          </w:tcPr>
          <w:p w:rsidR="00416938" w:rsidRPr="008133E8" w:rsidRDefault="00416938" w:rsidP="00416938">
            <w:pPr>
              <w:ind w:left="0" w:firstLine="0"/>
              <w:jc w:val="center"/>
              <w:rPr>
                <w:rFonts w:ascii="Times New Roman" w:hAnsi="Times New Roman"/>
                <w:b/>
                <w:lang w:eastAsia="ru-RU"/>
              </w:rPr>
            </w:pPr>
            <w:r w:rsidRPr="008133E8">
              <w:rPr>
                <w:rFonts w:ascii="Times New Roman" w:hAnsi="Times New Roman"/>
                <w:b/>
                <w:lang w:eastAsia="ru-RU"/>
              </w:rPr>
              <w:t>14.50 – 16.20</w:t>
            </w:r>
          </w:p>
        </w:tc>
        <w:tc>
          <w:tcPr>
            <w:tcW w:w="12305" w:type="dxa"/>
            <w:gridSpan w:val="5"/>
          </w:tcPr>
          <w:p w:rsidR="00416938" w:rsidRPr="008133E8" w:rsidRDefault="00416938" w:rsidP="00416938">
            <w:pPr>
              <w:shd w:val="clear" w:color="auto" w:fill="FFFFFF"/>
              <w:ind w:left="0" w:firstLine="0"/>
              <w:jc w:val="center"/>
              <w:rPr>
                <w:rFonts w:ascii="Times New Roman" w:hAnsi="Times New Roman"/>
                <w:b/>
                <w:lang w:eastAsia="ru-RU"/>
              </w:rPr>
            </w:pPr>
            <w:r w:rsidRPr="008133E8">
              <w:rPr>
                <w:rFonts w:ascii="Times New Roman" w:hAnsi="Times New Roman"/>
                <w:b/>
                <w:lang w:eastAsia="ru-RU"/>
              </w:rPr>
              <w:t>Конференц-зал (1 этаж)</w:t>
            </w:r>
          </w:p>
          <w:p w:rsidR="00416938" w:rsidRPr="008133E8" w:rsidRDefault="00416938" w:rsidP="00416938">
            <w:pPr>
              <w:shd w:val="clear" w:color="auto" w:fill="FFFFFF"/>
              <w:ind w:left="0" w:firstLine="0"/>
              <w:jc w:val="center"/>
              <w:rPr>
                <w:rFonts w:ascii="Times New Roman" w:hAnsi="Times New Roman"/>
                <w:b/>
                <w:lang w:eastAsia="ru-RU"/>
              </w:rPr>
            </w:pPr>
            <w:r w:rsidRPr="008133E8">
              <w:rPr>
                <w:rFonts w:ascii="Times New Roman" w:hAnsi="Times New Roman"/>
                <w:b/>
                <w:lang w:eastAsia="ru-RU"/>
              </w:rPr>
              <w:t>СЕКЦИОННОЕ ЗАСЕДАНИЕ</w:t>
            </w:r>
          </w:p>
          <w:p w:rsidR="00416938" w:rsidRPr="008133E8" w:rsidRDefault="00416938" w:rsidP="00416938">
            <w:pPr>
              <w:shd w:val="clear" w:color="auto" w:fill="FFFFFF"/>
              <w:ind w:left="0" w:firstLine="0"/>
              <w:jc w:val="center"/>
              <w:rPr>
                <w:rFonts w:ascii="Times New Roman" w:hAnsi="Times New Roman"/>
                <w:b/>
                <w:lang w:eastAsia="ru-RU"/>
              </w:rPr>
            </w:pPr>
            <w:r w:rsidRPr="008133E8">
              <w:rPr>
                <w:rFonts w:ascii="Times New Roman" w:hAnsi="Times New Roman"/>
                <w:b/>
                <w:lang w:eastAsia="ru-RU"/>
              </w:rPr>
              <w:t>«</w:t>
            </w:r>
            <w:r w:rsidRPr="008133E8">
              <w:rPr>
                <w:rFonts w:ascii="Times New Roman" w:hAnsi="Times New Roman"/>
                <w:b/>
              </w:rPr>
              <w:t>ПЕРСОНИФИЦИРОВАННЫЕ ПОДХОДЫ К ВЕДЕНИЮ ТЕРАПЕВТИЧЕСКИХ БОЛЬНЫХ</w:t>
            </w:r>
            <w:r w:rsidRPr="008133E8">
              <w:rPr>
                <w:rFonts w:ascii="Times New Roman" w:hAnsi="Times New Roman"/>
                <w:b/>
                <w:lang w:eastAsia="ru-RU"/>
              </w:rPr>
              <w:t>»</w:t>
            </w:r>
          </w:p>
          <w:p w:rsidR="00416938" w:rsidRPr="008133E8" w:rsidRDefault="00416938" w:rsidP="00416938">
            <w:pPr>
              <w:ind w:left="0" w:firstLine="0"/>
              <w:jc w:val="center"/>
              <w:rPr>
                <w:rFonts w:ascii="Times New Roman" w:hAnsi="Times New Roman"/>
                <w:lang w:eastAsia="ru-RU"/>
              </w:rPr>
            </w:pPr>
            <w:r w:rsidRPr="008133E8">
              <w:rPr>
                <w:rFonts w:ascii="Times New Roman" w:hAnsi="Times New Roman"/>
                <w:b/>
                <w:i/>
                <w:lang w:eastAsia="ru-RU"/>
              </w:rPr>
              <w:t xml:space="preserve">Председатели: </w:t>
            </w:r>
            <w:r w:rsidRPr="008133E8">
              <w:rPr>
                <w:rFonts w:ascii="Times New Roman" w:hAnsi="Times New Roman"/>
                <w:b/>
                <w:i/>
              </w:rPr>
              <w:t>д. м. н., профессор В.В.Горбунов, д. м. н. Т.А.</w:t>
            </w:r>
            <w:r w:rsidRPr="008133E8">
              <w:rPr>
                <w:rFonts w:ascii="Times New Roman" w:hAnsi="Times New Roman"/>
                <w:b/>
                <w:i/>
                <w:lang w:eastAsia="ru-RU"/>
              </w:rPr>
              <w:t xml:space="preserve"> </w:t>
            </w:r>
            <w:r w:rsidRPr="008133E8">
              <w:rPr>
                <w:rFonts w:ascii="Times New Roman" w:hAnsi="Times New Roman"/>
                <w:b/>
                <w:i/>
              </w:rPr>
              <w:t xml:space="preserve">Аксенова </w:t>
            </w:r>
          </w:p>
        </w:tc>
      </w:tr>
      <w:tr w:rsidR="00416938" w:rsidRPr="008133E8" w:rsidTr="00D624E7">
        <w:tc>
          <w:tcPr>
            <w:tcW w:w="2089" w:type="dxa"/>
          </w:tcPr>
          <w:p w:rsidR="00416938" w:rsidRPr="008133E8" w:rsidRDefault="00416938" w:rsidP="00416938">
            <w:pPr>
              <w:ind w:left="0" w:firstLine="0"/>
              <w:jc w:val="center"/>
              <w:rPr>
                <w:rFonts w:ascii="Times New Roman" w:hAnsi="Times New Roman"/>
              </w:rPr>
            </w:pPr>
            <w:r w:rsidRPr="008133E8">
              <w:rPr>
                <w:rFonts w:ascii="Times New Roman" w:hAnsi="Times New Roman"/>
              </w:rPr>
              <w:t>14.50 – 15.15</w:t>
            </w:r>
          </w:p>
          <w:p w:rsidR="00416938" w:rsidRPr="008133E8" w:rsidRDefault="00416938" w:rsidP="00416938">
            <w:pPr>
              <w:ind w:left="0" w:firstLine="0"/>
              <w:jc w:val="center"/>
              <w:rPr>
                <w:rFonts w:ascii="Times New Roman" w:hAnsi="Times New Roman"/>
              </w:rPr>
            </w:pPr>
            <w:r w:rsidRPr="008133E8">
              <w:rPr>
                <w:rFonts w:ascii="Times New Roman" w:hAnsi="Times New Roman"/>
              </w:rPr>
              <w:t>25 минут</w:t>
            </w:r>
          </w:p>
        </w:tc>
        <w:tc>
          <w:tcPr>
            <w:tcW w:w="4148" w:type="dxa"/>
            <w:gridSpan w:val="2"/>
          </w:tcPr>
          <w:p w:rsidR="00416938" w:rsidRPr="008133E8" w:rsidRDefault="00416938" w:rsidP="00D27788">
            <w:pPr>
              <w:pStyle w:val="a3"/>
              <w:spacing w:after="0" w:line="240" w:lineRule="auto"/>
              <w:ind w:left="0"/>
              <w:jc w:val="both"/>
              <w:rPr>
                <w:rFonts w:ascii="Times New Roman" w:hAnsi="Times New Roman"/>
              </w:rPr>
            </w:pPr>
            <w:r w:rsidRPr="008133E8">
              <w:rPr>
                <w:rFonts w:ascii="Times New Roman" w:hAnsi="Times New Roman"/>
              </w:rPr>
              <w:t xml:space="preserve">Пациент высокого ишемического риска: стратегия ведения </w:t>
            </w:r>
            <w:r w:rsidRPr="008133E8">
              <w:rPr>
                <w:rFonts w:ascii="Times New Roman" w:hAnsi="Times New Roman"/>
                <w:i/>
              </w:rPr>
              <w:t xml:space="preserve">(доклад при поддержке </w:t>
            </w:r>
            <w:proofErr w:type="spellStart"/>
            <w:r w:rsidRPr="008133E8">
              <w:rPr>
                <w:rFonts w:ascii="Times New Roman" w:hAnsi="Times New Roman"/>
                <w:i/>
              </w:rPr>
              <w:t>фармкомпании</w:t>
            </w:r>
            <w:proofErr w:type="spellEnd"/>
            <w:r w:rsidRPr="008133E8">
              <w:rPr>
                <w:rFonts w:ascii="Times New Roman" w:hAnsi="Times New Roman"/>
                <w:i/>
              </w:rPr>
              <w:t>, не обеспечен баллами НМО)</w:t>
            </w:r>
          </w:p>
        </w:tc>
        <w:tc>
          <w:tcPr>
            <w:tcW w:w="4152" w:type="dxa"/>
            <w:gridSpan w:val="2"/>
          </w:tcPr>
          <w:p w:rsidR="00416938" w:rsidRPr="008133E8" w:rsidRDefault="00416938" w:rsidP="00416938">
            <w:pPr>
              <w:ind w:left="0" w:firstLine="0"/>
              <w:rPr>
                <w:rFonts w:ascii="Times New Roman" w:hAnsi="Times New Roman"/>
              </w:rPr>
            </w:pPr>
            <w:r w:rsidRPr="008133E8">
              <w:rPr>
                <w:rFonts w:ascii="Times New Roman" w:hAnsi="Times New Roman"/>
                <w:lang w:eastAsia="ru-RU"/>
              </w:rPr>
              <w:t xml:space="preserve">заведующий кафедрой пропедевтики внутренних болезней ФГБОУ ВО Читинская государственная медицинская академия, д.м.н., профессор </w:t>
            </w:r>
            <w:r w:rsidRPr="008133E8">
              <w:rPr>
                <w:rFonts w:ascii="Times New Roman" w:hAnsi="Times New Roman"/>
                <w:b/>
                <w:lang w:eastAsia="ru-RU"/>
              </w:rPr>
              <w:t>В.В. Горбунов</w:t>
            </w:r>
            <w:r w:rsidRPr="008133E8">
              <w:rPr>
                <w:rFonts w:ascii="Times New Roman" w:hAnsi="Times New Roman"/>
                <w:lang w:eastAsia="ru-RU"/>
              </w:rPr>
              <w:t xml:space="preserve"> </w:t>
            </w:r>
            <w:r w:rsidRPr="008133E8">
              <w:rPr>
                <w:rFonts w:ascii="Times New Roman" w:hAnsi="Times New Roman"/>
                <w:i/>
                <w:lang w:eastAsia="ru-RU"/>
              </w:rPr>
              <w:t>(г. Чита)</w:t>
            </w:r>
          </w:p>
        </w:tc>
        <w:tc>
          <w:tcPr>
            <w:tcW w:w="4005" w:type="dxa"/>
          </w:tcPr>
          <w:p w:rsidR="00416938" w:rsidRPr="008133E8" w:rsidRDefault="00416938" w:rsidP="00416938">
            <w:pPr>
              <w:pStyle w:val="a3"/>
              <w:spacing w:after="0" w:line="240" w:lineRule="auto"/>
              <w:ind w:left="0"/>
              <w:jc w:val="both"/>
              <w:rPr>
                <w:rFonts w:ascii="Times New Roman" w:hAnsi="Times New Roman"/>
              </w:rPr>
            </w:pPr>
            <w:r w:rsidRPr="008133E8">
              <w:rPr>
                <w:rFonts w:ascii="Times New Roman" w:hAnsi="Times New Roman"/>
              </w:rPr>
              <w:t xml:space="preserve">В докладе будут рассмотрены вопросы </w:t>
            </w:r>
            <w:proofErr w:type="spellStart"/>
            <w:r w:rsidRPr="008133E8">
              <w:rPr>
                <w:rFonts w:ascii="Times New Roman" w:hAnsi="Times New Roman"/>
              </w:rPr>
              <w:t>антигипертензивной</w:t>
            </w:r>
            <w:proofErr w:type="spellEnd"/>
            <w:r w:rsidRPr="008133E8">
              <w:rPr>
                <w:rFonts w:ascii="Times New Roman" w:hAnsi="Times New Roman"/>
              </w:rPr>
              <w:t xml:space="preserve">, </w:t>
            </w:r>
            <w:proofErr w:type="spellStart"/>
            <w:r w:rsidRPr="008133E8">
              <w:rPr>
                <w:rFonts w:ascii="Times New Roman" w:hAnsi="Times New Roman"/>
              </w:rPr>
              <w:t>антитромботической</w:t>
            </w:r>
            <w:proofErr w:type="spellEnd"/>
            <w:r w:rsidRPr="008133E8">
              <w:rPr>
                <w:rFonts w:ascii="Times New Roman" w:hAnsi="Times New Roman"/>
              </w:rPr>
              <w:t xml:space="preserve"> и </w:t>
            </w:r>
            <w:proofErr w:type="spellStart"/>
            <w:r w:rsidRPr="008133E8">
              <w:rPr>
                <w:rFonts w:ascii="Times New Roman" w:hAnsi="Times New Roman"/>
              </w:rPr>
              <w:t>гиполипидемической</w:t>
            </w:r>
            <w:proofErr w:type="spellEnd"/>
            <w:r w:rsidRPr="008133E8">
              <w:rPr>
                <w:rFonts w:ascii="Times New Roman" w:hAnsi="Times New Roman"/>
              </w:rPr>
              <w:t xml:space="preserve"> терапии у пациентов высокого ишемического риска</w:t>
            </w:r>
          </w:p>
        </w:tc>
      </w:tr>
      <w:tr w:rsidR="00416938" w:rsidRPr="008133E8" w:rsidTr="00D624E7">
        <w:tc>
          <w:tcPr>
            <w:tcW w:w="2089" w:type="dxa"/>
          </w:tcPr>
          <w:p w:rsidR="00416938" w:rsidRPr="008133E8" w:rsidRDefault="00416938" w:rsidP="00416938">
            <w:pPr>
              <w:ind w:left="0" w:firstLine="0"/>
              <w:jc w:val="center"/>
              <w:rPr>
                <w:rFonts w:ascii="Times New Roman" w:hAnsi="Times New Roman"/>
              </w:rPr>
            </w:pPr>
            <w:r w:rsidRPr="008133E8">
              <w:rPr>
                <w:rFonts w:ascii="Times New Roman" w:hAnsi="Times New Roman"/>
              </w:rPr>
              <w:t>15.15 – 15.35</w:t>
            </w:r>
          </w:p>
          <w:p w:rsidR="00416938" w:rsidRPr="008133E8" w:rsidRDefault="00416938" w:rsidP="00416938">
            <w:pPr>
              <w:ind w:left="0" w:firstLine="0"/>
              <w:jc w:val="center"/>
              <w:rPr>
                <w:rFonts w:ascii="Times New Roman" w:hAnsi="Times New Roman"/>
              </w:rPr>
            </w:pPr>
            <w:r w:rsidRPr="008133E8">
              <w:rPr>
                <w:rFonts w:ascii="Times New Roman" w:hAnsi="Times New Roman"/>
              </w:rPr>
              <w:t>20 минут</w:t>
            </w:r>
          </w:p>
        </w:tc>
        <w:tc>
          <w:tcPr>
            <w:tcW w:w="4148" w:type="dxa"/>
            <w:gridSpan w:val="2"/>
          </w:tcPr>
          <w:p w:rsidR="00416938" w:rsidRPr="008133E8" w:rsidRDefault="00416938" w:rsidP="00D27788">
            <w:pPr>
              <w:pStyle w:val="a3"/>
              <w:spacing w:after="0" w:line="240" w:lineRule="auto"/>
              <w:ind w:left="0"/>
              <w:jc w:val="both"/>
              <w:rPr>
                <w:rFonts w:ascii="Times New Roman" w:hAnsi="Times New Roman"/>
              </w:rPr>
            </w:pPr>
            <w:r w:rsidRPr="008133E8">
              <w:rPr>
                <w:rFonts w:ascii="Times New Roman" w:hAnsi="Times New Roman"/>
              </w:rPr>
              <w:t>Кисть как зеркало ревматологии – дифференциальный диагноз и подходы к терапии</w:t>
            </w:r>
          </w:p>
        </w:tc>
        <w:tc>
          <w:tcPr>
            <w:tcW w:w="4152" w:type="dxa"/>
            <w:gridSpan w:val="2"/>
          </w:tcPr>
          <w:p w:rsidR="00416938" w:rsidRPr="008133E8" w:rsidRDefault="00416938" w:rsidP="00416938">
            <w:pPr>
              <w:ind w:left="0" w:firstLine="0"/>
              <w:rPr>
                <w:rFonts w:ascii="Times New Roman" w:hAnsi="Times New Roman"/>
                <w:lang w:eastAsia="ru-RU"/>
              </w:rPr>
            </w:pPr>
            <w:r w:rsidRPr="008133E8">
              <w:rPr>
                <w:rFonts w:ascii="Times New Roman" w:hAnsi="Times New Roman"/>
                <w:lang w:eastAsia="ru-RU"/>
              </w:rPr>
              <w:t xml:space="preserve">профессор кафедры пропедевтики внутренних болезней ФГБОУ ВО Читинская государственная медицинская академия, д.м.н., доцент </w:t>
            </w:r>
            <w:r w:rsidRPr="008133E8">
              <w:rPr>
                <w:rFonts w:ascii="Times New Roman" w:hAnsi="Times New Roman"/>
                <w:b/>
                <w:lang w:eastAsia="ru-RU"/>
              </w:rPr>
              <w:t>Т.А. Аксенова</w:t>
            </w:r>
            <w:r w:rsidRPr="008133E8">
              <w:rPr>
                <w:rFonts w:ascii="Times New Roman" w:hAnsi="Times New Roman"/>
                <w:lang w:eastAsia="ru-RU"/>
              </w:rPr>
              <w:t xml:space="preserve"> </w:t>
            </w:r>
            <w:r w:rsidRPr="008133E8">
              <w:rPr>
                <w:rFonts w:ascii="Times New Roman" w:hAnsi="Times New Roman"/>
                <w:i/>
                <w:lang w:eastAsia="ru-RU"/>
              </w:rPr>
              <w:t>(г. Чита)</w:t>
            </w:r>
          </w:p>
        </w:tc>
        <w:tc>
          <w:tcPr>
            <w:tcW w:w="4005" w:type="dxa"/>
          </w:tcPr>
          <w:p w:rsidR="00416938" w:rsidRPr="008133E8" w:rsidRDefault="00416938" w:rsidP="00416938">
            <w:pPr>
              <w:pStyle w:val="a3"/>
              <w:spacing w:after="0" w:line="240" w:lineRule="auto"/>
              <w:ind w:left="0"/>
              <w:jc w:val="both"/>
              <w:rPr>
                <w:rFonts w:ascii="Times New Roman" w:hAnsi="Times New Roman"/>
              </w:rPr>
            </w:pPr>
            <w:r w:rsidRPr="008133E8">
              <w:rPr>
                <w:rFonts w:ascii="Times New Roman" w:hAnsi="Times New Roman"/>
              </w:rPr>
              <w:t xml:space="preserve">В докладе будут представлены данные по дифференциальному диагнозу </w:t>
            </w:r>
            <w:proofErr w:type="spellStart"/>
            <w:r w:rsidRPr="008133E8">
              <w:rPr>
                <w:rFonts w:ascii="Times New Roman" w:hAnsi="Times New Roman"/>
              </w:rPr>
              <w:t>ревматоидного</w:t>
            </w:r>
            <w:proofErr w:type="spellEnd"/>
            <w:r w:rsidRPr="008133E8">
              <w:rPr>
                <w:rFonts w:ascii="Times New Roman" w:hAnsi="Times New Roman"/>
              </w:rPr>
              <w:t xml:space="preserve"> артрита, </w:t>
            </w:r>
            <w:proofErr w:type="spellStart"/>
            <w:r w:rsidRPr="008133E8">
              <w:rPr>
                <w:rFonts w:ascii="Times New Roman" w:hAnsi="Times New Roman"/>
              </w:rPr>
              <w:t>псориатического</w:t>
            </w:r>
            <w:proofErr w:type="spellEnd"/>
            <w:r w:rsidRPr="008133E8">
              <w:rPr>
                <w:rFonts w:ascii="Times New Roman" w:hAnsi="Times New Roman"/>
              </w:rPr>
              <w:t xml:space="preserve"> артрита, </w:t>
            </w:r>
            <w:proofErr w:type="spellStart"/>
            <w:r w:rsidRPr="008133E8">
              <w:rPr>
                <w:rFonts w:ascii="Times New Roman" w:hAnsi="Times New Roman"/>
              </w:rPr>
              <w:t>остеоартроза</w:t>
            </w:r>
            <w:proofErr w:type="spellEnd"/>
            <w:r w:rsidRPr="008133E8">
              <w:rPr>
                <w:rFonts w:ascii="Times New Roman" w:hAnsi="Times New Roman"/>
              </w:rPr>
              <w:t xml:space="preserve"> и лечение данной патологии с позиций доказательной медицины</w:t>
            </w:r>
          </w:p>
        </w:tc>
      </w:tr>
      <w:tr w:rsidR="00416938" w:rsidRPr="008133E8" w:rsidTr="00D624E7">
        <w:tc>
          <w:tcPr>
            <w:tcW w:w="2089" w:type="dxa"/>
          </w:tcPr>
          <w:p w:rsidR="00416938" w:rsidRPr="008133E8" w:rsidRDefault="00416938" w:rsidP="00416938">
            <w:pPr>
              <w:ind w:left="0" w:firstLine="0"/>
              <w:jc w:val="center"/>
              <w:rPr>
                <w:rFonts w:ascii="Times New Roman" w:hAnsi="Times New Roman"/>
              </w:rPr>
            </w:pPr>
            <w:r w:rsidRPr="008133E8">
              <w:rPr>
                <w:rFonts w:ascii="Times New Roman" w:hAnsi="Times New Roman"/>
              </w:rPr>
              <w:t>15.35 – 16.00</w:t>
            </w:r>
          </w:p>
          <w:p w:rsidR="00416938" w:rsidRPr="008133E8" w:rsidRDefault="00416938" w:rsidP="00416938">
            <w:pPr>
              <w:ind w:left="0" w:firstLine="0"/>
              <w:jc w:val="center"/>
              <w:rPr>
                <w:rFonts w:ascii="Times New Roman" w:hAnsi="Times New Roman"/>
              </w:rPr>
            </w:pPr>
            <w:r w:rsidRPr="008133E8">
              <w:rPr>
                <w:rFonts w:ascii="Times New Roman" w:hAnsi="Times New Roman"/>
              </w:rPr>
              <w:t>25 минут</w:t>
            </w:r>
          </w:p>
        </w:tc>
        <w:tc>
          <w:tcPr>
            <w:tcW w:w="4148" w:type="dxa"/>
            <w:gridSpan w:val="2"/>
          </w:tcPr>
          <w:p w:rsidR="00416938" w:rsidRPr="008133E8" w:rsidRDefault="00416938" w:rsidP="00416938">
            <w:pPr>
              <w:pStyle w:val="a3"/>
              <w:spacing w:after="0" w:line="240" w:lineRule="auto"/>
              <w:ind w:left="0"/>
              <w:jc w:val="both"/>
              <w:rPr>
                <w:rFonts w:ascii="Times New Roman" w:hAnsi="Times New Roman"/>
              </w:rPr>
            </w:pPr>
            <w:r w:rsidRPr="008133E8">
              <w:rPr>
                <w:rFonts w:ascii="Times New Roman" w:hAnsi="Times New Roman"/>
              </w:rPr>
              <w:t>Персонифицированный подход к лечению пациента с остеопорозом</w:t>
            </w:r>
          </w:p>
        </w:tc>
        <w:tc>
          <w:tcPr>
            <w:tcW w:w="4152" w:type="dxa"/>
            <w:gridSpan w:val="2"/>
          </w:tcPr>
          <w:p w:rsidR="00416938" w:rsidRPr="008133E8" w:rsidRDefault="00416938" w:rsidP="00416938">
            <w:pPr>
              <w:ind w:left="0" w:firstLine="0"/>
              <w:rPr>
                <w:rFonts w:ascii="Times New Roman" w:hAnsi="Times New Roman"/>
              </w:rPr>
            </w:pPr>
            <w:r w:rsidRPr="008133E8">
              <w:rPr>
                <w:rFonts w:ascii="Times New Roman" w:hAnsi="Times New Roman"/>
              </w:rPr>
              <w:t xml:space="preserve">доцент кафедры пропедевтики внутренних болезней </w:t>
            </w:r>
            <w:r w:rsidRPr="008133E8">
              <w:rPr>
                <w:rFonts w:ascii="Times New Roman" w:hAnsi="Times New Roman"/>
                <w:lang w:eastAsia="ru-RU"/>
              </w:rPr>
              <w:t>ФГБОУ ВО Читинская государственная медицинская академия,</w:t>
            </w:r>
            <w:r w:rsidRPr="008133E8">
              <w:rPr>
                <w:rFonts w:ascii="Times New Roman" w:hAnsi="Times New Roman"/>
              </w:rPr>
              <w:t xml:space="preserve"> к.м.н. </w:t>
            </w:r>
            <w:r w:rsidRPr="008133E8">
              <w:rPr>
                <w:rFonts w:ascii="Times New Roman" w:hAnsi="Times New Roman"/>
                <w:b/>
              </w:rPr>
              <w:t xml:space="preserve">С.Ю. </w:t>
            </w:r>
            <w:proofErr w:type="spellStart"/>
            <w:r w:rsidRPr="008133E8">
              <w:rPr>
                <w:rFonts w:ascii="Times New Roman" w:hAnsi="Times New Roman"/>
                <w:b/>
              </w:rPr>
              <w:t>Царенок</w:t>
            </w:r>
            <w:proofErr w:type="spellEnd"/>
            <w:r w:rsidRPr="008133E8">
              <w:rPr>
                <w:rFonts w:ascii="Times New Roman" w:hAnsi="Times New Roman"/>
              </w:rPr>
              <w:t xml:space="preserve"> </w:t>
            </w:r>
            <w:r w:rsidRPr="008133E8">
              <w:rPr>
                <w:rFonts w:ascii="Times New Roman" w:hAnsi="Times New Roman"/>
                <w:i/>
              </w:rPr>
              <w:t>(г. Чита)</w:t>
            </w:r>
          </w:p>
          <w:p w:rsidR="00416938" w:rsidRPr="008133E8" w:rsidRDefault="00416938" w:rsidP="00416938">
            <w:pPr>
              <w:shd w:val="clear" w:color="auto" w:fill="FFFFFF"/>
              <w:ind w:left="0" w:firstLine="0"/>
              <w:rPr>
                <w:rFonts w:ascii="Times New Roman" w:hAnsi="Times New Roman"/>
                <w:b/>
              </w:rPr>
            </w:pPr>
          </w:p>
        </w:tc>
        <w:tc>
          <w:tcPr>
            <w:tcW w:w="4005" w:type="dxa"/>
          </w:tcPr>
          <w:p w:rsidR="00416938" w:rsidRPr="008133E8" w:rsidRDefault="00416938" w:rsidP="00416938">
            <w:pPr>
              <w:pStyle w:val="a3"/>
              <w:spacing w:after="0" w:line="240" w:lineRule="auto"/>
              <w:ind w:left="0"/>
              <w:jc w:val="both"/>
              <w:rPr>
                <w:rFonts w:ascii="Times New Roman" w:hAnsi="Times New Roman"/>
              </w:rPr>
            </w:pPr>
            <w:r w:rsidRPr="008133E8">
              <w:rPr>
                <w:rFonts w:ascii="Times New Roman" w:hAnsi="Times New Roman"/>
              </w:rPr>
              <w:t>В докладе будет представлена тактика ведения пациентов с остеопорозом в зависимости от риска и локализации переломов. Доклад основан на материалах Всемирных конгрессов по остеопорозу, остеоартриту 2017,2019 гг.</w:t>
            </w:r>
          </w:p>
        </w:tc>
      </w:tr>
      <w:tr w:rsidR="00416938" w:rsidRPr="008133E8" w:rsidTr="00D624E7">
        <w:tc>
          <w:tcPr>
            <w:tcW w:w="2089" w:type="dxa"/>
          </w:tcPr>
          <w:p w:rsidR="00416938" w:rsidRPr="008133E8" w:rsidRDefault="00416938" w:rsidP="00416938">
            <w:pPr>
              <w:spacing w:line="240" w:lineRule="atLeast"/>
              <w:ind w:left="0" w:firstLine="0"/>
              <w:jc w:val="center"/>
              <w:rPr>
                <w:rFonts w:ascii="Times New Roman" w:hAnsi="Times New Roman"/>
              </w:rPr>
            </w:pPr>
            <w:r w:rsidRPr="008133E8">
              <w:rPr>
                <w:rFonts w:ascii="Times New Roman" w:hAnsi="Times New Roman"/>
              </w:rPr>
              <w:t>16.00 – 16.20</w:t>
            </w:r>
          </w:p>
          <w:p w:rsidR="00416938" w:rsidRPr="008133E8" w:rsidRDefault="00416938" w:rsidP="00416938">
            <w:pPr>
              <w:spacing w:line="240" w:lineRule="atLeast"/>
              <w:ind w:left="0" w:firstLine="0"/>
              <w:jc w:val="center"/>
              <w:rPr>
                <w:rFonts w:ascii="Times New Roman" w:hAnsi="Times New Roman"/>
              </w:rPr>
            </w:pPr>
            <w:r w:rsidRPr="008133E8">
              <w:rPr>
                <w:rFonts w:ascii="Times New Roman" w:hAnsi="Times New Roman"/>
              </w:rPr>
              <w:t>20 минут</w:t>
            </w:r>
          </w:p>
        </w:tc>
        <w:tc>
          <w:tcPr>
            <w:tcW w:w="4148" w:type="dxa"/>
            <w:gridSpan w:val="2"/>
          </w:tcPr>
          <w:p w:rsidR="00416938" w:rsidRPr="001C0585" w:rsidRDefault="00D045E9" w:rsidP="00416938">
            <w:pPr>
              <w:pStyle w:val="a3"/>
              <w:spacing w:after="0" w:line="240" w:lineRule="auto"/>
              <w:ind w:left="0"/>
              <w:jc w:val="both"/>
              <w:rPr>
                <w:rFonts w:ascii="Times New Roman" w:hAnsi="Times New Roman"/>
              </w:rPr>
            </w:pPr>
            <w:r w:rsidRPr="00C7043A">
              <w:rPr>
                <w:rFonts w:ascii="Times New Roman" w:hAnsi="Times New Roman"/>
              </w:rPr>
              <w:t>Эффективность терапии ХОБЛ с точки зрения врача и пациента</w:t>
            </w:r>
            <w:r>
              <w:rPr>
                <w:rFonts w:ascii="Times New Roman" w:hAnsi="Times New Roman"/>
                <w:i/>
              </w:rPr>
              <w:t xml:space="preserve"> </w:t>
            </w:r>
            <w:r w:rsidRPr="008133E8">
              <w:rPr>
                <w:rFonts w:ascii="Times New Roman" w:hAnsi="Times New Roman"/>
                <w:i/>
              </w:rPr>
              <w:t xml:space="preserve">(доклад при поддержке </w:t>
            </w:r>
            <w:proofErr w:type="spellStart"/>
            <w:r w:rsidRPr="008133E8">
              <w:rPr>
                <w:rFonts w:ascii="Times New Roman" w:hAnsi="Times New Roman"/>
                <w:i/>
              </w:rPr>
              <w:t>фармкомпании</w:t>
            </w:r>
            <w:proofErr w:type="spellEnd"/>
            <w:r w:rsidRPr="008133E8">
              <w:rPr>
                <w:rFonts w:ascii="Times New Roman" w:hAnsi="Times New Roman"/>
                <w:i/>
              </w:rPr>
              <w:t>, не обеспечен баллами НМО)</w:t>
            </w:r>
          </w:p>
        </w:tc>
        <w:tc>
          <w:tcPr>
            <w:tcW w:w="4152" w:type="dxa"/>
            <w:gridSpan w:val="2"/>
          </w:tcPr>
          <w:p w:rsidR="00416938" w:rsidRPr="008133E8" w:rsidRDefault="00416938" w:rsidP="00416938">
            <w:pPr>
              <w:pStyle w:val="a3"/>
              <w:autoSpaceDE w:val="0"/>
              <w:autoSpaceDN w:val="0"/>
              <w:adjustRightInd w:val="0"/>
              <w:spacing w:after="0" w:line="240" w:lineRule="auto"/>
              <w:ind w:left="0"/>
              <w:jc w:val="both"/>
              <w:rPr>
                <w:rFonts w:ascii="Times New Roman" w:hAnsi="Times New Roman"/>
                <w:bCs/>
              </w:rPr>
            </w:pPr>
            <w:r w:rsidRPr="008133E8">
              <w:rPr>
                <w:rFonts w:ascii="Times New Roman" w:hAnsi="Times New Roman"/>
                <w:lang w:eastAsia="ru-RU"/>
              </w:rPr>
              <w:t xml:space="preserve">доцент кафедры пропедевтики внутренних болезней ФГБОУ ВО Читинская государственная медицинская академия, главный внештатный пульмонолог Министерства здравоохранения Забайкальского края, к.м.н. </w:t>
            </w:r>
            <w:r w:rsidRPr="008133E8">
              <w:rPr>
                <w:rFonts w:ascii="Times New Roman" w:hAnsi="Times New Roman"/>
                <w:b/>
                <w:lang w:eastAsia="ru-RU"/>
              </w:rPr>
              <w:t>С.А. Лукьянов</w:t>
            </w:r>
            <w:r w:rsidRPr="008133E8">
              <w:rPr>
                <w:rFonts w:ascii="Times New Roman" w:hAnsi="Times New Roman"/>
                <w:lang w:eastAsia="ru-RU"/>
              </w:rPr>
              <w:t xml:space="preserve"> </w:t>
            </w:r>
            <w:r w:rsidRPr="008133E8">
              <w:rPr>
                <w:rFonts w:ascii="Times New Roman" w:hAnsi="Times New Roman"/>
                <w:i/>
                <w:lang w:eastAsia="ru-RU"/>
              </w:rPr>
              <w:t>(г. Чита)</w:t>
            </w:r>
          </w:p>
        </w:tc>
        <w:tc>
          <w:tcPr>
            <w:tcW w:w="4005" w:type="dxa"/>
          </w:tcPr>
          <w:p w:rsidR="00416938" w:rsidRPr="008133E8" w:rsidRDefault="00416938" w:rsidP="00416938">
            <w:pPr>
              <w:pStyle w:val="a3"/>
              <w:spacing w:after="0" w:line="240" w:lineRule="auto"/>
              <w:ind w:left="0"/>
              <w:jc w:val="both"/>
              <w:rPr>
                <w:rFonts w:ascii="Times New Roman" w:hAnsi="Times New Roman"/>
              </w:rPr>
            </w:pPr>
            <w:r w:rsidRPr="008133E8">
              <w:rPr>
                <w:rFonts w:ascii="Times New Roman" w:hAnsi="Times New Roman"/>
                <w:shd w:val="clear" w:color="auto" w:fill="FFFFFF"/>
              </w:rPr>
              <w:t xml:space="preserve">В сообщении будут представлены современные положения учения об эмфиземе, рассмотрены примеры </w:t>
            </w:r>
            <w:proofErr w:type="spellStart"/>
            <w:r w:rsidRPr="008133E8">
              <w:rPr>
                <w:rFonts w:ascii="Times New Roman" w:hAnsi="Times New Roman"/>
                <w:shd w:val="clear" w:color="auto" w:fill="FFFFFF"/>
              </w:rPr>
              <w:t>коморбидности</w:t>
            </w:r>
            <w:proofErr w:type="spellEnd"/>
            <w:r w:rsidRPr="008133E8">
              <w:rPr>
                <w:rFonts w:ascii="Times New Roman" w:hAnsi="Times New Roman"/>
                <w:shd w:val="clear" w:color="auto" w:fill="FFFFFF"/>
              </w:rPr>
              <w:t xml:space="preserve"> эмфиземы и других состояний, в т.ч. заболеваний сердечно-сосудистой системы. Планируется рассмотреть алгоритм дифференциальной диагностики и лечения эмфиземы, в т.ч. </w:t>
            </w:r>
            <w:r>
              <w:rPr>
                <w:rFonts w:ascii="Times New Roman" w:hAnsi="Times New Roman"/>
                <w:shd w:val="clear" w:color="auto" w:fill="FFFFFF"/>
              </w:rPr>
              <w:t>в</w:t>
            </w:r>
            <w:r w:rsidRPr="008133E8">
              <w:rPr>
                <w:rFonts w:ascii="Times New Roman" w:hAnsi="Times New Roman"/>
                <w:shd w:val="clear" w:color="auto" w:fill="FFFFFF"/>
              </w:rPr>
              <w:t xml:space="preserve"> сочетании с </w:t>
            </w:r>
            <w:r w:rsidRPr="008133E8">
              <w:rPr>
                <w:rFonts w:ascii="Times New Roman" w:hAnsi="Times New Roman"/>
                <w:shd w:val="clear" w:color="auto" w:fill="FFFFFF"/>
              </w:rPr>
              <w:lastRenderedPageBreak/>
              <w:t>другими заболеваниями.</w:t>
            </w:r>
            <w:r>
              <w:rPr>
                <w:rFonts w:ascii="Times New Roman" w:hAnsi="Times New Roman"/>
                <w:shd w:val="clear" w:color="auto" w:fill="FFFFFF"/>
              </w:rPr>
              <w:t xml:space="preserve"> Особое внимание будет уделено современным подходам к лечению ХОБЛ.</w:t>
            </w:r>
          </w:p>
        </w:tc>
      </w:tr>
      <w:tr w:rsidR="00416938" w:rsidRPr="008133E8" w:rsidTr="00425287">
        <w:tc>
          <w:tcPr>
            <w:tcW w:w="2089" w:type="dxa"/>
            <w:vAlign w:val="center"/>
          </w:tcPr>
          <w:p w:rsidR="00416938" w:rsidRPr="008133E8" w:rsidRDefault="00416938" w:rsidP="00416938">
            <w:pPr>
              <w:ind w:left="0" w:firstLine="0"/>
              <w:jc w:val="center"/>
              <w:rPr>
                <w:rFonts w:ascii="Times New Roman" w:hAnsi="Times New Roman"/>
                <w:b/>
                <w:lang w:eastAsia="ru-RU"/>
              </w:rPr>
            </w:pPr>
            <w:r w:rsidRPr="008133E8">
              <w:rPr>
                <w:rFonts w:ascii="Times New Roman" w:hAnsi="Times New Roman"/>
                <w:b/>
                <w:lang w:eastAsia="ru-RU"/>
              </w:rPr>
              <w:lastRenderedPageBreak/>
              <w:t>14.50 – 16.20</w:t>
            </w:r>
          </w:p>
        </w:tc>
        <w:tc>
          <w:tcPr>
            <w:tcW w:w="12305" w:type="dxa"/>
            <w:gridSpan w:val="5"/>
          </w:tcPr>
          <w:p w:rsidR="00416938" w:rsidRPr="008133E8" w:rsidRDefault="00416938" w:rsidP="00416938">
            <w:pPr>
              <w:shd w:val="clear" w:color="auto" w:fill="FFFFFF"/>
              <w:ind w:left="0" w:firstLine="0"/>
              <w:jc w:val="center"/>
              <w:rPr>
                <w:rFonts w:ascii="Times New Roman" w:hAnsi="Times New Roman"/>
                <w:b/>
                <w:lang w:eastAsia="ru-RU"/>
              </w:rPr>
            </w:pPr>
          </w:p>
          <w:p w:rsidR="00416938" w:rsidRPr="008133E8" w:rsidRDefault="00416938" w:rsidP="00416938">
            <w:pPr>
              <w:shd w:val="clear" w:color="auto" w:fill="FFFFFF"/>
              <w:ind w:left="0" w:firstLine="0"/>
              <w:jc w:val="center"/>
              <w:rPr>
                <w:rFonts w:ascii="Times New Roman" w:hAnsi="Times New Roman"/>
                <w:b/>
                <w:lang w:eastAsia="ru-RU"/>
              </w:rPr>
            </w:pPr>
            <w:r w:rsidRPr="008133E8">
              <w:rPr>
                <w:rFonts w:ascii="Times New Roman" w:hAnsi="Times New Roman"/>
                <w:b/>
                <w:lang w:eastAsia="ru-RU"/>
              </w:rPr>
              <w:t>Ярусный зал (1 этаж)</w:t>
            </w:r>
          </w:p>
          <w:p w:rsidR="00416938" w:rsidRPr="008133E8" w:rsidRDefault="00416938" w:rsidP="00416938">
            <w:pPr>
              <w:shd w:val="clear" w:color="auto" w:fill="FFFFFF"/>
              <w:ind w:left="0" w:firstLine="0"/>
              <w:jc w:val="center"/>
              <w:rPr>
                <w:rFonts w:ascii="Times New Roman" w:hAnsi="Times New Roman"/>
                <w:b/>
                <w:lang w:eastAsia="ru-RU"/>
              </w:rPr>
            </w:pPr>
            <w:r w:rsidRPr="008133E8">
              <w:rPr>
                <w:rFonts w:ascii="Times New Roman" w:hAnsi="Times New Roman"/>
                <w:b/>
                <w:lang w:eastAsia="ru-RU"/>
              </w:rPr>
              <w:t>СЕКЦИОННОЕ ЗАСЕДАНИЕ</w:t>
            </w:r>
          </w:p>
          <w:p w:rsidR="00416938" w:rsidRPr="008133E8" w:rsidRDefault="00416938" w:rsidP="00416938">
            <w:pPr>
              <w:shd w:val="clear" w:color="auto" w:fill="FFFFFF"/>
              <w:ind w:left="0" w:firstLine="0"/>
              <w:jc w:val="center"/>
              <w:rPr>
                <w:rFonts w:ascii="Times New Roman" w:hAnsi="Times New Roman"/>
                <w:b/>
                <w:lang w:eastAsia="ru-RU"/>
              </w:rPr>
            </w:pPr>
            <w:r w:rsidRPr="008133E8">
              <w:rPr>
                <w:rFonts w:ascii="Times New Roman" w:hAnsi="Times New Roman"/>
                <w:b/>
              </w:rPr>
              <w:t>«ЗАБОЛЕВАНИЯ СЕРДЕЧНО-СОСУДИСТОЙ СИСТЕМЫ В ПРАКТИКЕ ВРАЧА-ТЕРАПЕВТА»</w:t>
            </w:r>
          </w:p>
          <w:p w:rsidR="00416938" w:rsidRPr="008133E8" w:rsidRDefault="00416938" w:rsidP="00416938">
            <w:pPr>
              <w:pStyle w:val="a3"/>
              <w:spacing w:after="0" w:line="240" w:lineRule="auto"/>
              <w:ind w:left="0"/>
              <w:jc w:val="center"/>
              <w:rPr>
                <w:rFonts w:ascii="Times New Roman" w:hAnsi="Times New Roman"/>
              </w:rPr>
            </w:pPr>
            <w:r w:rsidRPr="008133E8">
              <w:rPr>
                <w:rFonts w:ascii="Times New Roman" w:hAnsi="Times New Roman"/>
                <w:b/>
                <w:i/>
                <w:lang w:eastAsia="ru-RU"/>
              </w:rPr>
              <w:t xml:space="preserve">Председатели: д.м.н., профессор А.В. </w:t>
            </w:r>
            <w:proofErr w:type="spellStart"/>
            <w:r w:rsidRPr="008133E8">
              <w:rPr>
                <w:rFonts w:ascii="Times New Roman" w:hAnsi="Times New Roman"/>
                <w:b/>
                <w:i/>
                <w:lang w:eastAsia="ru-RU"/>
              </w:rPr>
              <w:t>Говорин</w:t>
            </w:r>
            <w:proofErr w:type="spellEnd"/>
            <w:r w:rsidRPr="008133E8">
              <w:rPr>
                <w:rFonts w:ascii="Times New Roman" w:hAnsi="Times New Roman"/>
                <w:b/>
                <w:i/>
                <w:lang w:eastAsia="ru-RU"/>
              </w:rPr>
              <w:t>; д.м.н., доцент Д.Н. Зайцев</w:t>
            </w:r>
          </w:p>
        </w:tc>
      </w:tr>
      <w:tr w:rsidR="00416938" w:rsidRPr="008133E8" w:rsidTr="00D624E7">
        <w:tc>
          <w:tcPr>
            <w:tcW w:w="2089" w:type="dxa"/>
          </w:tcPr>
          <w:p w:rsidR="00416938" w:rsidRPr="008133E8" w:rsidRDefault="00416938" w:rsidP="00416938">
            <w:pPr>
              <w:ind w:left="0" w:firstLine="0"/>
              <w:jc w:val="center"/>
              <w:rPr>
                <w:rFonts w:ascii="Times New Roman" w:hAnsi="Times New Roman"/>
              </w:rPr>
            </w:pPr>
            <w:r w:rsidRPr="008133E8">
              <w:rPr>
                <w:rFonts w:ascii="Times New Roman" w:hAnsi="Times New Roman"/>
              </w:rPr>
              <w:t>14.50 – 15.15</w:t>
            </w:r>
          </w:p>
          <w:p w:rsidR="00416938" w:rsidRPr="008133E8" w:rsidRDefault="00416938" w:rsidP="00416938">
            <w:pPr>
              <w:ind w:left="0" w:firstLine="0"/>
              <w:jc w:val="center"/>
              <w:rPr>
                <w:rFonts w:ascii="Times New Roman" w:hAnsi="Times New Roman"/>
              </w:rPr>
            </w:pPr>
            <w:r w:rsidRPr="008133E8">
              <w:rPr>
                <w:rFonts w:ascii="Times New Roman" w:hAnsi="Times New Roman"/>
              </w:rPr>
              <w:t>25 минут</w:t>
            </w:r>
          </w:p>
        </w:tc>
        <w:tc>
          <w:tcPr>
            <w:tcW w:w="4148" w:type="dxa"/>
            <w:gridSpan w:val="2"/>
          </w:tcPr>
          <w:p w:rsidR="00416938" w:rsidRPr="008133E8" w:rsidRDefault="00416938" w:rsidP="00416938">
            <w:pPr>
              <w:ind w:left="0" w:firstLine="0"/>
              <w:rPr>
                <w:rFonts w:ascii="Times New Roman" w:hAnsi="Times New Roman"/>
              </w:rPr>
            </w:pPr>
            <w:r w:rsidRPr="008133E8">
              <w:rPr>
                <w:rFonts w:ascii="Times New Roman" w:hAnsi="Times New Roman"/>
                <w:shd w:val="clear" w:color="auto" w:fill="FFFFFF"/>
              </w:rPr>
              <w:t>Кардиологическая помощь в Забайкальском крае 2019-2020. Исполнение региональной программы «Борьба с сердечно-сосудистыми заболеваниями»</w:t>
            </w:r>
          </w:p>
        </w:tc>
        <w:tc>
          <w:tcPr>
            <w:tcW w:w="4152" w:type="dxa"/>
            <w:gridSpan w:val="2"/>
          </w:tcPr>
          <w:p w:rsidR="00416938" w:rsidRPr="008133E8" w:rsidRDefault="00416938" w:rsidP="00416938">
            <w:pPr>
              <w:ind w:left="0" w:firstLine="0"/>
              <w:rPr>
                <w:rFonts w:ascii="Times New Roman" w:hAnsi="Times New Roman"/>
                <w:lang w:eastAsia="ru-RU"/>
              </w:rPr>
            </w:pPr>
            <w:r w:rsidRPr="008133E8">
              <w:rPr>
                <w:rFonts w:ascii="Times New Roman" w:hAnsi="Times New Roman"/>
                <w:lang w:eastAsia="ru-RU"/>
              </w:rPr>
              <w:t xml:space="preserve">главный кардиолог Министерства здравоохранения Забайкальского края, к.м.н. </w:t>
            </w:r>
            <w:r w:rsidRPr="008133E8">
              <w:rPr>
                <w:rFonts w:ascii="Times New Roman" w:hAnsi="Times New Roman"/>
                <w:b/>
                <w:lang w:eastAsia="ru-RU"/>
              </w:rPr>
              <w:t xml:space="preserve">А.М. </w:t>
            </w:r>
            <w:proofErr w:type="spellStart"/>
            <w:r w:rsidRPr="008133E8">
              <w:rPr>
                <w:rFonts w:ascii="Times New Roman" w:hAnsi="Times New Roman"/>
                <w:b/>
                <w:lang w:eastAsia="ru-RU"/>
              </w:rPr>
              <w:t>Шангина</w:t>
            </w:r>
            <w:proofErr w:type="spellEnd"/>
            <w:r w:rsidRPr="008133E8">
              <w:rPr>
                <w:rFonts w:ascii="Times New Roman" w:hAnsi="Times New Roman"/>
                <w:lang w:eastAsia="ru-RU"/>
              </w:rPr>
              <w:t xml:space="preserve"> </w:t>
            </w:r>
            <w:r w:rsidRPr="008133E8">
              <w:rPr>
                <w:rFonts w:ascii="Times New Roman" w:hAnsi="Times New Roman"/>
                <w:i/>
                <w:lang w:eastAsia="ru-RU"/>
              </w:rPr>
              <w:t>(г. Чита)</w:t>
            </w:r>
          </w:p>
        </w:tc>
        <w:tc>
          <w:tcPr>
            <w:tcW w:w="4005" w:type="dxa"/>
          </w:tcPr>
          <w:p w:rsidR="00416938" w:rsidRPr="008133E8" w:rsidRDefault="00416938" w:rsidP="00416938">
            <w:pPr>
              <w:ind w:left="0" w:firstLine="0"/>
              <w:rPr>
                <w:rFonts w:ascii="Times New Roman" w:hAnsi="Times New Roman"/>
              </w:rPr>
            </w:pPr>
            <w:r w:rsidRPr="008133E8">
              <w:rPr>
                <w:rFonts w:ascii="Times New Roman" w:hAnsi="Times New Roman"/>
                <w:shd w:val="clear" w:color="auto" w:fill="FFFFFF"/>
              </w:rPr>
              <w:t xml:space="preserve">В докладе прозвучат значения сигнальных показателей по РП БССЗ за 2019 год, причины </w:t>
            </w:r>
            <w:proofErr w:type="spellStart"/>
            <w:r w:rsidRPr="008133E8">
              <w:rPr>
                <w:rFonts w:ascii="Times New Roman" w:hAnsi="Times New Roman"/>
                <w:shd w:val="clear" w:color="auto" w:fill="FFFFFF"/>
              </w:rPr>
              <w:t>недостижения</w:t>
            </w:r>
            <w:proofErr w:type="spellEnd"/>
            <w:r w:rsidRPr="008133E8">
              <w:rPr>
                <w:rFonts w:ascii="Times New Roman" w:hAnsi="Times New Roman"/>
                <w:shd w:val="clear" w:color="auto" w:fill="FFFFFF"/>
              </w:rPr>
              <w:t xml:space="preserve"> некоторых из них, а также мероприятия РП, реализуемые в 2020 году, перспективы на 2021 год. Будут озвучены первые результаты исполнения мероприятий региональной программы, нерешённые вопросы кардиологической помощи.</w:t>
            </w:r>
          </w:p>
        </w:tc>
      </w:tr>
      <w:tr w:rsidR="00416938" w:rsidRPr="008133E8" w:rsidTr="00D624E7">
        <w:tc>
          <w:tcPr>
            <w:tcW w:w="2089" w:type="dxa"/>
          </w:tcPr>
          <w:p w:rsidR="00416938" w:rsidRPr="008133E8" w:rsidRDefault="00416938" w:rsidP="00416938">
            <w:pPr>
              <w:ind w:left="0" w:firstLine="0"/>
              <w:jc w:val="center"/>
              <w:rPr>
                <w:rFonts w:ascii="Times New Roman" w:hAnsi="Times New Roman"/>
              </w:rPr>
            </w:pPr>
            <w:r w:rsidRPr="008133E8">
              <w:rPr>
                <w:rFonts w:ascii="Times New Roman" w:hAnsi="Times New Roman"/>
              </w:rPr>
              <w:t>15.15 – 15.45</w:t>
            </w:r>
          </w:p>
          <w:p w:rsidR="00416938" w:rsidRPr="008133E8" w:rsidRDefault="00416938" w:rsidP="00416938">
            <w:pPr>
              <w:ind w:left="0" w:firstLine="0"/>
              <w:jc w:val="center"/>
              <w:rPr>
                <w:rFonts w:ascii="Times New Roman" w:hAnsi="Times New Roman"/>
              </w:rPr>
            </w:pPr>
            <w:r w:rsidRPr="008133E8">
              <w:rPr>
                <w:rFonts w:ascii="Times New Roman" w:hAnsi="Times New Roman"/>
              </w:rPr>
              <w:t>30 минут</w:t>
            </w:r>
          </w:p>
        </w:tc>
        <w:tc>
          <w:tcPr>
            <w:tcW w:w="4148" w:type="dxa"/>
            <w:gridSpan w:val="2"/>
          </w:tcPr>
          <w:p w:rsidR="00416938" w:rsidRPr="008133E8" w:rsidRDefault="00416938" w:rsidP="00416938">
            <w:pPr>
              <w:ind w:left="0" w:firstLine="0"/>
              <w:rPr>
                <w:rFonts w:ascii="Times New Roman" w:hAnsi="Times New Roman"/>
                <w:lang w:eastAsia="ru-RU"/>
              </w:rPr>
            </w:pPr>
            <w:r w:rsidRPr="008133E8">
              <w:rPr>
                <w:rFonts w:ascii="Times New Roman" w:hAnsi="Times New Roman"/>
                <w:lang w:eastAsia="ru-RU"/>
              </w:rPr>
              <w:t xml:space="preserve">Роль алкогольного фактора в </w:t>
            </w:r>
            <w:proofErr w:type="spellStart"/>
            <w:r w:rsidRPr="008133E8">
              <w:rPr>
                <w:rFonts w:ascii="Times New Roman" w:hAnsi="Times New Roman"/>
                <w:lang w:eastAsia="ru-RU"/>
              </w:rPr>
              <w:t>сверхсмертности</w:t>
            </w:r>
            <w:proofErr w:type="spellEnd"/>
            <w:r w:rsidRPr="008133E8">
              <w:rPr>
                <w:rFonts w:ascii="Times New Roman" w:hAnsi="Times New Roman"/>
                <w:lang w:eastAsia="ru-RU"/>
              </w:rPr>
              <w:t xml:space="preserve"> населения России</w:t>
            </w:r>
          </w:p>
        </w:tc>
        <w:tc>
          <w:tcPr>
            <w:tcW w:w="4152" w:type="dxa"/>
            <w:gridSpan w:val="2"/>
          </w:tcPr>
          <w:p w:rsidR="00416938" w:rsidRPr="008133E8" w:rsidRDefault="00416938" w:rsidP="00416938">
            <w:pPr>
              <w:ind w:left="0" w:firstLine="0"/>
              <w:rPr>
                <w:rFonts w:ascii="Times New Roman" w:hAnsi="Times New Roman"/>
                <w:lang w:eastAsia="ru-RU"/>
              </w:rPr>
            </w:pPr>
            <w:r w:rsidRPr="008133E8">
              <w:rPr>
                <w:rFonts w:ascii="Times New Roman" w:hAnsi="Times New Roman"/>
              </w:rPr>
              <w:t xml:space="preserve">заведующий кафедрой факультетской терапии </w:t>
            </w:r>
            <w:r w:rsidRPr="008133E8">
              <w:rPr>
                <w:rFonts w:ascii="Times New Roman" w:hAnsi="Times New Roman"/>
                <w:lang w:eastAsia="ru-RU"/>
              </w:rPr>
              <w:t>ФГБОУ ВО Читинская государственная медицинская академия,</w:t>
            </w:r>
            <w:r w:rsidRPr="008133E8">
              <w:rPr>
                <w:rFonts w:ascii="Times New Roman" w:hAnsi="Times New Roman"/>
              </w:rPr>
              <w:t xml:space="preserve"> д.м.н., профессор, заслуженный врач РФ </w:t>
            </w:r>
            <w:r w:rsidRPr="008133E8">
              <w:rPr>
                <w:rFonts w:ascii="Times New Roman" w:hAnsi="Times New Roman"/>
                <w:b/>
              </w:rPr>
              <w:t>А.В.</w:t>
            </w:r>
            <w:r w:rsidRPr="008133E8">
              <w:rPr>
                <w:rFonts w:ascii="Times New Roman" w:hAnsi="Times New Roman"/>
              </w:rPr>
              <w:t xml:space="preserve"> </w:t>
            </w:r>
            <w:proofErr w:type="spellStart"/>
            <w:r w:rsidRPr="008133E8">
              <w:rPr>
                <w:rFonts w:ascii="Times New Roman" w:hAnsi="Times New Roman"/>
                <w:b/>
              </w:rPr>
              <w:t>Говорин</w:t>
            </w:r>
            <w:proofErr w:type="spellEnd"/>
            <w:r w:rsidRPr="008133E8">
              <w:rPr>
                <w:rFonts w:ascii="Times New Roman" w:hAnsi="Times New Roman"/>
                <w:b/>
              </w:rPr>
              <w:t xml:space="preserve"> </w:t>
            </w:r>
            <w:r w:rsidRPr="008133E8">
              <w:rPr>
                <w:rFonts w:ascii="Times New Roman" w:hAnsi="Times New Roman"/>
                <w:i/>
              </w:rPr>
              <w:t>(г. Чита)</w:t>
            </w:r>
          </w:p>
        </w:tc>
        <w:tc>
          <w:tcPr>
            <w:tcW w:w="4005" w:type="dxa"/>
          </w:tcPr>
          <w:p w:rsidR="00416938" w:rsidRPr="008133E8" w:rsidRDefault="00416938" w:rsidP="00416938">
            <w:pPr>
              <w:ind w:left="0" w:firstLine="0"/>
              <w:rPr>
                <w:rFonts w:ascii="Times New Roman" w:hAnsi="Times New Roman"/>
                <w:lang w:eastAsia="ru-RU"/>
              </w:rPr>
            </w:pPr>
            <w:r w:rsidRPr="008133E8">
              <w:rPr>
                <w:rFonts w:ascii="Times New Roman" w:hAnsi="Times New Roman"/>
                <w:lang w:eastAsia="ru-RU"/>
              </w:rPr>
              <w:t>Обсуждается проблема алкоголь-обусловленной смертности: основные заболевания, являющиеся причинами смерти; статистические данные за последние годы в Российской Федерации; возможности изменения ситуации.</w:t>
            </w:r>
          </w:p>
        </w:tc>
      </w:tr>
      <w:tr w:rsidR="00416938" w:rsidRPr="008133E8" w:rsidTr="00D624E7">
        <w:tc>
          <w:tcPr>
            <w:tcW w:w="2089" w:type="dxa"/>
          </w:tcPr>
          <w:p w:rsidR="00416938" w:rsidRPr="008133E8" w:rsidRDefault="00416938" w:rsidP="00416938">
            <w:pPr>
              <w:ind w:left="0" w:firstLine="0"/>
              <w:jc w:val="center"/>
              <w:rPr>
                <w:rFonts w:ascii="Times New Roman" w:hAnsi="Times New Roman"/>
              </w:rPr>
            </w:pPr>
            <w:r w:rsidRPr="008133E8">
              <w:rPr>
                <w:rFonts w:ascii="Times New Roman" w:hAnsi="Times New Roman"/>
              </w:rPr>
              <w:t>15.45 – 16.10</w:t>
            </w:r>
          </w:p>
          <w:p w:rsidR="00416938" w:rsidRPr="008133E8" w:rsidRDefault="00416938" w:rsidP="00416938">
            <w:pPr>
              <w:ind w:left="0" w:firstLine="0"/>
              <w:jc w:val="center"/>
              <w:rPr>
                <w:rFonts w:ascii="Times New Roman" w:hAnsi="Times New Roman"/>
              </w:rPr>
            </w:pPr>
            <w:r w:rsidRPr="008133E8">
              <w:rPr>
                <w:rFonts w:ascii="Times New Roman" w:hAnsi="Times New Roman"/>
              </w:rPr>
              <w:t>25 минут</w:t>
            </w:r>
          </w:p>
        </w:tc>
        <w:tc>
          <w:tcPr>
            <w:tcW w:w="4148" w:type="dxa"/>
            <w:gridSpan w:val="2"/>
          </w:tcPr>
          <w:p w:rsidR="00416938" w:rsidRPr="008133E8" w:rsidRDefault="00416938" w:rsidP="00416938">
            <w:pPr>
              <w:pStyle w:val="a3"/>
              <w:ind w:left="0"/>
              <w:jc w:val="both"/>
              <w:rPr>
                <w:rFonts w:ascii="Times New Roman" w:hAnsi="Times New Roman"/>
              </w:rPr>
            </w:pPr>
            <w:r w:rsidRPr="008133E8">
              <w:rPr>
                <w:rFonts w:ascii="Times New Roman" w:hAnsi="Times New Roman"/>
              </w:rPr>
              <w:t>Оптимизация фармакотерапии у больных артериальной гипертензий</w:t>
            </w:r>
          </w:p>
        </w:tc>
        <w:tc>
          <w:tcPr>
            <w:tcW w:w="4152" w:type="dxa"/>
            <w:gridSpan w:val="2"/>
          </w:tcPr>
          <w:p w:rsidR="00416938" w:rsidRPr="008133E8" w:rsidRDefault="00416938" w:rsidP="00416938">
            <w:pPr>
              <w:ind w:left="0" w:firstLine="0"/>
              <w:rPr>
                <w:rFonts w:ascii="Times New Roman" w:hAnsi="Times New Roman"/>
              </w:rPr>
            </w:pPr>
            <w:r w:rsidRPr="008133E8">
              <w:rPr>
                <w:rFonts w:ascii="Times New Roman" w:hAnsi="Times New Roman"/>
              </w:rPr>
              <w:t>доцент кафедры факультетской терапии</w:t>
            </w:r>
            <w:r w:rsidRPr="008133E8">
              <w:rPr>
                <w:rFonts w:ascii="Times New Roman" w:hAnsi="Times New Roman"/>
                <w:lang w:eastAsia="ru-RU"/>
              </w:rPr>
              <w:t xml:space="preserve"> ФГБОУ ВО Читинская государственная медицинская академия,</w:t>
            </w:r>
            <w:r w:rsidRPr="008133E8">
              <w:rPr>
                <w:rFonts w:ascii="Times New Roman" w:hAnsi="Times New Roman"/>
              </w:rPr>
              <w:t xml:space="preserve"> к.м.н. </w:t>
            </w:r>
            <w:r w:rsidRPr="008133E8">
              <w:rPr>
                <w:rFonts w:ascii="Times New Roman" w:hAnsi="Times New Roman"/>
                <w:b/>
              </w:rPr>
              <w:t>Н.В.</w:t>
            </w:r>
            <w:r w:rsidRPr="008133E8">
              <w:rPr>
                <w:rFonts w:ascii="Times New Roman" w:hAnsi="Times New Roman"/>
              </w:rPr>
              <w:t xml:space="preserve"> </w:t>
            </w:r>
            <w:r w:rsidRPr="008133E8">
              <w:rPr>
                <w:rFonts w:ascii="Times New Roman" w:hAnsi="Times New Roman"/>
                <w:b/>
              </w:rPr>
              <w:t xml:space="preserve">Муха </w:t>
            </w:r>
            <w:r w:rsidRPr="008133E8">
              <w:rPr>
                <w:rFonts w:ascii="Times New Roman" w:hAnsi="Times New Roman"/>
                <w:i/>
              </w:rPr>
              <w:t>(г. Чита)</w:t>
            </w:r>
          </w:p>
        </w:tc>
        <w:tc>
          <w:tcPr>
            <w:tcW w:w="4005" w:type="dxa"/>
          </w:tcPr>
          <w:p w:rsidR="00416938" w:rsidRPr="008133E8" w:rsidRDefault="00416938" w:rsidP="00416938">
            <w:pPr>
              <w:pStyle w:val="a3"/>
              <w:spacing w:after="0" w:line="240" w:lineRule="auto"/>
              <w:ind w:left="0"/>
              <w:jc w:val="both"/>
              <w:rPr>
                <w:rFonts w:ascii="Times New Roman" w:hAnsi="Times New Roman"/>
              </w:rPr>
            </w:pPr>
            <w:r w:rsidRPr="008133E8">
              <w:rPr>
                <w:rFonts w:ascii="Times New Roman" w:hAnsi="Times New Roman"/>
              </w:rPr>
              <w:t>В презентации модели пациента с «неконтролируемой» артериальной гипертензией будут представлены современные и индивидуальные подходы к выбору лекарственной терапии</w:t>
            </w:r>
          </w:p>
        </w:tc>
      </w:tr>
      <w:tr w:rsidR="00416938" w:rsidRPr="008133E8" w:rsidTr="00D624E7">
        <w:tc>
          <w:tcPr>
            <w:tcW w:w="2089" w:type="dxa"/>
          </w:tcPr>
          <w:p w:rsidR="00416938" w:rsidRPr="008133E8" w:rsidRDefault="00416938" w:rsidP="00416938">
            <w:pPr>
              <w:ind w:left="0" w:firstLine="0"/>
              <w:jc w:val="center"/>
              <w:rPr>
                <w:rFonts w:ascii="Times New Roman" w:hAnsi="Times New Roman"/>
              </w:rPr>
            </w:pPr>
            <w:r w:rsidRPr="008133E8">
              <w:rPr>
                <w:rFonts w:ascii="Times New Roman" w:hAnsi="Times New Roman"/>
              </w:rPr>
              <w:t>16.10 – 16.20</w:t>
            </w:r>
          </w:p>
          <w:p w:rsidR="00416938" w:rsidRPr="008133E8" w:rsidRDefault="00416938" w:rsidP="00416938">
            <w:pPr>
              <w:ind w:left="0" w:firstLine="0"/>
              <w:jc w:val="center"/>
              <w:rPr>
                <w:rFonts w:ascii="Times New Roman" w:hAnsi="Times New Roman"/>
              </w:rPr>
            </w:pPr>
            <w:r w:rsidRPr="008133E8">
              <w:rPr>
                <w:rFonts w:ascii="Times New Roman" w:hAnsi="Times New Roman"/>
              </w:rPr>
              <w:t>10 минут</w:t>
            </w:r>
          </w:p>
        </w:tc>
        <w:tc>
          <w:tcPr>
            <w:tcW w:w="4148" w:type="dxa"/>
            <w:gridSpan w:val="2"/>
          </w:tcPr>
          <w:p w:rsidR="00416938" w:rsidRPr="008133E8" w:rsidRDefault="00416938" w:rsidP="00416938">
            <w:pPr>
              <w:ind w:left="0" w:firstLine="0"/>
              <w:rPr>
                <w:rFonts w:ascii="Times New Roman" w:hAnsi="Times New Roman"/>
                <w:bCs/>
              </w:rPr>
            </w:pPr>
            <w:r w:rsidRPr="008133E8">
              <w:rPr>
                <w:rFonts w:ascii="Times New Roman" w:hAnsi="Times New Roman"/>
                <w:bCs/>
              </w:rPr>
              <w:t>Интерактивная дискуссия</w:t>
            </w:r>
          </w:p>
        </w:tc>
        <w:tc>
          <w:tcPr>
            <w:tcW w:w="4152" w:type="dxa"/>
            <w:gridSpan w:val="2"/>
          </w:tcPr>
          <w:p w:rsidR="00416938" w:rsidRPr="008133E8" w:rsidRDefault="00416938" w:rsidP="00416938">
            <w:pPr>
              <w:pStyle w:val="a3"/>
              <w:autoSpaceDE w:val="0"/>
              <w:autoSpaceDN w:val="0"/>
              <w:adjustRightInd w:val="0"/>
              <w:spacing w:after="0" w:line="240" w:lineRule="auto"/>
              <w:ind w:left="0"/>
              <w:jc w:val="both"/>
              <w:rPr>
                <w:rFonts w:ascii="Times New Roman" w:hAnsi="Times New Roman"/>
                <w:bCs/>
              </w:rPr>
            </w:pPr>
          </w:p>
        </w:tc>
        <w:tc>
          <w:tcPr>
            <w:tcW w:w="4005" w:type="dxa"/>
          </w:tcPr>
          <w:p w:rsidR="00416938" w:rsidRPr="008133E8" w:rsidRDefault="00416938" w:rsidP="00416938">
            <w:pPr>
              <w:pStyle w:val="a3"/>
              <w:spacing w:after="0" w:line="240" w:lineRule="auto"/>
              <w:ind w:left="0"/>
              <w:jc w:val="both"/>
              <w:rPr>
                <w:rFonts w:ascii="Times New Roman" w:hAnsi="Times New Roman"/>
              </w:rPr>
            </w:pPr>
          </w:p>
        </w:tc>
      </w:tr>
    </w:tbl>
    <w:p w:rsidR="00447DA0" w:rsidRPr="00636D81" w:rsidRDefault="00447DA0"/>
    <w:sectPr w:rsidR="00447DA0" w:rsidRPr="00636D81" w:rsidSect="00447DA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harterITC">
    <w:altName w:val="CharterITC"/>
    <w:panose1 w:val="00000000000000000000"/>
    <w:charset w:val="CC"/>
    <w:family w:val="roman"/>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777C9"/>
    <w:multiLevelType w:val="hybridMultilevel"/>
    <w:tmpl w:val="0544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447DA0"/>
    <w:rsid w:val="00037FA4"/>
    <w:rsid w:val="00046140"/>
    <w:rsid w:val="0005289F"/>
    <w:rsid w:val="000824FE"/>
    <w:rsid w:val="000C6D74"/>
    <w:rsid w:val="000F58A2"/>
    <w:rsid w:val="001104FA"/>
    <w:rsid w:val="00110810"/>
    <w:rsid w:val="001134E5"/>
    <w:rsid w:val="00126AD9"/>
    <w:rsid w:val="00152086"/>
    <w:rsid w:val="00165CE1"/>
    <w:rsid w:val="001C0585"/>
    <w:rsid w:val="001C50D5"/>
    <w:rsid w:val="002325A8"/>
    <w:rsid w:val="00291B5B"/>
    <w:rsid w:val="00292D7F"/>
    <w:rsid w:val="00297AC9"/>
    <w:rsid w:val="002A5BBC"/>
    <w:rsid w:val="002E7DFA"/>
    <w:rsid w:val="002F07BB"/>
    <w:rsid w:val="00332759"/>
    <w:rsid w:val="00351621"/>
    <w:rsid w:val="00354B2D"/>
    <w:rsid w:val="0038383A"/>
    <w:rsid w:val="003948F1"/>
    <w:rsid w:val="003B250A"/>
    <w:rsid w:val="00400ABC"/>
    <w:rsid w:val="00416938"/>
    <w:rsid w:val="00425287"/>
    <w:rsid w:val="00430E2A"/>
    <w:rsid w:val="0044138F"/>
    <w:rsid w:val="00447DA0"/>
    <w:rsid w:val="00485AE4"/>
    <w:rsid w:val="004D039D"/>
    <w:rsid w:val="00504ADD"/>
    <w:rsid w:val="00565118"/>
    <w:rsid w:val="00570AC8"/>
    <w:rsid w:val="005809A8"/>
    <w:rsid w:val="005C1DE6"/>
    <w:rsid w:val="005F246A"/>
    <w:rsid w:val="00610F69"/>
    <w:rsid w:val="00614CA5"/>
    <w:rsid w:val="00636C7D"/>
    <w:rsid w:val="00636D81"/>
    <w:rsid w:val="006452C7"/>
    <w:rsid w:val="00676BDA"/>
    <w:rsid w:val="00686683"/>
    <w:rsid w:val="006873B1"/>
    <w:rsid w:val="00690179"/>
    <w:rsid w:val="0069034E"/>
    <w:rsid w:val="006B1425"/>
    <w:rsid w:val="006B7085"/>
    <w:rsid w:val="006C0B0D"/>
    <w:rsid w:val="006D2E3F"/>
    <w:rsid w:val="00700376"/>
    <w:rsid w:val="007046E7"/>
    <w:rsid w:val="00721D8E"/>
    <w:rsid w:val="00734E33"/>
    <w:rsid w:val="00750CDF"/>
    <w:rsid w:val="00776F9B"/>
    <w:rsid w:val="007812F4"/>
    <w:rsid w:val="007831C2"/>
    <w:rsid w:val="00793158"/>
    <w:rsid w:val="007B34DA"/>
    <w:rsid w:val="007B5CE0"/>
    <w:rsid w:val="007C2BEF"/>
    <w:rsid w:val="007D7711"/>
    <w:rsid w:val="007F6CAB"/>
    <w:rsid w:val="008133E8"/>
    <w:rsid w:val="00814F51"/>
    <w:rsid w:val="008327F8"/>
    <w:rsid w:val="00852503"/>
    <w:rsid w:val="008766CC"/>
    <w:rsid w:val="008844DE"/>
    <w:rsid w:val="00894271"/>
    <w:rsid w:val="00897A69"/>
    <w:rsid w:val="008C197D"/>
    <w:rsid w:val="008C57D3"/>
    <w:rsid w:val="008F5789"/>
    <w:rsid w:val="0093224E"/>
    <w:rsid w:val="00946A02"/>
    <w:rsid w:val="00960D5D"/>
    <w:rsid w:val="00983385"/>
    <w:rsid w:val="00A04B48"/>
    <w:rsid w:val="00A112B1"/>
    <w:rsid w:val="00A175FB"/>
    <w:rsid w:val="00A82B49"/>
    <w:rsid w:val="00A873B4"/>
    <w:rsid w:val="00AA01BF"/>
    <w:rsid w:val="00AA24F5"/>
    <w:rsid w:val="00AF603F"/>
    <w:rsid w:val="00B5170F"/>
    <w:rsid w:val="00B90043"/>
    <w:rsid w:val="00BC5F64"/>
    <w:rsid w:val="00BC7CFD"/>
    <w:rsid w:val="00CC1C12"/>
    <w:rsid w:val="00CC207A"/>
    <w:rsid w:val="00CC3308"/>
    <w:rsid w:val="00CD4B4C"/>
    <w:rsid w:val="00CD555F"/>
    <w:rsid w:val="00CF646C"/>
    <w:rsid w:val="00D015DE"/>
    <w:rsid w:val="00D045E9"/>
    <w:rsid w:val="00D22C56"/>
    <w:rsid w:val="00D27788"/>
    <w:rsid w:val="00D624E7"/>
    <w:rsid w:val="00D62860"/>
    <w:rsid w:val="00D76729"/>
    <w:rsid w:val="00D975F9"/>
    <w:rsid w:val="00DE6957"/>
    <w:rsid w:val="00E26E63"/>
    <w:rsid w:val="00E340D7"/>
    <w:rsid w:val="00E41452"/>
    <w:rsid w:val="00E54089"/>
    <w:rsid w:val="00E57F48"/>
    <w:rsid w:val="00E62F05"/>
    <w:rsid w:val="00EA5F1A"/>
    <w:rsid w:val="00EB223F"/>
    <w:rsid w:val="00ED6E11"/>
    <w:rsid w:val="00EE3450"/>
    <w:rsid w:val="00F02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A0"/>
    <w:pPr>
      <w:spacing w:after="0" w:line="240" w:lineRule="auto"/>
      <w:ind w:left="714"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DA0"/>
    <w:pPr>
      <w:spacing w:after="200" w:line="276" w:lineRule="auto"/>
      <w:ind w:left="720" w:firstLine="0"/>
      <w:contextualSpacing/>
      <w:jc w:val="left"/>
    </w:pPr>
  </w:style>
  <w:style w:type="paragraph" w:styleId="a4">
    <w:name w:val="Normal (Web)"/>
    <w:basedOn w:val="a"/>
    <w:uiPriority w:val="99"/>
    <w:unhideWhenUsed/>
    <w:rsid w:val="00447DA0"/>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Pa1">
    <w:name w:val="Pa1"/>
    <w:basedOn w:val="a"/>
    <w:next w:val="a"/>
    <w:uiPriority w:val="99"/>
    <w:rsid w:val="00447DA0"/>
    <w:pPr>
      <w:autoSpaceDE w:val="0"/>
      <w:autoSpaceDN w:val="0"/>
      <w:adjustRightInd w:val="0"/>
      <w:spacing w:line="201" w:lineRule="atLeast"/>
      <w:ind w:left="0" w:firstLine="0"/>
      <w:jc w:val="left"/>
    </w:pPr>
    <w:rPr>
      <w:rFonts w:ascii="CharterITC" w:hAnsi="CharterITC"/>
      <w:sz w:val="24"/>
      <w:szCs w:val="24"/>
    </w:rPr>
  </w:style>
  <w:style w:type="paragraph" w:styleId="a5">
    <w:name w:val="No Spacing"/>
    <w:uiPriority w:val="1"/>
    <w:qFormat/>
    <w:rsid w:val="00447DA0"/>
    <w:pPr>
      <w:spacing w:after="0" w:line="240" w:lineRule="auto"/>
    </w:pPr>
    <w:rPr>
      <w:rFonts w:ascii="Calibri" w:eastAsia="Calibri" w:hAnsi="Calibri" w:cs="Times New Roman"/>
    </w:rPr>
  </w:style>
  <w:style w:type="paragraph" w:customStyle="1" w:styleId="msonormalmailrucssattributepostfixmailrucssattributepostfix">
    <w:name w:val="msonormal_mailru_css_attribute_postfix_mailru_css_attribute_postfix"/>
    <w:basedOn w:val="a"/>
    <w:rsid w:val="008766CC"/>
    <w:pPr>
      <w:spacing w:before="100" w:beforeAutospacing="1" w:after="100" w:afterAutospacing="1"/>
      <w:ind w:left="0" w:firstLine="0"/>
      <w:jc w:val="left"/>
    </w:pPr>
    <w:rPr>
      <w:rFonts w:ascii="Times New Roman" w:eastAsia="Times New Roman" w:hAnsi="Times New Roman"/>
      <w:sz w:val="24"/>
      <w:szCs w:val="24"/>
      <w:lang w:eastAsia="ru-RU"/>
    </w:rPr>
  </w:style>
  <w:style w:type="character" w:styleId="a6">
    <w:name w:val="Strong"/>
    <w:uiPriority w:val="22"/>
    <w:qFormat/>
    <w:rsid w:val="008766C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5EFDF-D031-4D10-887A-468BA867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27</Pages>
  <Words>7987</Words>
  <Characters>45527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81</cp:revision>
  <cp:lastPrinted>2020-02-26T00:57:00Z</cp:lastPrinted>
  <dcterms:created xsi:type="dcterms:W3CDTF">2019-12-24T23:19:00Z</dcterms:created>
  <dcterms:modified xsi:type="dcterms:W3CDTF">2020-03-09T23:47:00Z</dcterms:modified>
</cp:coreProperties>
</file>