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086707" w:rsidP="004207A0">
      <w:r>
        <w:t>Педиатр</w:t>
      </w:r>
      <w:r w:rsidR="003B6438">
        <w:t>ия</w:t>
      </w:r>
      <w:r>
        <w:t xml:space="preserve"> </w:t>
      </w:r>
    </w:p>
    <w:p w:rsidR="004207A0" w:rsidRDefault="00086707" w:rsidP="004207A0">
      <w:r>
        <w:t>Вакцинопрофилактика</w:t>
      </w:r>
      <w:r w:rsidR="004207A0">
        <w:cr/>
      </w:r>
    </w:p>
    <w:p w:rsidR="004207A0" w:rsidRDefault="00086707" w:rsidP="004207A0">
      <w:r>
        <w:t>Неотложная неонатология</w:t>
      </w:r>
      <w:r w:rsidR="004207A0">
        <w:cr/>
      </w:r>
    </w:p>
    <w:p w:rsidR="00086707" w:rsidRDefault="00086707" w:rsidP="004207A0">
      <w:r>
        <w:t>Детские инфекционные болезни</w:t>
      </w:r>
    </w:p>
    <w:p w:rsidR="00086707" w:rsidRDefault="00086707" w:rsidP="004207A0"/>
    <w:p w:rsidR="00086707" w:rsidRDefault="00086707" w:rsidP="004207A0">
      <w:r>
        <w:t>Дерматовенерология</w:t>
      </w:r>
    </w:p>
    <w:p w:rsidR="00086707" w:rsidRDefault="00086707" w:rsidP="004207A0"/>
    <w:p w:rsidR="004207A0" w:rsidRDefault="00086707" w:rsidP="004207A0">
      <w:r>
        <w:t>Фтизиатрия</w:t>
      </w:r>
      <w:bookmarkStart w:id="0" w:name="_GoBack"/>
      <w:bookmarkEnd w:id="0"/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086707"/>
    <w:rsid w:val="003642F9"/>
    <w:rsid w:val="003B6438"/>
    <w:rsid w:val="004207A0"/>
    <w:rsid w:val="004B5DEE"/>
    <w:rsid w:val="00C133B1"/>
    <w:rsid w:val="00DA3E80"/>
    <w:rsid w:val="00F24F0A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C3692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14</cp:revision>
  <dcterms:created xsi:type="dcterms:W3CDTF">2022-11-28T02:17:00Z</dcterms:created>
  <dcterms:modified xsi:type="dcterms:W3CDTF">2022-12-21T06:55:00Z</dcterms:modified>
</cp:coreProperties>
</file>