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1C7497" w:rsidP="004207A0">
      <w:r>
        <w:t>Невр</w:t>
      </w:r>
      <w:r w:rsidR="00AD5E1A">
        <w:t>ология</w:t>
      </w:r>
      <w:r w:rsidR="004207A0">
        <w:cr/>
      </w:r>
    </w:p>
    <w:p w:rsidR="004207A0" w:rsidRDefault="001C7497" w:rsidP="004207A0">
      <w:r>
        <w:t>Альг</w:t>
      </w:r>
      <w:r w:rsidR="00AD5E1A">
        <w:t>ология</w:t>
      </w:r>
      <w:r w:rsidR="004207A0">
        <w:cr/>
      </w:r>
    </w:p>
    <w:p w:rsidR="004207A0" w:rsidRDefault="001C7497" w:rsidP="004207A0">
      <w:proofErr w:type="spellStart"/>
      <w:r>
        <w:t>Вертеброневрология</w:t>
      </w:r>
      <w:proofErr w:type="spellEnd"/>
      <w:r w:rsidR="004207A0">
        <w:cr/>
      </w:r>
    </w:p>
    <w:p w:rsidR="001C7497" w:rsidRDefault="001C7497" w:rsidP="004207A0">
      <w:r>
        <w:t>Детская неврология</w:t>
      </w:r>
    </w:p>
    <w:p w:rsidR="001C7497" w:rsidRDefault="001C7497" w:rsidP="004207A0"/>
    <w:p w:rsidR="004207A0" w:rsidRDefault="001C7497" w:rsidP="004207A0">
      <w:proofErr w:type="spellStart"/>
      <w:r>
        <w:t>Ангионеврология</w:t>
      </w:r>
      <w:proofErr w:type="spellEnd"/>
      <w:r>
        <w:t xml:space="preserve"> </w:t>
      </w:r>
      <w:r w:rsidR="004207A0">
        <w:cr/>
      </w:r>
    </w:p>
    <w:p w:rsidR="004207A0" w:rsidRDefault="004207A0" w:rsidP="004207A0">
      <w:r>
        <w:t>Педагогика</w:t>
      </w:r>
      <w:r>
        <w:cr/>
      </w:r>
      <w:bookmarkStart w:id="0" w:name="_GoBack"/>
      <w:bookmarkEnd w:id="0"/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1C7497"/>
    <w:rsid w:val="004207A0"/>
    <w:rsid w:val="004B5DEE"/>
    <w:rsid w:val="009C1196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EE9E1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16</cp:revision>
  <dcterms:created xsi:type="dcterms:W3CDTF">2022-11-28T02:17:00Z</dcterms:created>
  <dcterms:modified xsi:type="dcterms:W3CDTF">2023-02-27T01:29:00Z</dcterms:modified>
</cp:coreProperties>
</file>