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D" w:rsidRPr="00D647E5" w:rsidRDefault="00D647E5" w:rsidP="00D647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47E5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proofErr w:type="spellStart"/>
      <w:r w:rsidRPr="00D647E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D647E5" w:rsidRDefault="00D647E5" w:rsidP="00D647E5">
      <w:pPr>
        <w:rPr>
          <w:rFonts w:ascii="Times New Roman" w:hAnsi="Times New Roman" w:cs="Times New Roman"/>
          <w:sz w:val="28"/>
          <w:szCs w:val="28"/>
        </w:rPr>
      </w:pPr>
      <w:r w:rsidRPr="00D647E5">
        <w:rPr>
          <w:rFonts w:ascii="Times New Roman" w:hAnsi="Times New Roman" w:cs="Times New Roman"/>
          <w:sz w:val="28"/>
          <w:szCs w:val="28"/>
        </w:rPr>
        <w:t>31.05.02 Педиатрия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90"/>
        <w:gridCol w:w="1722"/>
        <w:gridCol w:w="924"/>
        <w:gridCol w:w="1109"/>
        <w:gridCol w:w="1190"/>
        <w:gridCol w:w="1190"/>
        <w:gridCol w:w="1257"/>
        <w:gridCol w:w="1349"/>
        <w:gridCol w:w="1691"/>
        <w:gridCol w:w="1190"/>
        <w:gridCol w:w="1205"/>
      </w:tblGrid>
      <w:tr w:rsidR="00DA4611" w:rsidRPr="00D647E5" w:rsidTr="005C6325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DA4611" w:rsidRPr="00D647E5" w:rsidTr="005C6325">
        <w:trPr>
          <w:tblHeader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Аветисян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Марине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Арамаисовна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терапия, 2019г.; Читинская государственная медицинская академия, Функциональная диагностика, 2019г.; Читинская государственная медицинская академия, Кардиология,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Авходиев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Газиз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A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судебно-медицинская экспертиза,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Аксенова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C66076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ревматологии,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2019г.; Читинская государственная медицинская академия, Ультразвуковая диагностика дегенеративных и микрокристаллических артритов, 2018г.; Читинская государственная медицинская академия, Ультразвуковая диагностика, 2017г.; Читинская государственная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медицинская академия, Функциональная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диагностика,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Алюшина Алена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Отечества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создания студенческих проектов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олит.н.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ДПО Гуманитарный национальный исследовательский институт "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Нацразвитие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Взаимодействие преподавателя с субъектами образовательного процесса,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Межотраслевой институт повышения квалификации и профессиональной переподготовки кадров, Москва,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Новое в практической психологии профессионального образования, управлении и обучении персонала, 2019г.; ФГБОУ ВО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 - Петербургский государственный университет, Краткосрочное психологическое консультирование, ориентированное на решение,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Андреева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Поликлиническая и неотложная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Помощник врача детской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Читинская государственная медицинская академия, Диагностика и лечение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Педиатрия, 2020г.; Читинская государственная медицинская академия, Инфекционные болезни,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Анохова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Ильинична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</w:p>
          <w:p w:rsidR="0046478A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гинекология</w:t>
            </w:r>
          </w:p>
          <w:p w:rsidR="00D647E5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Репродуктивная медицина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соматического стационара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Особенности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родоразрешения пациенток с СОVID-19 и вирусной пневмонией, 2020г.; Читинская государственная медицинская академия, Эндокринология в акушерстве и гинекологии, 2019г.; Читинская государственная медицинская академия, Клиническое акушерство (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симуляционное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обучение), 2019г.; Читинская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государственная медицинская академия, Заболевания шейки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лагалища,вульвы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Артамонова Зоя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Хирургическая гастроэнтерология, 2020г.; Читинская государственная медицинская академия, Функциональная диагностика,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Байке Евгений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Ерболович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и лечение заболеваний органов дыхания, 2020г.; Читинская государственная медицинская академия, Актуальные вопросы фтизиатрии, 2020г.; Читинская государственная медицинская академия, Пульмонология,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Балданов Владимир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Жамсоевич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настольного тенниса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ФГБОУ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"Забайкальский государственный университет", Современные подходы в проектировании физического воспитания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студентов,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Батаева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Нефрология детского возраста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Производственная практика Помощник врача соматического стационара</w:t>
            </w:r>
          </w:p>
          <w:p w:rsidR="00D647E5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Первый Санкт-Петербургский государственный медицинский университет им. академика И.П. Павлова, Клиническая фармакология, 2019г.; Санкт-Петербургский государственный педиатрический медицинский университет, Нефрология детского возраста, 2016г.; Санкт-Петербургский государственный педиатрический медицинский университет, Педиатрия, 2016г.;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фармакология, 2014г.; Читинская государственная медицинская академия, Нефрология, 2007г.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Башкуева Тамара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Данзановна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Баясхаланова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Цындыма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2C7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морфология</w:t>
            </w:r>
          </w:p>
          <w:p w:rsidR="00D647E5" w:rsidRPr="00D647E5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клинической эмбриологии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Врач-лечебник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 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Белинов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Общий уход за больными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Белозерцев Юрий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лекарственных средств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БАД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Белозерцева Евгения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Репродуктивная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Особенности родоразрешения пациенток с СОVID-19 и вирусной пневмонией, 2020г.; Самарский государственный медицинский университет, Вспомогательные репродуктивные технологии, 2019г.; Читинская государственная медицинская академия, Эндокринология в акушерстве и гинекологии, 2019г.; Читинская государственная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медицинская академия, Ультразвуковая диагностика, 2018г.; Читинская 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Белокриницкая Татьяна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6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Институт повышения квалификации специалистов здравоохранения, Хабаровск, Педагогика,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Общественное здоровье и здравоохранение, 2020г.; 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Особенности родоразрешения пациенток с СОVID-19 и вирусной пневмонией, 2020г.; Читинская государственная медицинская академия, Клиническое акушерство.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Федеральные клинические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протоколы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2019г.; Читинская государственная медицинская академия, Клиническое акушерство 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антенальная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охрана плода, 2018г.; Всероссийский научно-образовательный форум "Мать и дитя", Преждевременные роды, вызовы времени, 2016г.; Читинская государственная медицинская академия, Организация здравоохранения и общественное здоровье, 2016г.; Кемеровская государственная медицинская академия, Современные подходы к лечению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эндометриоза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Беломестнова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Ксения Эдуардовна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преподавания терапии,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Бобрович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8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2019г.; Национальный исследовательский университет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ысшая школа экономики" г. Москва, Маркетинг образовательных программ и стратегии привлечения абитуриентов, 2019г.;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медицинская академия, Совершенствование организации приема для обучения по программам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спецалитета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агистра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2018г.; ФГБОУ 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Бобрович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18196E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Педагогические и психологические основы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Общественное здоровье и здравоохранение, 2019г.; Институт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социальных отношений, г. Москва, Практика создания новой модели медицинской организации: реализация приоритетного проекта "Бережливая поликлиника", 2019г.; ФГБОУ ВО "Сибирский государственный медицинский университет", Основы проектирования как эффективный метод управления организацией,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Богодухова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фтизиатрии,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Богомягкова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Гистология, эмбриология, цитология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Бодагова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психотерапии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Диагностика наркологической патологии в общесоматической практике</w:t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аддиктивного</w:t>
            </w:r>
            <w:proofErr w:type="spellEnd"/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Актуальные вопросы психотерапии, 2020г.; Читинская государственная медицинская академия, Психиатрия, 2020г.; Читинская государственная медицинская академия, Актуальные вопросы детской психиатрии, 2016г.;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Большакова Ольга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терапии,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Бондаревич Евгений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Институт развития образования Забайкальского края, Подготовка экспертов предметной комиссии ЕГЭ по химии,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Бочкарева Лариса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 у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Специфическая (вакцинация) и неспецифическая профилактика инфекционных болезней у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Иркутский государственный медицинский университет, Эпидемиология, 2018г.; Читинская государственная медицинская академия, Инфекционные болезни,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Будников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лучевая диагностика основных клинических состояний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2019г.; Читинская государственная медицинская академия, Рентгенология,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Веселова Елена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A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инфекционной патологии,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Витковский Юрий Антонович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</w:t>
            </w:r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лекулярная </w:t>
            </w:r>
            <w:proofErr w:type="spellStart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="0016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аллергология и иммунология, 2019г.; Читинская государственная медицинская академия, Общественное здоровье и здравоохранение, 2019г.; Читинская государственная медицинская академия, терапия,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2016г.; Читинская государственная медицинская академия, Клиническая лабораторная диагностика, 2016г.; Читинская государственная медицинская академия, Общественное здоровье и здравоохранение,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Власова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Поликлиническая и неотложная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Помощник врача детской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Педиатрия, 2020г.; Читинская государственная медицинская академия, аллергология и иммунология,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Волнина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 мировых религий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Русский язык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 речи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илос.н.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Вяткина Юлия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A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Правоведение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Судебная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судебно-медицинской экспертизы,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Гараевская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анатомия, клиническая патологическая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Голыгина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687F7C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наркологической патологии в общесоматической практике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аддиктивного</w:t>
            </w:r>
            <w:proofErr w:type="spell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Психиатрия, 2020г.; 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наркологии 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сексологии, 2019г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.; Читинская государственная медицинская академия, Актуальные вопросы детской психиатрии, 2016г.; Читинская государственная медицинская академия, Психиатрия-наркология,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Гончаров Андрей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анатомия и оперативная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Столичный многопрофильный институт дополнительного образования, г. Москва, Топографическая анатомия и оперативная хирургия,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Горбунов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C6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заболеваний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сердечно-сосудистой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системы, 2020г.; Читинская государственная медицинская академия, Актуальные вопросы терапии, 2019г.; Читинская государственная медицинская академия, Функциональная диагностика, 2019г.; Читинская государственная медицинская академия, Экспертиза качества медицинской помощи в условиях ОМС,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F17A2" w:rsidRPr="007F17A2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Груздева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7F17A2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зав.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03BA2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отпуске по уходу за ребенком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Патологическая </w:t>
            </w: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анатомия,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Губик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Комплексная лучевая диагностика основных клинических состояний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Кирилл Аркадьевич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034" w:rsidRDefault="00774034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r w:rsidR="00DA4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жизнедеятельности. М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</w:t>
            </w:r>
            <w:r w:rsidR="00DA4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цина катастроф</w:t>
            </w:r>
            <w:r w:rsidR="00DA4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A4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Травматология,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ортопедия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Хирургия катастроф</w:t>
            </w:r>
          </w:p>
          <w:p w:rsidR="00D647E5" w:rsidRPr="00D647E5" w:rsidRDefault="00774034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Повреждения и заболевания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ФГОУ Институт повышения квалификации ФМБА России, Травматология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Дамдинжапова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060201 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Ортодонтия,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Дамдинов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Иванович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F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Избранные вопросы анатомии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Долина Анна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F17A2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кафедрой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647E5"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Госпитальная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Детская онкология, 2019г.; Читинская государственная медицинская академия, Педагогические и психологические основы профессиональной деятельности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Педиатрия, 2018г.; Читинская государственная медицинская академия, Детская кардиология, 2017г.; Читинская государственная медицинская академия, Клиническая фармакология, 2010г.; Читинская государственная медицинская академия, Детская кардиология, 2007г.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Доржеев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034" w:rsidRDefault="00DA4611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жизнедеятельности. М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цина катастроф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Травматология, 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ортопедия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Хирургия катастроф</w:t>
            </w:r>
          </w:p>
          <w:p w:rsidR="00D647E5" w:rsidRPr="00D647E5" w:rsidRDefault="00D647E5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АНО ДПО "Гарант", г. Омск, Гражданская оборона и защита от чрезвычайных ситуаций, 2019г.; ГБОУ ВПО Новосибирский ГМУ, Актуальные вопросы травматологии, ортопедии и хирургических повреждений,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Дударев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Урология,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Дударева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18196E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МГМСУ им. А.И. Евдокимова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России, Актуальные вопросы преподавания дисциплины "Организация здравоохранения",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Дутова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вирусология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Паразитология, 2018г.; Читинская государственная медицинская академия, Клиническая лабораторная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Евстафьева Юлия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8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Егоров Павел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оториноларингологии,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Елсукова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Латинский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и английский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Емельянов Руслан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реанимация, интенсивная терапия в педиатрии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трансфузиология, 2018г.; Читинская государственная медицинская академия, Анестезиология и реаниматология,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Емельянова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Альвина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1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 в д</w:t>
            </w:r>
            <w:r w:rsidR="00614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етских медицинских организациях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Безопасность жизнедеятельности,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 катастроф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 в современном мире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 xml:space="preserve">Новая </w:t>
            </w:r>
            <w:proofErr w:type="spellStart"/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>коронавирусная</w:t>
            </w:r>
            <w:proofErr w:type="spellEnd"/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 xml:space="preserve"> инфекция </w:t>
            </w:r>
            <w:r w:rsidR="00614AB3" w:rsidRPr="00614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 xml:space="preserve">-19: </w:t>
            </w:r>
            <w:proofErr w:type="spellStart"/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>этиологияэпидемиология</w:t>
            </w:r>
            <w:proofErr w:type="spellEnd"/>
            <w:r w:rsidR="00614AB3" w:rsidRPr="00614AB3">
              <w:rPr>
                <w:rFonts w:ascii="Times New Roman" w:hAnsi="Times New Roman" w:cs="Times New Roman"/>
                <w:sz w:val="18"/>
                <w:szCs w:val="18"/>
              </w:rPr>
              <w:t>, клиника, диагностика лечение и профилактика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 ВИЧ-инфекций, 2017г.;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Епифанцева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A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жизнедеятельности, медицина катастроф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A7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Новые направления </w:t>
            </w:r>
            <w:proofErr w:type="spellStart"/>
            <w:r w:rsidR="004A7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гепатологии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Жиляева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Латинский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клинической терминологии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Педагогика и психология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Казанский государственный медицинский университет, Преподаватель латинского языка, 2019г.; Казанский государственный медицинский университет, Латинский язык и медицинская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терминалогия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Забелло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Трофим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</w:t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Безопасность жизнедеятельности,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 катастроф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медицинская академия, Травматология и ортопедия,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крупных суставов, 2018г.; Читинская государственная медицинская академия, базовый курс по травматологии,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Загородняя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Эмма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Зимина Ирина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Иванов Михаил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46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Оториноларингология (интернатура),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Игнатьева Анна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Госпитальная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реабилитация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Физическая и реабилитационная медицина, 2019г.; Читинская государственная медицинская академия, Педиатрия, 2019г.; Читинская государственная медицинская академия, Диетология,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Изместьев Сергей Валерьевич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0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Здоровый образ жизни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Патологическая физиология, клиническая патологическая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Иозефсон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Абрамович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Репродуктивная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Ультразвуковая диагностика, 2020г.;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2019г.; Читинская государственная медицинская академия, Организация здравоохранения и общественное здоровье, 2017г.; Читинская государственная медицинская академия, Заболевание шейки матки, влагалища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ульвы,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Калашникова Светлана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Сибирский государственный медицинский университет, Актуальные вопросы преподавания медицинской информатики в рамках программ специалитета "Лечебное дело" и "Педиатрия",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A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 в детских медицинских организациях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жизнедеятельности, медицина катастроф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A7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Междисциплинарные проблемы ВИЧ-инфекции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медакадемия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последипломного образования, г. Москва, Эпидемиология, 2016г.;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Инфекционные болезни,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Калинкина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Актуальные вопросы терапии, 2020г.; ГБОУ ВПО ЧГМА, Кардиология,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Караваева Татьяна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</w:t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Рациональное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Клиническая лабораторная диагностика, 2011г.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Актуальные вопросы терапии, 2020г.; Читинская государственная медицинская академия, Клиническая лабораторная диагностика, 2020г.; Читинская государственная медицинская академия, Актуальные вопросы терапии,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Каргина Ирина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D647E5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Общий уход за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 соматического стационара</w:t>
            </w:r>
          </w:p>
          <w:p w:rsidR="00687F7C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Педиатрия, 2020г.; Читинская государственная медицинская академия, Педиатрия,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Кашафеева Алла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анатомия и оперативная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Столичный многопрофильный институт дополнительного образования, г. Москва, Топографическая анатомия и оперативная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хирургия, 2020г.; Читинская государственная медицинская академия, Ультразвуковая диагностика, 2017г.; Читинская государственная медицинская академия, Ультразвуковая диагностика, 2011г.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Каюкова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B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Лапароскопия в онкологии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Онкология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Паллиативная помощь в онкологии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Неотложная хирургия, 2020г.; Северо-Западный государственный медицинский университет им. Мечникова, г. Санкт-Петербург, Клиническая онкология,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Кибалина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дерматоонкология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2018г.; Читинская государственная медицинская академия, Косметология,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Клинова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687F7C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наркологической патологии в общесоматической практике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аддиктивного</w:t>
            </w:r>
            <w:proofErr w:type="spell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Психиатрия-наркология, 2019г.;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Мотивационное консультирование в наркологической практике, 2019г.; ФГБУ НМИЦ ПН им В.П. Сербского Минздрава России, Актуальные вопросы профилактики употребления психоактивных веществ, 2019г.; ФГБУ НМИЦ ПН им В.П. Сербского Минздрава России, Актуальные вопросы сексологии, 2019г.; Санкт-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Петербургский психоневрологический институт им. В.М. Бехтерева, Клиническая психиатрия детского и подросткового возраста, 2019г.; Читинская государственная медицинская академия, Актуальные вопросы психиатрии, 2018г.; Читинская государственная медицинская академия, Актуальные вопросы детской психиатрии,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Колмакова Кристина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</w:p>
          <w:p w:rsidR="0046478A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гинекология</w:t>
            </w:r>
          </w:p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2020г.; Читинская государственная медицинская академия, Акушерство и гинекология,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Конева Дарья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настольного тенниса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Спортивные игры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государственный университет, Современные подходы в проектировании физического воспитания студентов, 2020г.; Медицинский колледж ЖТ ФГБОУ ВО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ИрГУПС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Оказание первой помощи при несчастных случаях и состояниях,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угрожающихжизни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здоровью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2017г.; Институт развития образования Забайкальского края, Обучение физической культуре в условиях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перехода на ФГОС нового поколения,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Коннов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 Ольга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хирургия, 2019г.; Российская медицинская академия непрерывного профессионального образования, Москва, Современные методы лечения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ожогов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раневой инфекции, 2018г.; Читинская государственная медицинская академия, Экспертиза качества медицинской помощи, 2018г.; Читинская государственная медицинская академия, хирургия, 2005г.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 Михаил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A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Актуальные проблемы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современной биоэтики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Биоэтика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Правоведение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Судебная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судебно-медицинская экспертиза,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Коцюржинская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Рациональное питание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Читинский государственный университет,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 16 час, 2020г.; ФГБНУ "Федеральный институт педагогических измерений", г. Москва, Подготовка экспертов для работы в региональной предметной комиссии при проведении государственной итоговой аттестации по предмету "Химия", 2018г.;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ФГБНУ "Федеральный институт педагогических измерений", г. Москва, Подготовка экспертов для работы в региональной предметной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комиссии при проведении государственной итоговой аттестации по предмету "Химия",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Круглова Юлия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 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Комплексная лучевая диагностика основных клинических состояний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Ультразвуковая диагностика, 2020г.; Читинская государственная медицинская академия, Лучевая диагностика неотложных состояний,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Кузник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 Ильич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0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Нормальная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Курапов Александр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хирургия,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Кустовская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91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Столичный многопрофильный институт дополнительного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Кушнаренко Кирилл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реанимация, интенсивная терапия в педиатрии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Кушнаренко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04CB" w:rsidRDefault="00D647E5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Госпитальная терапия</w:t>
            </w:r>
          </w:p>
          <w:p w:rsidR="00D647E5" w:rsidRPr="00D647E5" w:rsidRDefault="008D04CB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Факультетская терапия, профессиональные болезни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 электрокардиографии в практике врача-терапевта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Неотложные состояния в кардиологии в практике врача </w:t>
            </w:r>
            <w:proofErr w:type="gramStart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ерапевта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Неотложные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состояния в пульмонологии в практике врача-терапевта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ложные состояния в эндокринологии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практике врача-терапевта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Российская медицинская академия непрерывного профессионального образования Минздрава России, г. Москва, Ультразвуковая диагностика в кардиологии - эхокардиография, 2018г.;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Гериатрия, 2017г.; Читинская государственная медицинская академия, терапия, 2017г.; Читинская государственная медицинская академия, Эндокринология, 2016г.; Читинская государственная медицинская академия, онкология, 2016г.; Читинская государственная медицинская академия, 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Лаба Екатерина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Гистология, эмбриология, цитология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Ладнич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Английский язык в медицине, 2020г.; Читинская государственная медицинская академия, Делопроизводство и архив организации,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Методика организации образовательного процесса для обучения инвалидов и лиц с ОВЗ в медицинских образовательных организациях,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Ланда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Илона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 (Интернатура),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Ларина Наталья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Обучающий семинар "Первая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еория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практика",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Английский язык в медицине, 2020г.; Алтайский государственный университет, Актуальные проблемы биологической науки и образования, 2019г.; ФГБНУ "Федеральный институт педагогических измерений", г. Москва, Подготовка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экспертовдля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в региональной предметной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комиссиипри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проведении ГИА по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программам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среднего общего образования по предмету "Биология", 2019г.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Левченко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Помощник врача соматического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стационара</w:t>
            </w:r>
          </w:p>
          <w:p w:rsidR="00D647E5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Физиология и патология детей грудного возраста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Педиатрия, 2019г.; Читинская государственная медицинская академия, аллергология и иммунология,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Лескова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Забайкальский государственный университет, Педагог профессионального обучения, профессионального образования и дополнительного профессионального образования,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2019г.; Забайкальский государственный университет, Модернизация основных профессиональных образовательных программ высшего образования на основе профессиональных стандартов, 2018г.; Забайкальский государственный университет, Решение стандартных и нестандартных задач по химии, 2018г.; Забайкальский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университет, Преподаватель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Лизандер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Афанасьевна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системе профессиональной прикладной физической подготовки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оздоровительной гимнастики (аэробика)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 с применением дистанционных и информационно-коммуникационных технологий 16 час, 2020г.; Всероссийская федерация легкой атлетики, Тренерская лицензия, 2018г.;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Тольятинский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социально-педагогический колледж, Современные методики организации тренировочной деятельности лиц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старшего возраста, в том числе с возможностью онлайн сопровождения деятельности с применением новых видов оборудования и цифровых технологий, 2020г.; Забайкальский государственный университет, Тренер по физической культуре и спорту,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Преподаватель английского и немецкого языков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Лобанов Леонид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Организация здравоохранения и общественное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здоровье, 2018г.; Читинская государственная медицинская академия, государственное регулирование и организация деятельности, связанной с оборотом наркотических средств и психотропных веществ,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Лобанов Сергей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2018г.; Читинская государственная медицинская академия, Эндоскопическая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хирургия, 2019г.; Российская медицинская академия непрерывного профессионального образования Минздрава России,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Москва, Современные методы лечения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ожогов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раневой инфекции, 2018г.; Читинская государственная медицинская академия, онкология,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Лобанов Юрий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2018г.; Читинская государственная медицинская академия, Урология,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Национальный медицинский исследовательский центр радиологии, Москва, Эндоскопические методы диагностики и лечения урологических заболеваний и новых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уротехнологий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Ультразвуковая диагностика, 2018г.; Образовательная организация ДПО "Международная академия экспертизы и оценки", г. Саратов,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Ультразвуковая диагностика,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Логунов Николай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A9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2020г.; МНТК "Микрохирургия глаза" им. акад. С.Н. Федорова, Иркутск, Глаукома. Современные педагогические технологии,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Межотраслевой научно-технический комплекс "Микрохирургия глаза" им. академика С.Н. Федорова,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Актуальные вопросы офтальмологии,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здравоохранения и общественное здоровье, 2018г.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59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Микробиология, вирусология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Микробиологическая диагностика на современном этапе,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Лужникова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46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2019г.; Первый Санкт-Петербургский государственный медицинский университет им. академика И.П. Павлова, Лазерные технологии в оториноларингологии с курсом фотодинамической терапии, 2017г.;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2016г.; 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здравоохранения и общественное здоровье, 2016г.; Читинская государственная медицинская академия, Лечение 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аппарете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Тонзиллор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2016г.; Первый Санкт-Петербургский государственный медицинский университет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академика И.П. Павлова, Оториноларингология,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Лукьянов Сергей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актуальные вопросы пульмонологии, 2018г.; Читинская государственная медицинская академия, Актуальные вопросы терапии, 2016г.;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Пульмонология,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Любин Антон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9DC" w:rsidRDefault="00D647E5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жизнедеятельности, медицина катастроф</w:t>
            </w:r>
          </w:p>
          <w:p w:rsidR="004A7C6C" w:rsidRDefault="004A7C6C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7C6C" w:rsidRDefault="004A7C6C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 в детских медицинских организациях</w:t>
            </w:r>
          </w:p>
          <w:p w:rsidR="00D647E5" w:rsidRPr="00D647E5" w:rsidRDefault="00D647E5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Избранные вопросы анатомии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Столичный многопрофильный институт дополнительного образования, г. Москва, Нормальная анатомия, 2020г.; Читинская государственная медицинская академия, Токсикология,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Мазин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8A0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хирургия</w:t>
            </w:r>
          </w:p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F7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соматического стационара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Актуальные вопросы детской хирургии,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Клиническая лабораторная диагностика, 2020г.; Читинская государственная медицинская академия, Клиническая лабораторная диагностика,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Максимова Ольга Георгиевна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Пропедевтика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детских болезней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Гематология детского возраста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 соматического стационара</w:t>
            </w:r>
          </w:p>
          <w:p w:rsidR="00D647E5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Педиатрия, 2020г.; Читинская государственная медицинская академия, Детская онкология, 2019г.;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Гематология,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Мальцев Виталий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Малярчиков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Маниковская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Оториноларингология,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Марковская Анжелика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Госпитальная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реабилитация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медицина (педиатрия), 2020г.; Читинская государственная медицинская академия, Лечебная физкультура и спортивная медицина, 2017г.; Читинская государственная медицинская академия, Педиатрия,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Марковский Александр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0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Здоровый образ жизни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Патологическая физиология, клиническая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патологическая физиология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Бактериология, 2020г.;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Клиническая лабораторная диагностика, 2019г.; Читинская государственная медицинская академия, Фундаментальная медицина (патологическая физиология),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Маруева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2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Неврология детского возраста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Неврология, медицинская генетика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Неврология,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Мацеха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B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Онкология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B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Паллиативная помощь в онкологии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национальный исследовательский медицинский университет им. Н.И. Пирогова, г. Москва, Детская онкология, 2017г.; Санкт-Петербургская медицинская академия последипломного образования, Детская онкология,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Мироманов Александр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A4611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Травматология,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Хирургия катастроф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ФГОУ Институт повышения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 ФМБА России, Травматология и ортопедия,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Мироманова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 у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2020г.; Национальное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агентство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образования,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кандидатов по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аккредитации образовательной деятельности,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Инфекционные болезни, 2018г.;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здравоохранения и общественное здоровье,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Миронова Ольга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034" w:rsidRDefault="00DA4611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жизнедеятельности. М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цина катастроф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Травматология, 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ортопедия</w:t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74034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Хирургия катастроф</w:t>
            </w:r>
          </w:p>
          <w:p w:rsidR="00D647E5" w:rsidRPr="00D647E5" w:rsidRDefault="00D647E5" w:rsidP="007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2020г.; Читинская государственная медицинская академия, Травматология и ортопедия,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Мирошникова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подготовка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организациях,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Михайличенко Максим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Патологическая анатомия, 2019г.; Читинская государственная медицинская академия,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Михайличенко Юлия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7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 за больными </w:t>
            </w:r>
            <w:r w:rsidR="0027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взрослыми и детьми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хирургия,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F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Диетическое питание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 профилактической работы в образовательных учреждениях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Мишко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04CB" w:rsidRDefault="008D04CB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47E5" w:rsidRPr="00D647E5" w:rsidRDefault="008D04CB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Факультетская терапия,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 электрокардиографии в практике врача-терапевта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Неотложные состояния в кардиологии в практике врача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Неотложные состояния в пульмонологии в практике врача-терапевта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ложные состояния в эндокринологии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практике врача-терапевта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Институт переподготовки и повышения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 специалистов здравоохранения, Новосибирск, терапия,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Намоконов Евгений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Неотложная хирургия, 2018г.;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Никифорова Татьяна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 у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Инфекционные болезни (ординатура), 2020г.; Читинская государственная медицинская академия, COVID-19: клинико-эпидемиологические особенности, алгоритмы диагностики, лечения,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профилактики и предупреждения дальнейшего распространения,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Нимаева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Балжит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Обыденко Валентина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2C7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морфология</w:t>
            </w:r>
          </w:p>
          <w:p w:rsidR="00D647E5" w:rsidRPr="00D647E5" w:rsidRDefault="00D647E5" w:rsidP="009F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клинической эмбриологии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Озорнин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Озорнина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психотерапии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психотерапии,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Читинская государственная медицинская академия, Актуальные вопросы психиатрии, 2020г.; Санкт-Петербургский психоневрологический институт им. В.М. Бехтерева, психотерапия, 2018г.; Читинская государственная медицинская академия, психотерапия, 2017г.; Читинская государственная медицинская академия, Семейная системная психотерапия,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Панова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F7C" w:rsidRDefault="00D647E5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87F7C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="00687F7C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="00687F7C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  <w:r w:rsidR="00687F7C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87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Помощник </w:t>
            </w:r>
            <w:r w:rsidR="00687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 соматического стационара</w:t>
            </w:r>
          </w:p>
          <w:p w:rsidR="00D647E5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неонатология, 2020г.; Читинская государственная медицинская академия, неонатология,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Панченко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едоношенный ребенок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Помощник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врача соматического стационара</w:t>
            </w:r>
          </w:p>
          <w:p w:rsidR="00687F7C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Педиатрия, 2020г.; Читинская государственная медицинская академия, неонатология, 2020г.;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академия, Анестезиология-реаниматология,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Паршина Анастасия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0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физиология, клиническая патологическая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лабораторная диагностика, 2020г.; Читинская государственная медицинская академия, Фундаментальная медицина Патологическая физиология, 2020г.; Читинская государственная медицинская академия, Кардиология,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Первоушина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Юлия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уход за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2019г.; Читинская государственная медицинская академия, Педагогические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Кардиология,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Петрухина Ирина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D647E5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гастроэнтерологии детского возраста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детских болезней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детей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младшего медицинского персонала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медицинской сестры</w:t>
            </w:r>
          </w:p>
          <w:p w:rsidR="00687F7C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 соматического стационара</w:t>
            </w:r>
          </w:p>
          <w:p w:rsidR="00687F7C" w:rsidRPr="00D647E5" w:rsidRDefault="00687F7C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Диагностика и лечение заболеваний органов пищеварения. Гастроэнтерология, 2020г.; Читинская государственная медицинская академия, неонатология,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Плотникова Ольга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Полетаева Татьяна 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Пономарева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1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 в детских медицинских организациях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жизнедеятельности, медицина кат</w:t>
            </w:r>
            <w:r w:rsidR="00614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Гражданская оборона и защита от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чрейзвычайных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ситуаций, 2019г.; Читинская государственная медицинская академия, Актуальные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Попрядухин Владимир Данилович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Потапова Наталья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Поликлиническая и неотложная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Помощник врача детской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Педиатрия, 2020г.; Читинская государственная медицинская академия, аллергология и иммунология, 2008г.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Примак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59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вирусология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Педиатрия,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Пронин Максим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стоматология детская, 2020г.; Читинская государственная медицинская академия, Стоматология хирургическая,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2016г.; Читинская государственная медицинская академия, Хирургическая и терапевтическая стоматология, 2016г.; Читинская государственная медицинская академия, Стоматология хирургическая, 2005г.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Просекина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A9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Контактная коррекция зрения у детей, методы реабилитации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офтальмологии, 2020г.; ФГАУ НМИЦ МНТК Микрохирургия глаза им. Федорова, лазерная микрохирургия глаза, 2020г.; МНТК "Микрохирургия глаза" им. акад. С.Н. Федорова, Иркутск, Воспалительные заболевания органа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зрения, 2020г.; Читинская государственная медицинская академия, Детская офтальмология,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Пушкарёва Надежда Георгиевна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Рогалева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D647E5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Факультетская педиатрия. Эндокринология</w:t>
            </w:r>
          </w:p>
          <w:p w:rsidR="002A3C70" w:rsidRPr="00D647E5" w:rsidRDefault="002A3C70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симуляционный курс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неонатология, 2019г.; Читинская государственная медицинская академия, Избранные вопросы анестезиологии-реаниматологии, 2017г.; Читинская государственная медицинская академия, Педиатрия,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Розумная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Старший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Default="00D647E5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Психология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  <w:p w:rsidR="000D74F9" w:rsidRPr="00D647E5" w:rsidRDefault="000D74F9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философии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Магистр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Краткосрочное психологическое консультирование,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Романюк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D0642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фитофармакологии</w:t>
            </w:r>
            <w:proofErr w:type="spellEnd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proofErr w:type="spellEnd"/>
            <w:proofErr w:type="gramEnd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БАД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лабораторная диагностика, 2020г.; Читинская государственная медицинская академия, Экспертиза качества медицинской помощи, 2020г.; Читинская государственная медицинская академия, ПЦР - диагностики инфекционных заболеваний, 2017г.; Читинская государственная медицинская академия, Клиническая лабораторная диагностика, 2016г.; Читинская государственная медицинская академия, Клиническая лабораторная диагностика,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Руцкина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04CB" w:rsidRDefault="008D04CB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Госпитальная терапия</w:t>
            </w:r>
          </w:p>
          <w:p w:rsidR="00D647E5" w:rsidRPr="00D647E5" w:rsidRDefault="008D04CB" w:rsidP="008D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Факультетская терапия,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 электрокардиографии в практике врача-терапевта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Неотложные состояния в кардиологии в практике врача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Неотложные состояния в пульмонологии в практике врача-терапевта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ложные состояния в эндокринологии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практике врача-терапевта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2019г.; Читинская государственная медицинская академия, Педагогические и психологические основы профессиональн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Актуальные вопросы терапии, 2020г.; Читинская государственная медицинская академия, Неотложная кардиология, 2020г.; Читинская государственная медицинская академия, 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Саклаков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Иркутская государственная медицинская академия последипломного образования Минздрава России,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Флебология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2020г.; Читинская государственная медицинская академия, Организация здравоохранения и общественное здоровье,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Ольга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  <w:p w:rsidR="00A93A1B" w:rsidRPr="00A93A1B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Офтальмология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Врач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A93A1B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A93A1B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A1B">
              <w:rPr>
                <w:rFonts w:ascii="Times New Roman" w:hAnsi="Times New Roman" w:cs="Times New Roman"/>
                <w:sz w:val="18"/>
                <w:szCs w:val="18"/>
              </w:rPr>
              <w:t xml:space="preserve">Читинская государственная </w:t>
            </w:r>
            <w:r w:rsidRPr="00A93A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академия, Актуальные вопросы офтальмологии, 2019г.; Читинская государственная медицинская академия</w:t>
            </w:r>
            <w:proofErr w:type="gramStart"/>
            <w:r w:rsidRPr="00A93A1B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A93A1B">
              <w:rPr>
                <w:rFonts w:ascii="Times New Roman" w:hAnsi="Times New Roman" w:cs="Times New Roman"/>
                <w:sz w:val="18"/>
                <w:szCs w:val="18"/>
              </w:rPr>
              <w:t>Офтальмология,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A1B" w:rsidRPr="00D647E5" w:rsidRDefault="00A93A1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Самойленко Галина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Институт развития образования Забайкальского края, Подготовка экспертов предметной комиссии ОГЭ по химии,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Сафронова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64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фармакокинетики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современные лекарственные формы</w:t>
            </w:r>
          </w:p>
          <w:p w:rsidR="00D647E5" w:rsidRPr="00D647E5" w:rsidRDefault="009D0642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итофармакологии</w:t>
            </w:r>
            <w:proofErr w:type="spellEnd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proofErr w:type="spellEnd"/>
            <w:proofErr w:type="gramEnd"/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БАД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ИКТ-компетентность как основа образования современного педагога (2 уровень),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Сахаров Анатолий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687F7C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наркологической патологии в общесоматической практике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Психиатрия,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психология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аддиктивного</w:t>
            </w:r>
            <w:proofErr w:type="spell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наркологии, 2020г.;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Мотивационное консультирование в наркологической практике, 2020г.; Национальный медицинский исследовательский центр психиатрии и наркологии им. В.П. Сербского, Москва, Мотивационное консультирование в наркологической практике, 2020г.; Байкальский государственный университет, Управление государственными и муниципальными закупками, 2020г.; Читинская государственная медицинская академия, Актуальные вопросы психиатрии, 2020г.;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Актуальные вопросы сексологии, 2019г.; Российская академия народного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хозяйства 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государстенной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при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Презеденте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Федерации, Государственное и муниципальное управление,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Психиатрия-наркология,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Сенижук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8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Сербина Кристина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4647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овместитель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</w:p>
          <w:p w:rsidR="0046478A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гинекология</w:t>
            </w:r>
          </w:p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46478A" w:rsidRDefault="0046478A" w:rsidP="0046478A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Северо-Западный государственный медицинский университет им. Мечникова, г. Санкт-Петербург, Ультразвуковая диагностика, 2018 г.</w:t>
            </w:r>
          </w:p>
          <w:p w:rsidR="0046478A" w:rsidRPr="00D647E5" w:rsidRDefault="0046478A" w:rsidP="0046478A">
            <w:pPr>
              <w:spacing w:before="100" w:beforeAutospacing="1" w:after="100" w:afterAutospacing="1" w:line="240" w:lineRule="auto"/>
              <w:ind w:left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Акушерство и гинекология, 2018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Pr="00D647E5" w:rsidRDefault="0046478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Серкин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Эндокринология,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Сибира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Госпитальная 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реабилитация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Педиатрия, 2020г.; Федеральный медицинский биофизический центр им. А.И.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Бурназяна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Физическая и реабилитационная медицина,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Детская кардиология, 2019г.; Читинская государственная медицинская академия, Педиатрия, 2019г.; Читинская государственная медицинская академия, Детская кардиология,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Слободенюк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фитофармакологии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proofErr w:type="spellEnd"/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БАД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Смоляков Юрий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9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Молекулярная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Английский язык в медицине,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Соловьева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Биохимические аспекты наследственной патологии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2020г.; Читинская государственная медицинская академия, Клиническая лабораторная диагностика,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59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Микробиология, вирусология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Юлия Германовна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Теория и практика профессионального перевода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к.ф.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французский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Медицинская профессиональная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Солпов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1639B2" w:rsidP="0016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Иммунология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Экспертиза качества медицинской помощи,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Сормолотова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и клинической микологии, 2020г.;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медицинская академия, Косметология, 2019г.;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2017г.; Читинская государственная медицинская академия, Косметология,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Стародубцева Ксения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русской духовной культуры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 и культура речи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илос.н.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ФГАОУ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Российский университет дружбы народов, Вопросы изучения и использования русского языка,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Степанов Александр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реанимация, интенсивная терапия в педиатрии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Анестезиология-реаниматология, 2020г.; Читинская государственная медицинская академия, Скорая медицинская помощь, 2017г.; Читинская государственная медицинская академия, Токсикология,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Степанова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Юлия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A4611" w:rsidP="00DA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фтизиатрии,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Субочева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9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Сущенко Руслан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8A0" w:rsidRDefault="00D647E5" w:rsidP="00F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хирургия</w:t>
            </w:r>
          </w:p>
          <w:p w:rsidR="00F738A0" w:rsidRDefault="00F738A0" w:rsidP="00F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47E5" w:rsidRPr="00D647E5" w:rsidRDefault="00F738A0" w:rsidP="00F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Помощник врача соматического стационара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Детская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Талдыкина Наталья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3D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китайский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17A2" w:rsidRPr="007F17A2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Таскина Елизавета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C1737A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отпуске по уходу за ребенком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Актуальные вопросы офтальмологии, 2020г.; МНТК "Микрохирургия глаза" им. акад. С.Н. Федорова, 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Диагностика и </w:t>
            </w: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лечение внебольничных пневмоний и COVID - 19 для врачей различного профиля, 2020г.; Читинская государственная медицинская академия, Организация здравоохранения и общественное здоровье, 2016г</w:t>
            </w:r>
            <w:proofErr w:type="gramEnd"/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.; Читинская государственная медицинская академия, Офтальмология,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7F17A2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Тимкина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психотерапии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наркологической патологии в общесоматической практике</w:t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Психиатрия, медицинская психология</w:t>
            </w:r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аддиктивного</w:t>
            </w:r>
            <w:proofErr w:type="spellEnd"/>
            <w:r w:rsidR="00687F7C"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академия, Актуальные вопросы психиатрии, 2020г.; Читинская государственная медицинская академия, Актуальные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 психиатрии, 2020г.; Читинская государственная медицинская академия, Психиатрия-наркология, 2013г.;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Титаренко Евгения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оздоровительной гимнастики (аэробика)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Томских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Эльвира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формирования здоровья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Иркутский государственный медицинский университет, Оценка и управление рисками влияния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окружающей среды на здоровье населения,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Туранова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78A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</w:p>
          <w:p w:rsidR="00D647E5" w:rsidRPr="00D647E5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гинекология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Эндокринология в акушерстве и гинекологии, 2019г.; Читинская государственная медицинская академия, Эндоскопическая хирургия (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смуляционное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обучение), 2019г.; Читинская государственная медицинская академия, Заболевания шейки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лагалища,вульвы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2018г.; Читинская государственная медицинская академия, Акушерство и гинекология,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Фефелова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0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физиология, клиническая патологическая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Фролова Наталия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Детская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Репродуктивная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онкология, 2019г.; Читинская государственная медицинская академия, Эндокринология в акушерстве и гинекологии,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Ханина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Ультразвуковая диагностика, 2018г.; Читинская государственная медицинская академия, Ультразвуковая диагностика,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Харинцева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A9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МНТК "Микрохирургия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глаза" им. акад. С.Н. Федорова, 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Актуальные вопросы офтальмологии, 2020г.; МНТК "Микрохирургия глаза" им. акад. С.Н. Федорова, Иркутск, Глаукома. Современные педагогические технологии,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Царенок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93580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уход за больными взрослыми и детьми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Пропедевтика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Диагностика и 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2017г.; Читинская государственная медицинская академия, Функциональная диагностика, 2009г.; Читинская государственная медицинская академия, Ревматология, 2008г.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Цыбиков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Намжил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0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Патологическая физиология, клиническая патологическая физиология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18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Чарторижская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A9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анатомия, клиническая патологическая анатомия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патологической анатомии, 2020г.; Читинская государственная медицинская академия, Экспертиза качества медицинской помощи в условиях ОМС,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Чистохин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Хирургическая гастроэнтерология, 2020г.;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Чистякова Наталья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Лекарственные и ядовитые растения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Чупрова Галина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A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</w:t>
            </w:r>
            <w:r w:rsidR="004A7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еятельности, медицина катастроф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A7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Междисциплинарные проблемы ВИЧ-инфекции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D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 Отечества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Психология и педагогика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Психология общения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 кадров для системы здравоохранения,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Шабельская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6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Косметология,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и клинической микологии,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Шаповалов Константин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EC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Анестезиология, реанимация и интенсивная терапия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трансфузиология, 2020г.; Читинская государственная медицинская академия, Анестезиология-реаниматология, 2020г.; Читинская государственная медицинская академия, Экспертиза качества медицинской помощи, 2020г.; Читинская государственная медицинская академия, Вопросы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профилактики и противодействия коррупции, 2019г.; Читинская государственная медицинская академия, трансфузиология, 2015г.; Читинская 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Шемякина Надежда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2702D9" w:rsidP="0027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Общий уход за больными взрослыми и детьми терапевтического и хирургического профиля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Функциональная диагностика,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Шильникова Наталья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18196E" w:rsidP="0018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Шильникова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42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 детского возраста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Неврология, медицинская генетика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 Северо-Западный государственный медицинский университет им. 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Мечникова", Генетика, 2020г.; Читинская государственная медицинская академия, Неврология, 2005г.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Щербатюк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0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Российская медицинская академия непрерывного профессионального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Минздрава России, г. Москва, стоматология детская,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Юнцев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79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Рациональное использование лекарственных средств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БАД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Якушевская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анатомия, клиническая патологическая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Патологическая анатомия,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A4611" w:rsidRPr="00D647E5" w:rsidTr="005C63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Яшнов Алексей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795D4B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хирургии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болезни, урология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Современные методы лечения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ожогов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раневой инфекции, 2018г.;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Неотложная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7E5" w:rsidRPr="00D647E5" w:rsidRDefault="00D647E5" w:rsidP="00D6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D647E5" w:rsidRPr="00D647E5" w:rsidRDefault="00D647E5" w:rsidP="00D647E5">
      <w:pPr>
        <w:rPr>
          <w:rFonts w:ascii="Times New Roman" w:hAnsi="Times New Roman" w:cs="Times New Roman"/>
          <w:sz w:val="28"/>
          <w:szCs w:val="28"/>
        </w:rPr>
      </w:pPr>
    </w:p>
    <w:sectPr w:rsidR="00D647E5" w:rsidRPr="00D647E5" w:rsidSect="00D647E5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F" w:rsidRDefault="00F2315F" w:rsidP="00BD6012">
      <w:pPr>
        <w:spacing w:after="0" w:line="240" w:lineRule="auto"/>
      </w:pPr>
      <w:r>
        <w:separator/>
      </w:r>
    </w:p>
  </w:endnote>
  <w:endnote w:type="continuationSeparator" w:id="0">
    <w:p w:rsidR="00F2315F" w:rsidRDefault="00F2315F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F" w:rsidRDefault="00F2315F" w:rsidP="00BD6012">
      <w:pPr>
        <w:spacing w:after="0" w:line="240" w:lineRule="auto"/>
      </w:pPr>
      <w:r>
        <w:separator/>
      </w:r>
    </w:p>
  </w:footnote>
  <w:footnote w:type="continuationSeparator" w:id="0">
    <w:p w:rsidR="00F2315F" w:rsidRDefault="00F2315F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150"/>
    <w:multiLevelType w:val="multilevel"/>
    <w:tmpl w:val="A0C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A197D"/>
    <w:rsid w:val="000C0DE6"/>
    <w:rsid w:val="000D74F9"/>
    <w:rsid w:val="000E4805"/>
    <w:rsid w:val="000E5E0D"/>
    <w:rsid w:val="000E73A0"/>
    <w:rsid w:val="000E7FAE"/>
    <w:rsid w:val="00101397"/>
    <w:rsid w:val="00107AE7"/>
    <w:rsid w:val="00111C99"/>
    <w:rsid w:val="00135522"/>
    <w:rsid w:val="00143F4E"/>
    <w:rsid w:val="001449FA"/>
    <w:rsid w:val="0015187A"/>
    <w:rsid w:val="001639B2"/>
    <w:rsid w:val="001751C8"/>
    <w:rsid w:val="0018196E"/>
    <w:rsid w:val="0019121F"/>
    <w:rsid w:val="001919BA"/>
    <w:rsid w:val="001A2881"/>
    <w:rsid w:val="001A7E06"/>
    <w:rsid w:val="001C0106"/>
    <w:rsid w:val="001D00C8"/>
    <w:rsid w:val="00231040"/>
    <w:rsid w:val="00250884"/>
    <w:rsid w:val="00252DDB"/>
    <w:rsid w:val="002702D9"/>
    <w:rsid w:val="002A3C70"/>
    <w:rsid w:val="002B5C3B"/>
    <w:rsid w:val="002B6826"/>
    <w:rsid w:val="002D3433"/>
    <w:rsid w:val="003467BD"/>
    <w:rsid w:val="003975F8"/>
    <w:rsid w:val="003B647C"/>
    <w:rsid w:val="003C6591"/>
    <w:rsid w:val="003D549C"/>
    <w:rsid w:val="003F3494"/>
    <w:rsid w:val="00425ABB"/>
    <w:rsid w:val="0046234F"/>
    <w:rsid w:val="0046478A"/>
    <w:rsid w:val="00466CA0"/>
    <w:rsid w:val="00481654"/>
    <w:rsid w:val="00490AAC"/>
    <w:rsid w:val="00495405"/>
    <w:rsid w:val="004A7C6C"/>
    <w:rsid w:val="004B24C3"/>
    <w:rsid w:val="004B5541"/>
    <w:rsid w:val="004C6145"/>
    <w:rsid w:val="004D140A"/>
    <w:rsid w:val="004E50E3"/>
    <w:rsid w:val="004F6686"/>
    <w:rsid w:val="005432D6"/>
    <w:rsid w:val="00546D9C"/>
    <w:rsid w:val="00564853"/>
    <w:rsid w:val="00570B12"/>
    <w:rsid w:val="00574498"/>
    <w:rsid w:val="00580BE0"/>
    <w:rsid w:val="00587879"/>
    <w:rsid w:val="005954C4"/>
    <w:rsid w:val="0059580B"/>
    <w:rsid w:val="00595F21"/>
    <w:rsid w:val="005B3D26"/>
    <w:rsid w:val="005C0850"/>
    <w:rsid w:val="005C6325"/>
    <w:rsid w:val="005E225E"/>
    <w:rsid w:val="005E483C"/>
    <w:rsid w:val="005F0FA6"/>
    <w:rsid w:val="005F2C9D"/>
    <w:rsid w:val="00603B9A"/>
    <w:rsid w:val="00614AB3"/>
    <w:rsid w:val="0063079F"/>
    <w:rsid w:val="006609ED"/>
    <w:rsid w:val="00667B68"/>
    <w:rsid w:val="00670C9B"/>
    <w:rsid w:val="00677BBD"/>
    <w:rsid w:val="00677FAC"/>
    <w:rsid w:val="00687F7C"/>
    <w:rsid w:val="006C0746"/>
    <w:rsid w:val="006C2F71"/>
    <w:rsid w:val="006D2F52"/>
    <w:rsid w:val="007433E7"/>
    <w:rsid w:val="00774034"/>
    <w:rsid w:val="00790BD7"/>
    <w:rsid w:val="00795D4B"/>
    <w:rsid w:val="007B18F6"/>
    <w:rsid w:val="007D047E"/>
    <w:rsid w:val="007E61BC"/>
    <w:rsid w:val="007F17A2"/>
    <w:rsid w:val="007F5CF2"/>
    <w:rsid w:val="00820669"/>
    <w:rsid w:val="008434F4"/>
    <w:rsid w:val="00845CD2"/>
    <w:rsid w:val="008B5830"/>
    <w:rsid w:val="008D04CB"/>
    <w:rsid w:val="008D23C3"/>
    <w:rsid w:val="0091254D"/>
    <w:rsid w:val="00921F89"/>
    <w:rsid w:val="00924A8E"/>
    <w:rsid w:val="009253E2"/>
    <w:rsid w:val="0093580B"/>
    <w:rsid w:val="00955C8B"/>
    <w:rsid w:val="009647DB"/>
    <w:rsid w:val="009733B4"/>
    <w:rsid w:val="0098255E"/>
    <w:rsid w:val="009B2F18"/>
    <w:rsid w:val="009D0642"/>
    <w:rsid w:val="009E5B45"/>
    <w:rsid w:val="009F42C7"/>
    <w:rsid w:val="00A21420"/>
    <w:rsid w:val="00A322BB"/>
    <w:rsid w:val="00A431D3"/>
    <w:rsid w:val="00A43D3A"/>
    <w:rsid w:val="00A755BD"/>
    <w:rsid w:val="00A93A1B"/>
    <w:rsid w:val="00A95F7C"/>
    <w:rsid w:val="00AC5E1F"/>
    <w:rsid w:val="00AE4CED"/>
    <w:rsid w:val="00AF1F0C"/>
    <w:rsid w:val="00B3788C"/>
    <w:rsid w:val="00B42110"/>
    <w:rsid w:val="00B441B9"/>
    <w:rsid w:val="00B849C5"/>
    <w:rsid w:val="00B97E9F"/>
    <w:rsid w:val="00BB201E"/>
    <w:rsid w:val="00BB7E03"/>
    <w:rsid w:val="00BD0245"/>
    <w:rsid w:val="00BD6012"/>
    <w:rsid w:val="00BD6C7C"/>
    <w:rsid w:val="00C1737A"/>
    <w:rsid w:val="00C355A9"/>
    <w:rsid w:val="00C37CF9"/>
    <w:rsid w:val="00C40506"/>
    <w:rsid w:val="00C46FF9"/>
    <w:rsid w:val="00C66076"/>
    <w:rsid w:val="00CF0412"/>
    <w:rsid w:val="00D03BA2"/>
    <w:rsid w:val="00D16B24"/>
    <w:rsid w:val="00D322FC"/>
    <w:rsid w:val="00D425D7"/>
    <w:rsid w:val="00D647E5"/>
    <w:rsid w:val="00D65BBE"/>
    <w:rsid w:val="00D8009D"/>
    <w:rsid w:val="00D919DC"/>
    <w:rsid w:val="00DA4611"/>
    <w:rsid w:val="00DB0C86"/>
    <w:rsid w:val="00E0324A"/>
    <w:rsid w:val="00E3220F"/>
    <w:rsid w:val="00E5229D"/>
    <w:rsid w:val="00E66BD0"/>
    <w:rsid w:val="00E66EA2"/>
    <w:rsid w:val="00E82AA3"/>
    <w:rsid w:val="00E94C2F"/>
    <w:rsid w:val="00E96611"/>
    <w:rsid w:val="00EB383F"/>
    <w:rsid w:val="00EC1D9D"/>
    <w:rsid w:val="00F16FE0"/>
    <w:rsid w:val="00F17161"/>
    <w:rsid w:val="00F2315F"/>
    <w:rsid w:val="00F53A0C"/>
    <w:rsid w:val="00F738A0"/>
    <w:rsid w:val="00F87D70"/>
    <w:rsid w:val="00FA5307"/>
    <w:rsid w:val="00FB24AF"/>
    <w:rsid w:val="00FB7E36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3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5A9"/>
  </w:style>
  <w:style w:type="paragraph" w:customStyle="1" w:styleId="1">
    <w:name w:val="Текст концевой сноски1"/>
    <w:basedOn w:val="a"/>
    <w:next w:val="a7"/>
    <w:link w:val="a8"/>
    <w:uiPriority w:val="99"/>
    <w:rsid w:val="00C355A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355A9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355A9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355A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355A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5A9"/>
  </w:style>
  <w:style w:type="character" w:styleId="ac">
    <w:name w:val="Hyperlink"/>
    <w:basedOn w:val="a0"/>
    <w:uiPriority w:val="99"/>
    <w:unhideWhenUsed/>
    <w:rsid w:val="00C355A9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355A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5A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5A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5A9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355A9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3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3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355A9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5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355A9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355A9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0168-2870-4408-9BF0-D4869F05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162</Pages>
  <Words>21259</Words>
  <Characters>121179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2022-05-11T15:38:00Z</dcterms:created>
  <dcterms:modified xsi:type="dcterms:W3CDTF">2022-05-11T15:38:00Z</dcterms:modified>
</cp:coreProperties>
</file>